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1C693" w14:textId="3712236D" w:rsidR="000B08FB" w:rsidRPr="00296ACC" w:rsidRDefault="005A5D42" w:rsidP="005A5D42">
      <w:pPr>
        <w:jc w:val="both"/>
        <w:outlineLvl w:val="0"/>
        <w:rPr>
          <w:rFonts w:asciiTheme="majorHAnsi" w:hAnsiTheme="majorHAnsi"/>
          <w:b/>
          <w:iCs/>
          <w:color w:val="000000" w:themeColor="text1"/>
          <w:sz w:val="40"/>
          <w:szCs w:val="40"/>
          <w:lang w:val="en-US"/>
        </w:rPr>
      </w:pPr>
      <w:r w:rsidRPr="00296ACC">
        <w:rPr>
          <w:rFonts w:asciiTheme="majorHAnsi" w:hAnsiTheme="majorHAnsi"/>
          <w:b/>
          <w:iCs/>
          <w:color w:val="000000" w:themeColor="text1"/>
          <w:sz w:val="40"/>
          <w:szCs w:val="40"/>
          <w:lang w:val="en-US"/>
        </w:rPr>
        <w:t xml:space="preserve">Russian </w:t>
      </w:r>
      <w:r w:rsidR="00BD5655" w:rsidRPr="00296ACC">
        <w:rPr>
          <w:rFonts w:asciiTheme="majorHAnsi" w:hAnsiTheme="majorHAnsi"/>
          <w:b/>
          <w:iCs/>
          <w:color w:val="000000" w:themeColor="text1"/>
          <w:sz w:val="40"/>
          <w:szCs w:val="40"/>
          <w:lang w:val="en-US"/>
        </w:rPr>
        <w:t>C</w:t>
      </w:r>
      <w:r w:rsidRPr="00296ACC">
        <w:rPr>
          <w:rFonts w:asciiTheme="majorHAnsi" w:hAnsiTheme="majorHAnsi"/>
          <w:b/>
          <w:iCs/>
          <w:color w:val="000000" w:themeColor="text1"/>
          <w:sz w:val="40"/>
          <w:szCs w:val="40"/>
          <w:lang w:val="en-US"/>
        </w:rPr>
        <w:t>hemistry – The Periodic Table of Elements</w:t>
      </w:r>
    </w:p>
    <w:tbl>
      <w:tblPr>
        <w:tblStyle w:val="HelleListe-Akzent1"/>
        <w:tblW w:w="10042" w:type="dxa"/>
        <w:tblLook w:val="01E0" w:firstRow="1" w:lastRow="1" w:firstColumn="1" w:lastColumn="1" w:noHBand="0" w:noVBand="0"/>
      </w:tblPr>
      <w:tblGrid>
        <w:gridCol w:w="2907"/>
        <w:gridCol w:w="7135"/>
      </w:tblGrid>
      <w:tr w:rsidR="000B08FB" w:rsidRPr="0068325C" w14:paraId="11830E55" w14:textId="77777777" w:rsidTr="00683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C230BE0" w14:textId="34193587" w:rsidR="000B08FB" w:rsidRPr="0068325C" w:rsidRDefault="0068325C" w:rsidP="00F72F61">
            <w:pPr>
              <w:pStyle w:val="TitelbzwBereich"/>
              <w:rPr>
                <w:rFonts w:asciiTheme="majorHAnsi" w:hAnsiTheme="majorHAnsi"/>
                <w:b w:val="0"/>
                <w:lang w:val="de-DE"/>
              </w:rPr>
            </w:pPr>
            <w:r>
              <w:rPr>
                <w:rFonts w:asciiTheme="majorHAnsi" w:hAnsiTheme="majorHAnsi"/>
                <w:b w:val="0"/>
                <w:lang w:val="de-DE"/>
              </w:rPr>
              <w:t xml:space="preserve">Bezug zu </w:t>
            </w:r>
            <w:r w:rsidR="000B08FB" w:rsidRPr="0068325C">
              <w:rPr>
                <w:rFonts w:asciiTheme="majorHAnsi" w:hAnsiTheme="majorHAnsi"/>
                <w:b w:val="0"/>
                <w:lang w:val="de-DE"/>
              </w:rPr>
              <w:t>Kompetenzerwartungen</w:t>
            </w:r>
          </w:p>
        </w:tc>
        <w:tc>
          <w:tcPr>
            <w:cnfStyle w:val="000100000000" w:firstRow="0" w:lastRow="0" w:firstColumn="0" w:lastColumn="1" w:oddVBand="0" w:evenVBand="0" w:oddHBand="0" w:evenHBand="0" w:firstRowFirstColumn="0" w:firstRowLastColumn="0" w:lastRowFirstColumn="0" w:lastRowLastColumn="0"/>
            <w:tcW w:w="7135" w:type="dxa"/>
          </w:tcPr>
          <w:p w14:paraId="778B5FCC" w14:textId="6F0622C2" w:rsidR="005A5D42" w:rsidRPr="0068325C" w:rsidRDefault="005A5D42" w:rsidP="005A5D42">
            <w:pPr>
              <w:jc w:val="both"/>
              <w:rPr>
                <w:rFonts w:asciiTheme="majorHAnsi" w:hAnsiTheme="majorHAnsi"/>
                <w:b w:val="0"/>
                <w:szCs w:val="20"/>
                <w:lang w:val="de-DE"/>
              </w:rPr>
            </w:pPr>
            <w:r w:rsidRPr="0068325C">
              <w:rPr>
                <w:rFonts w:asciiTheme="majorHAnsi" w:hAnsiTheme="majorHAnsi"/>
                <w:b w:val="0"/>
                <w:szCs w:val="20"/>
                <w:lang w:val="de-DE"/>
              </w:rPr>
              <w:t>Die Schülerinnen und Schüler</w:t>
            </w:r>
            <w:r w:rsidR="00E714AC" w:rsidRPr="0068325C">
              <w:rPr>
                <w:rFonts w:asciiTheme="majorHAnsi" w:hAnsiTheme="majorHAnsi"/>
                <w:b w:val="0"/>
                <w:szCs w:val="20"/>
                <w:lang w:val="de-DE"/>
              </w:rPr>
              <w:t>...</w:t>
            </w:r>
            <w:r w:rsidRPr="0068325C">
              <w:rPr>
                <w:rFonts w:asciiTheme="majorHAnsi" w:hAnsiTheme="majorHAnsi"/>
                <w:b w:val="0"/>
                <w:szCs w:val="20"/>
                <w:lang w:val="de-DE"/>
              </w:rPr>
              <w:t xml:space="preserve"> </w:t>
            </w:r>
          </w:p>
          <w:p w14:paraId="38E703A1" w14:textId="69A428B8" w:rsidR="000B08FB" w:rsidRPr="0068325C" w:rsidRDefault="0068325C" w:rsidP="0068325C">
            <w:pPr>
              <w:pStyle w:val="Aufzhlung"/>
              <w:rPr>
                <w:color w:val="000080"/>
              </w:rPr>
            </w:pPr>
            <w:r w:rsidRPr="0068325C">
              <w:t xml:space="preserve">nutzen das Periodensystem als Informationsquelle für die verschiedenen Atomarten und für die Zuordnung der Elemente zu den Stoffklassen Metalle, Halbmetalle oder Nichtmetalle. </w:t>
            </w:r>
          </w:p>
        </w:tc>
      </w:tr>
      <w:tr w:rsidR="000B08FB" w:rsidRPr="0068325C" w14:paraId="4795AA34" w14:textId="77777777" w:rsidTr="0068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6BC99A5C" w14:textId="77777777" w:rsidR="000B08FB" w:rsidRPr="0068325C" w:rsidRDefault="000B08FB" w:rsidP="00F72F61">
            <w:pPr>
              <w:pStyle w:val="TitelbzwBereich"/>
              <w:rPr>
                <w:rFonts w:asciiTheme="majorHAnsi" w:hAnsiTheme="majorHAnsi"/>
                <w:b w:val="0"/>
                <w:lang w:val="de-DE"/>
              </w:rPr>
            </w:pPr>
            <w:r w:rsidRPr="0068325C">
              <w:rPr>
                <w:rFonts w:asciiTheme="majorHAnsi" w:hAnsiTheme="majorHAnsi"/>
                <w:b w:val="0"/>
                <w:lang w:val="de-DE"/>
              </w:rPr>
              <w:t>Zeitlicher Rahmen</w:t>
            </w:r>
          </w:p>
        </w:tc>
        <w:tc>
          <w:tcPr>
            <w:cnfStyle w:val="000100000000" w:firstRow="0" w:lastRow="0" w:firstColumn="0" w:lastColumn="1" w:oddVBand="0" w:evenVBand="0" w:oddHBand="0" w:evenHBand="0" w:firstRowFirstColumn="0" w:firstRowLastColumn="0" w:lastRowFirstColumn="0" w:lastRowLastColumn="0"/>
            <w:tcW w:w="7135" w:type="dxa"/>
          </w:tcPr>
          <w:p w14:paraId="3033A034" w14:textId="6B2E1244" w:rsidR="000B08FB" w:rsidRPr="0068325C" w:rsidRDefault="0068325C" w:rsidP="0057668E">
            <w:pPr>
              <w:pStyle w:val="Flietext"/>
              <w:rPr>
                <w:rFonts w:asciiTheme="majorHAnsi" w:hAnsiTheme="majorHAnsi"/>
                <w:b w:val="0"/>
              </w:rPr>
            </w:pPr>
            <w:r>
              <w:rPr>
                <w:rFonts w:asciiTheme="majorHAnsi" w:hAnsiTheme="majorHAnsi"/>
                <w:b w:val="0"/>
              </w:rPr>
              <w:t>eine</w:t>
            </w:r>
            <w:r w:rsidR="00DF7A1B" w:rsidRPr="0068325C">
              <w:rPr>
                <w:rFonts w:asciiTheme="majorHAnsi" w:hAnsiTheme="majorHAnsi"/>
                <w:b w:val="0"/>
              </w:rPr>
              <w:t xml:space="preserve"> Unterrichtsstunde</w:t>
            </w:r>
          </w:p>
        </w:tc>
      </w:tr>
      <w:tr w:rsidR="000B08FB" w:rsidRPr="0068325C" w14:paraId="1866437A" w14:textId="77777777" w:rsidTr="0068325C">
        <w:tc>
          <w:tcPr>
            <w:cnfStyle w:val="001000000000" w:firstRow="0" w:lastRow="0" w:firstColumn="1" w:lastColumn="0" w:oddVBand="0" w:evenVBand="0" w:oddHBand="0" w:evenHBand="0" w:firstRowFirstColumn="0" w:firstRowLastColumn="0" w:lastRowFirstColumn="0" w:lastRowLastColumn="0"/>
            <w:tcW w:w="2907" w:type="dxa"/>
          </w:tcPr>
          <w:p w14:paraId="53AF7963" w14:textId="77777777" w:rsidR="000B08FB" w:rsidRPr="0068325C" w:rsidRDefault="000B08FB" w:rsidP="00F72F61">
            <w:pPr>
              <w:pStyle w:val="TitelbzwBereich"/>
              <w:rPr>
                <w:rFonts w:asciiTheme="majorHAnsi" w:hAnsiTheme="majorHAnsi"/>
                <w:b w:val="0"/>
                <w:lang w:val="de-DE"/>
              </w:rPr>
            </w:pPr>
            <w:r w:rsidRPr="0068325C">
              <w:rPr>
                <w:rFonts w:asciiTheme="majorHAnsi" w:hAnsiTheme="majorHAnsi"/>
                <w:b w:val="0"/>
                <w:lang w:val="de-DE"/>
              </w:rPr>
              <w:t>Durchführung</w:t>
            </w:r>
          </w:p>
        </w:tc>
        <w:tc>
          <w:tcPr>
            <w:cnfStyle w:val="000100000000" w:firstRow="0" w:lastRow="0" w:firstColumn="0" w:lastColumn="1" w:oddVBand="0" w:evenVBand="0" w:oddHBand="0" w:evenHBand="0" w:firstRowFirstColumn="0" w:firstRowLastColumn="0" w:lastRowFirstColumn="0" w:lastRowLastColumn="0"/>
            <w:tcW w:w="7135" w:type="dxa"/>
          </w:tcPr>
          <w:p w14:paraId="0DD0A568" w14:textId="0C2D205E" w:rsidR="00D209B0" w:rsidRPr="0068325C" w:rsidRDefault="005A5D42" w:rsidP="0068325C">
            <w:pPr>
              <w:jc w:val="both"/>
              <w:rPr>
                <w:rFonts w:asciiTheme="majorHAnsi" w:hAnsiTheme="majorHAnsi"/>
                <w:b w:val="0"/>
                <w:bCs w:val="0"/>
                <w:szCs w:val="20"/>
                <w:lang w:val="de-DE"/>
              </w:rPr>
            </w:pPr>
            <w:r w:rsidRPr="0068325C">
              <w:rPr>
                <w:rFonts w:asciiTheme="majorHAnsi" w:hAnsiTheme="majorHAnsi"/>
                <w:b w:val="0"/>
                <w:szCs w:val="20"/>
                <w:lang w:val="de-DE"/>
              </w:rPr>
              <w:t xml:space="preserve">Der Einstieg ist historisch und betrachtet zuerst </w:t>
            </w:r>
            <w:proofErr w:type="spellStart"/>
            <w:r w:rsidRPr="0068325C">
              <w:rPr>
                <w:rFonts w:asciiTheme="majorHAnsi" w:hAnsiTheme="majorHAnsi"/>
                <w:b w:val="0"/>
                <w:szCs w:val="20"/>
                <w:lang w:val="de-DE"/>
              </w:rPr>
              <w:t>Mendelejews</w:t>
            </w:r>
            <w:proofErr w:type="spellEnd"/>
            <w:r w:rsidRPr="0068325C">
              <w:rPr>
                <w:rFonts w:asciiTheme="majorHAnsi" w:hAnsiTheme="majorHAnsi"/>
                <w:b w:val="0"/>
                <w:szCs w:val="20"/>
                <w:lang w:val="de-DE"/>
              </w:rPr>
              <w:t xml:space="preserve"> Leben aus ganz alltäglicher Sicht. </w:t>
            </w:r>
            <w:r w:rsidR="0068325C">
              <w:rPr>
                <w:rFonts w:asciiTheme="majorHAnsi" w:hAnsiTheme="majorHAnsi"/>
                <w:b w:val="0"/>
                <w:szCs w:val="20"/>
                <w:lang w:val="de-DE"/>
              </w:rPr>
              <w:t>Danach</w:t>
            </w:r>
            <w:r w:rsidRPr="0068325C">
              <w:rPr>
                <w:rFonts w:asciiTheme="majorHAnsi" w:hAnsiTheme="majorHAnsi"/>
                <w:b w:val="0"/>
                <w:szCs w:val="20"/>
                <w:lang w:val="de-DE"/>
              </w:rPr>
              <w:t xml:space="preserve"> begeben sich die Schülerinnen und Schüler in </w:t>
            </w:r>
            <w:r w:rsidR="00E714AC" w:rsidRPr="0068325C">
              <w:rPr>
                <w:rFonts w:asciiTheme="majorHAnsi" w:hAnsiTheme="majorHAnsi"/>
                <w:b w:val="0"/>
                <w:szCs w:val="20"/>
                <w:lang w:val="de-DE"/>
              </w:rPr>
              <w:t xml:space="preserve">die Perspektive </w:t>
            </w:r>
            <w:proofErr w:type="spellStart"/>
            <w:r w:rsidR="00E714AC" w:rsidRPr="0068325C">
              <w:rPr>
                <w:rFonts w:asciiTheme="majorHAnsi" w:hAnsiTheme="majorHAnsi"/>
                <w:b w:val="0"/>
                <w:szCs w:val="20"/>
                <w:lang w:val="de-DE"/>
              </w:rPr>
              <w:t>Mendelejews</w:t>
            </w:r>
            <w:proofErr w:type="spellEnd"/>
            <w:r w:rsidR="00E714AC" w:rsidRPr="0068325C">
              <w:rPr>
                <w:rFonts w:asciiTheme="majorHAnsi" w:hAnsiTheme="majorHAnsi"/>
                <w:b w:val="0"/>
                <w:szCs w:val="20"/>
                <w:lang w:val="de-DE"/>
              </w:rPr>
              <w:t xml:space="preserve">, </w:t>
            </w:r>
            <w:r w:rsidR="00F53CFD" w:rsidRPr="0068325C">
              <w:rPr>
                <w:rFonts w:asciiTheme="majorHAnsi" w:hAnsiTheme="majorHAnsi"/>
                <w:b w:val="0"/>
                <w:szCs w:val="20"/>
                <w:lang w:val="de-DE"/>
              </w:rPr>
              <w:t xml:space="preserve">bringen Ordnung in das „Chaos“ der Elemente </w:t>
            </w:r>
            <w:r w:rsidRPr="0068325C">
              <w:rPr>
                <w:rFonts w:asciiTheme="majorHAnsi" w:hAnsiTheme="majorHAnsi"/>
                <w:b w:val="0"/>
                <w:szCs w:val="20"/>
                <w:lang w:val="de-DE"/>
              </w:rPr>
              <w:t>und verknüpfen die Ergebnisse mit dem heutigen P</w:t>
            </w:r>
            <w:r w:rsidR="00CF7267" w:rsidRPr="0068325C">
              <w:rPr>
                <w:rFonts w:asciiTheme="majorHAnsi" w:hAnsiTheme="majorHAnsi"/>
                <w:b w:val="0"/>
                <w:szCs w:val="20"/>
                <w:lang w:val="de-DE"/>
              </w:rPr>
              <w:t>eriodensystem (PSE)</w:t>
            </w:r>
            <w:r w:rsidRPr="0068325C">
              <w:rPr>
                <w:rFonts w:asciiTheme="majorHAnsi" w:hAnsiTheme="majorHAnsi"/>
                <w:b w:val="0"/>
                <w:szCs w:val="20"/>
                <w:lang w:val="de-DE"/>
              </w:rPr>
              <w:t xml:space="preserve">. Anschließend stellen die Lernenden die </w:t>
            </w:r>
            <w:r w:rsidR="00E714AC" w:rsidRPr="0068325C">
              <w:rPr>
                <w:rFonts w:asciiTheme="majorHAnsi" w:hAnsiTheme="majorHAnsi"/>
                <w:b w:val="0"/>
                <w:szCs w:val="20"/>
                <w:lang w:val="de-DE"/>
              </w:rPr>
              <w:t xml:space="preserve">ihnen </w:t>
            </w:r>
            <w:r w:rsidRPr="0068325C">
              <w:rPr>
                <w:rFonts w:asciiTheme="majorHAnsi" w:hAnsiTheme="majorHAnsi"/>
                <w:b w:val="0"/>
                <w:szCs w:val="20"/>
                <w:lang w:val="de-DE"/>
              </w:rPr>
              <w:t xml:space="preserve">bisher bekannten Informationen des PSE zusammen. </w:t>
            </w:r>
          </w:p>
        </w:tc>
      </w:tr>
      <w:tr w:rsidR="000B08FB" w:rsidRPr="0068325C" w14:paraId="5FC077D4" w14:textId="77777777" w:rsidTr="00683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63757BE" w14:textId="77777777" w:rsidR="000B08FB" w:rsidRPr="0068325C" w:rsidRDefault="000B08FB" w:rsidP="00F72F61">
            <w:pPr>
              <w:pStyle w:val="TitelbzwBereich"/>
              <w:rPr>
                <w:rFonts w:asciiTheme="majorHAnsi" w:hAnsiTheme="majorHAnsi"/>
                <w:b w:val="0"/>
                <w:lang w:val="de-DE"/>
              </w:rPr>
            </w:pPr>
            <w:r w:rsidRPr="0068325C">
              <w:rPr>
                <w:rFonts w:asciiTheme="majorHAnsi" w:hAnsiTheme="majorHAnsi"/>
                <w:b w:val="0"/>
                <w:lang w:val="de-DE"/>
              </w:rPr>
              <w:t>Literatur zum Thema</w:t>
            </w:r>
          </w:p>
        </w:tc>
        <w:tc>
          <w:tcPr>
            <w:cnfStyle w:val="000100000000" w:firstRow="0" w:lastRow="0" w:firstColumn="0" w:lastColumn="1" w:oddVBand="0" w:evenVBand="0" w:oddHBand="0" w:evenHBand="0" w:firstRowFirstColumn="0" w:firstRowLastColumn="0" w:lastRowFirstColumn="0" w:lastRowLastColumn="0"/>
            <w:tcW w:w="7135" w:type="dxa"/>
          </w:tcPr>
          <w:p w14:paraId="342DE53F" w14:textId="7B1B54A5" w:rsidR="00430534" w:rsidRPr="0068325C" w:rsidRDefault="005A5D42" w:rsidP="0068325C">
            <w:pPr>
              <w:pStyle w:val="Flietext"/>
              <w:rPr>
                <w:rFonts w:asciiTheme="majorHAnsi" w:hAnsiTheme="majorHAnsi"/>
                <w:b w:val="0"/>
                <w:lang w:val="en-GB"/>
              </w:rPr>
            </w:pPr>
            <w:r w:rsidRPr="0068325C">
              <w:rPr>
                <w:rFonts w:asciiTheme="majorHAnsi" w:hAnsiTheme="majorHAnsi"/>
                <w:b w:val="0"/>
                <w:szCs w:val="20"/>
                <w:lang w:val="en-US"/>
              </w:rPr>
              <w:t xml:space="preserve">Bryson, Bill: A short history of nearly everything, London </w:t>
            </w:r>
            <w:r w:rsidRPr="0068325C">
              <w:rPr>
                <w:rFonts w:asciiTheme="majorHAnsi" w:hAnsiTheme="majorHAnsi"/>
                <w:b w:val="0"/>
                <w:szCs w:val="20"/>
                <w:vertAlign w:val="superscript"/>
                <w:lang w:val="en-US"/>
              </w:rPr>
              <w:t>2</w:t>
            </w:r>
            <w:r w:rsidRPr="0068325C">
              <w:rPr>
                <w:rFonts w:asciiTheme="majorHAnsi" w:hAnsiTheme="majorHAnsi"/>
                <w:b w:val="0"/>
                <w:szCs w:val="20"/>
                <w:lang w:val="en-US"/>
              </w:rPr>
              <w:t>2003, S. 140–145</w:t>
            </w:r>
            <w:r w:rsidR="00E714AC" w:rsidRPr="0068325C">
              <w:rPr>
                <w:rFonts w:asciiTheme="majorHAnsi" w:hAnsiTheme="majorHAnsi"/>
                <w:b w:val="0"/>
                <w:szCs w:val="20"/>
                <w:lang w:val="en-US"/>
              </w:rPr>
              <w:t>.</w:t>
            </w:r>
          </w:p>
        </w:tc>
      </w:tr>
      <w:tr w:rsidR="00E90919" w:rsidRPr="0068325C" w14:paraId="718145CC" w14:textId="77777777" w:rsidTr="0068325C">
        <w:tc>
          <w:tcPr>
            <w:cnfStyle w:val="001000000000" w:firstRow="0" w:lastRow="0" w:firstColumn="1" w:lastColumn="0" w:oddVBand="0" w:evenVBand="0" w:oddHBand="0" w:evenHBand="0" w:firstRowFirstColumn="0" w:firstRowLastColumn="0" w:lastRowFirstColumn="0" w:lastRowLastColumn="0"/>
            <w:tcW w:w="2907" w:type="dxa"/>
          </w:tcPr>
          <w:p w14:paraId="75C1E6F7" w14:textId="77777777" w:rsidR="00E90919" w:rsidRPr="0068325C" w:rsidRDefault="00E90919" w:rsidP="00F72F61">
            <w:pPr>
              <w:pStyle w:val="TitelbzwBereich"/>
              <w:rPr>
                <w:rFonts w:asciiTheme="majorHAnsi" w:hAnsiTheme="majorHAnsi"/>
                <w:b w:val="0"/>
                <w:lang w:val="de-DE"/>
              </w:rPr>
            </w:pPr>
            <w:r w:rsidRPr="0068325C">
              <w:rPr>
                <w:rFonts w:asciiTheme="majorHAnsi" w:hAnsiTheme="majorHAnsi"/>
                <w:b w:val="0"/>
                <w:lang w:val="de-DE"/>
              </w:rPr>
              <w:t>Materialien</w:t>
            </w:r>
          </w:p>
        </w:tc>
        <w:tc>
          <w:tcPr>
            <w:cnfStyle w:val="000100000000" w:firstRow="0" w:lastRow="0" w:firstColumn="0" w:lastColumn="1" w:oddVBand="0" w:evenVBand="0" w:oddHBand="0" w:evenHBand="0" w:firstRowFirstColumn="0" w:firstRowLastColumn="0" w:lastRowFirstColumn="0" w:lastRowLastColumn="0"/>
            <w:tcW w:w="7135" w:type="dxa"/>
          </w:tcPr>
          <w:p w14:paraId="2AC6819A" w14:textId="77777777" w:rsidR="001A23D9" w:rsidRPr="0068325C" w:rsidRDefault="001A23D9" w:rsidP="00E90919">
            <w:pPr>
              <w:pStyle w:val="Flietext"/>
              <w:rPr>
                <w:rFonts w:asciiTheme="majorHAnsi" w:hAnsiTheme="majorHAnsi"/>
                <w:b w:val="0"/>
                <w:lang w:val="en-US"/>
              </w:rPr>
            </w:pPr>
            <w:r w:rsidRPr="0068325C">
              <w:rPr>
                <w:rFonts w:asciiTheme="majorHAnsi" w:hAnsiTheme="majorHAnsi"/>
                <w:b w:val="0"/>
                <w:lang w:val="en-US"/>
              </w:rPr>
              <w:t>AB 1 Mendeleev’s life</w:t>
            </w:r>
          </w:p>
          <w:p w14:paraId="1C66ABC4" w14:textId="77777777" w:rsidR="001A23D9" w:rsidRPr="0068325C" w:rsidRDefault="003532A5" w:rsidP="00E90919">
            <w:pPr>
              <w:pStyle w:val="Flietext"/>
              <w:rPr>
                <w:rFonts w:asciiTheme="majorHAnsi" w:hAnsiTheme="majorHAnsi"/>
                <w:b w:val="0"/>
                <w:lang w:val="en-US"/>
              </w:rPr>
            </w:pPr>
            <w:r w:rsidRPr="0068325C">
              <w:rPr>
                <w:rFonts w:asciiTheme="majorHAnsi" w:hAnsiTheme="majorHAnsi"/>
                <w:b w:val="0"/>
                <w:lang w:val="en-US"/>
              </w:rPr>
              <w:t>AB 2 E</w:t>
            </w:r>
            <w:r w:rsidR="001A23D9" w:rsidRPr="0068325C">
              <w:rPr>
                <w:rFonts w:asciiTheme="majorHAnsi" w:hAnsiTheme="majorHAnsi"/>
                <w:b w:val="0"/>
                <w:lang w:val="en-US"/>
              </w:rPr>
              <w:t>lements and their properties</w:t>
            </w:r>
          </w:p>
          <w:p w14:paraId="29D8483C" w14:textId="77777777" w:rsidR="001A23D9" w:rsidRPr="0068325C" w:rsidRDefault="001A23D9" w:rsidP="00E90919">
            <w:pPr>
              <w:pStyle w:val="Flietext"/>
              <w:rPr>
                <w:rFonts w:asciiTheme="majorHAnsi" w:hAnsiTheme="majorHAnsi"/>
                <w:b w:val="0"/>
                <w:lang w:val="en-US"/>
              </w:rPr>
            </w:pPr>
            <w:r w:rsidRPr="0068325C">
              <w:rPr>
                <w:rFonts w:asciiTheme="majorHAnsi" w:hAnsiTheme="majorHAnsi"/>
                <w:b w:val="0"/>
                <w:lang w:val="en-US"/>
              </w:rPr>
              <w:t>AB 3 The periodic table of elements – exercises</w:t>
            </w:r>
          </w:p>
          <w:p w14:paraId="6957EAF4" w14:textId="77777777" w:rsidR="001A23D9" w:rsidRPr="0068325C" w:rsidRDefault="001A23D9" w:rsidP="00E90919">
            <w:pPr>
              <w:pStyle w:val="Flietext"/>
              <w:rPr>
                <w:rFonts w:asciiTheme="majorHAnsi" w:hAnsiTheme="majorHAnsi"/>
                <w:b w:val="0"/>
              </w:rPr>
            </w:pPr>
            <w:r w:rsidRPr="0068325C">
              <w:rPr>
                <w:rFonts w:asciiTheme="majorHAnsi" w:hAnsiTheme="majorHAnsi"/>
                <w:b w:val="0"/>
              </w:rPr>
              <w:t>ES 1 Tafelbild</w:t>
            </w:r>
          </w:p>
          <w:p w14:paraId="6CDD8594" w14:textId="77777777" w:rsidR="001A23D9" w:rsidRPr="0068325C" w:rsidRDefault="001A23D9" w:rsidP="00E90919">
            <w:pPr>
              <w:pStyle w:val="Flietext"/>
              <w:rPr>
                <w:rFonts w:asciiTheme="majorHAnsi" w:hAnsiTheme="majorHAnsi"/>
                <w:b w:val="0"/>
              </w:rPr>
            </w:pPr>
            <w:r w:rsidRPr="0068325C">
              <w:rPr>
                <w:rFonts w:asciiTheme="majorHAnsi" w:hAnsiTheme="majorHAnsi"/>
                <w:b w:val="0"/>
              </w:rPr>
              <w:t>FO 1 Mendeleev</w:t>
            </w:r>
          </w:p>
          <w:p w14:paraId="095A7109" w14:textId="77777777" w:rsidR="001A23D9" w:rsidRPr="0068325C" w:rsidRDefault="001A23D9" w:rsidP="00E90919">
            <w:pPr>
              <w:pStyle w:val="Flietext"/>
              <w:rPr>
                <w:rFonts w:asciiTheme="majorHAnsi" w:hAnsiTheme="majorHAnsi"/>
                <w:b w:val="0"/>
              </w:rPr>
            </w:pPr>
            <w:r w:rsidRPr="0068325C">
              <w:rPr>
                <w:rFonts w:asciiTheme="majorHAnsi" w:hAnsiTheme="majorHAnsi"/>
                <w:b w:val="0"/>
              </w:rPr>
              <w:t>LH </w:t>
            </w:r>
            <w:r w:rsidR="00E90919" w:rsidRPr="0068325C">
              <w:rPr>
                <w:rFonts w:asciiTheme="majorHAnsi" w:hAnsiTheme="majorHAnsi"/>
                <w:b w:val="0"/>
              </w:rPr>
              <w:t>1 Fachvokabular mit Hinweisen zur Aussprache</w:t>
            </w:r>
          </w:p>
          <w:p w14:paraId="6DAF19E5" w14:textId="0D3046FA" w:rsidR="003532A5" w:rsidRPr="0068325C" w:rsidRDefault="003532A5" w:rsidP="00E90919">
            <w:pPr>
              <w:pStyle w:val="Flietext"/>
              <w:rPr>
                <w:rFonts w:asciiTheme="majorHAnsi" w:hAnsiTheme="majorHAnsi"/>
                <w:b w:val="0"/>
              </w:rPr>
            </w:pPr>
            <w:r w:rsidRPr="0068325C">
              <w:rPr>
                <w:rFonts w:asciiTheme="majorHAnsi" w:hAnsiTheme="majorHAnsi"/>
                <w:b w:val="0"/>
              </w:rPr>
              <w:t xml:space="preserve">LH 2 </w:t>
            </w:r>
            <w:r w:rsidR="00E714AC" w:rsidRPr="0068325C">
              <w:rPr>
                <w:rFonts w:asciiTheme="majorHAnsi" w:hAnsiTheme="majorHAnsi"/>
                <w:b w:val="0"/>
              </w:rPr>
              <w:t>Lösung zu</w:t>
            </w:r>
            <w:r w:rsidRPr="0068325C">
              <w:rPr>
                <w:rFonts w:asciiTheme="majorHAnsi" w:hAnsiTheme="majorHAnsi"/>
                <w:b w:val="0"/>
              </w:rPr>
              <w:t xml:space="preserve"> AB 2 Elements </w:t>
            </w:r>
            <w:proofErr w:type="spellStart"/>
            <w:r w:rsidRPr="0068325C">
              <w:rPr>
                <w:rFonts w:asciiTheme="majorHAnsi" w:hAnsiTheme="majorHAnsi"/>
                <w:b w:val="0"/>
              </w:rPr>
              <w:t>and</w:t>
            </w:r>
            <w:proofErr w:type="spellEnd"/>
            <w:r w:rsidRPr="0068325C">
              <w:rPr>
                <w:rFonts w:asciiTheme="majorHAnsi" w:hAnsiTheme="majorHAnsi"/>
                <w:b w:val="0"/>
              </w:rPr>
              <w:t xml:space="preserve"> </w:t>
            </w:r>
            <w:proofErr w:type="spellStart"/>
            <w:r w:rsidRPr="0068325C">
              <w:rPr>
                <w:rFonts w:asciiTheme="majorHAnsi" w:hAnsiTheme="majorHAnsi"/>
                <w:b w:val="0"/>
              </w:rPr>
              <w:t>their</w:t>
            </w:r>
            <w:proofErr w:type="spellEnd"/>
            <w:r w:rsidRPr="0068325C">
              <w:rPr>
                <w:rFonts w:asciiTheme="majorHAnsi" w:hAnsiTheme="majorHAnsi"/>
                <w:b w:val="0"/>
              </w:rPr>
              <w:t xml:space="preserve"> </w:t>
            </w:r>
            <w:proofErr w:type="spellStart"/>
            <w:r w:rsidRPr="0068325C">
              <w:rPr>
                <w:rFonts w:asciiTheme="majorHAnsi" w:hAnsiTheme="majorHAnsi"/>
                <w:b w:val="0"/>
              </w:rPr>
              <w:t>properties</w:t>
            </w:r>
            <w:proofErr w:type="spellEnd"/>
          </w:p>
        </w:tc>
      </w:tr>
      <w:tr w:rsidR="000B08FB" w:rsidRPr="0068325C" w14:paraId="2C48BB3E" w14:textId="77777777" w:rsidTr="006832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75F9AA0" w14:textId="77777777" w:rsidR="000B08FB" w:rsidRPr="0068325C" w:rsidRDefault="00E90919" w:rsidP="00F72F61">
            <w:pPr>
              <w:pStyle w:val="TitelbzwBereich"/>
              <w:rPr>
                <w:rFonts w:asciiTheme="majorHAnsi" w:hAnsiTheme="majorHAnsi"/>
                <w:b w:val="0"/>
                <w:lang w:val="de-DE"/>
              </w:rPr>
            </w:pPr>
            <w:r w:rsidRPr="0068325C">
              <w:rPr>
                <w:rFonts w:asciiTheme="majorHAnsi" w:hAnsiTheme="majorHAnsi"/>
                <w:b w:val="0"/>
                <w:lang w:val="de-DE"/>
              </w:rPr>
              <w:t>Autor</w:t>
            </w:r>
          </w:p>
        </w:tc>
        <w:tc>
          <w:tcPr>
            <w:cnfStyle w:val="000100000000" w:firstRow="0" w:lastRow="0" w:firstColumn="0" w:lastColumn="1" w:oddVBand="0" w:evenVBand="0" w:oddHBand="0" w:evenHBand="0" w:firstRowFirstColumn="0" w:firstRowLastColumn="0" w:lastRowFirstColumn="0" w:lastRowLastColumn="0"/>
            <w:tcW w:w="7135" w:type="dxa"/>
          </w:tcPr>
          <w:p w14:paraId="79BB94CF" w14:textId="77777777" w:rsidR="00430534" w:rsidRPr="0068325C" w:rsidRDefault="005A5D42" w:rsidP="005A5D42">
            <w:pPr>
              <w:pStyle w:val="Flietext"/>
              <w:rPr>
                <w:rFonts w:asciiTheme="majorHAnsi" w:hAnsiTheme="majorHAnsi"/>
                <w:b w:val="0"/>
              </w:rPr>
            </w:pPr>
            <w:r w:rsidRPr="0068325C">
              <w:rPr>
                <w:rFonts w:asciiTheme="majorHAnsi" w:hAnsiTheme="majorHAnsi"/>
                <w:b w:val="0"/>
              </w:rPr>
              <w:t xml:space="preserve">Michael </w:t>
            </w:r>
            <w:proofErr w:type="spellStart"/>
            <w:r w:rsidRPr="0068325C">
              <w:rPr>
                <w:rFonts w:asciiTheme="majorHAnsi" w:hAnsiTheme="majorHAnsi"/>
                <w:b w:val="0"/>
              </w:rPr>
              <w:t>Gellings</w:t>
            </w:r>
            <w:proofErr w:type="spellEnd"/>
            <w:r w:rsidR="00E90919" w:rsidRPr="0068325C">
              <w:rPr>
                <w:rFonts w:asciiTheme="majorHAnsi" w:hAnsiTheme="majorHAnsi"/>
                <w:b w:val="0"/>
              </w:rPr>
              <w:t xml:space="preserve">, </w:t>
            </w:r>
            <w:r w:rsidRPr="0068325C">
              <w:rPr>
                <w:rFonts w:asciiTheme="majorHAnsi" w:hAnsiTheme="majorHAnsi"/>
                <w:b w:val="0"/>
              </w:rPr>
              <w:t>Gymnasium Immenstadt</w:t>
            </w:r>
          </w:p>
        </w:tc>
      </w:tr>
    </w:tbl>
    <w:p w14:paraId="7D43FEAE" w14:textId="77777777" w:rsidR="008A2AB1" w:rsidRDefault="008A2AB1" w:rsidP="00C91270">
      <w:pPr>
        <w:rPr>
          <w:rFonts w:eastAsia="Batang" w:cs="Arial"/>
        </w:rPr>
      </w:pPr>
    </w:p>
    <w:p w14:paraId="348E4C27" w14:textId="77777777" w:rsidR="008A2AB1" w:rsidRPr="0068325C" w:rsidRDefault="00CD40DC" w:rsidP="00270A2F">
      <w:pPr>
        <w:pStyle w:val="berschrift2"/>
        <w:rPr>
          <w:rFonts w:asciiTheme="majorHAnsi" w:hAnsiTheme="majorHAnsi"/>
          <w:lang w:val="en-US"/>
        </w:rPr>
      </w:pPr>
      <w:r>
        <w:rPr>
          <w:rFonts w:eastAsia="Batang"/>
        </w:rPr>
        <w:br w:type="page"/>
      </w:r>
      <w:proofErr w:type="spellStart"/>
      <w:r w:rsidR="008A2AB1" w:rsidRPr="0068325C">
        <w:rPr>
          <w:rFonts w:asciiTheme="majorHAnsi" w:hAnsiTheme="majorHAnsi"/>
          <w:lang w:val="en-US"/>
        </w:rPr>
        <w:lastRenderedPageBreak/>
        <w:t>Stundenverlauf</w:t>
      </w:r>
      <w:proofErr w:type="spellEnd"/>
      <w:r w:rsidR="008A2AB1" w:rsidRPr="0068325C">
        <w:rPr>
          <w:rFonts w:asciiTheme="majorHAnsi" w:hAnsiTheme="majorHAnsi"/>
        </w:rPr>
        <w:t xml:space="preserve">: </w:t>
      </w:r>
      <w:r w:rsidR="005A5D42" w:rsidRPr="0068325C">
        <w:rPr>
          <w:rFonts w:asciiTheme="majorHAnsi" w:hAnsiTheme="majorHAnsi"/>
          <w:lang w:val="en-US"/>
        </w:rPr>
        <w:t>Russian chemistry – The Periodic Table of Elements</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1755"/>
        <w:gridCol w:w="7897"/>
      </w:tblGrid>
      <w:tr w:rsidR="008A2AB1" w:rsidRPr="0068325C" w14:paraId="1228AC55" w14:textId="77777777" w:rsidTr="00813BC6">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520C4038" w14:textId="77777777" w:rsidR="008A2AB1" w:rsidRPr="0068325C" w:rsidRDefault="008A2AB1" w:rsidP="00422450">
            <w:pPr>
              <w:pStyle w:val="Tabellenbeschrlinks"/>
              <w:rPr>
                <w:rFonts w:asciiTheme="majorHAnsi" w:hAnsiTheme="majorHAnsi"/>
                <w:lang w:val="en-US"/>
              </w:rPr>
            </w:pPr>
            <w:r w:rsidRPr="0068325C">
              <w:rPr>
                <w:rFonts w:asciiTheme="majorHAnsi" w:hAnsiTheme="majorHAnsi"/>
                <w:lang w:val="en-US"/>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088C32" w14:textId="77777777" w:rsidR="008A2AB1" w:rsidRPr="0068325C" w:rsidRDefault="008A2AB1" w:rsidP="00422450">
            <w:pPr>
              <w:pStyle w:val="Tabellenbeschroben"/>
              <w:rPr>
                <w:rFonts w:asciiTheme="majorHAnsi" w:hAnsiTheme="majorHAnsi"/>
              </w:rPr>
            </w:pPr>
            <w:r w:rsidRPr="0068325C">
              <w:rPr>
                <w:rFonts w:asciiTheme="majorHAnsi" w:hAnsiTheme="majorHAnsi"/>
              </w:rPr>
              <w:t>Struktur</w:t>
            </w:r>
          </w:p>
        </w:tc>
        <w:tc>
          <w:tcPr>
            <w:tcW w:w="78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F72A90" w14:textId="77777777" w:rsidR="008A2AB1" w:rsidRPr="0068325C" w:rsidRDefault="008A2AB1" w:rsidP="00422450">
            <w:pPr>
              <w:pStyle w:val="Tabellenbeschroben"/>
              <w:rPr>
                <w:rFonts w:asciiTheme="majorHAnsi" w:hAnsiTheme="majorHAnsi"/>
              </w:rPr>
            </w:pPr>
            <w:r w:rsidRPr="0068325C">
              <w:rPr>
                <w:rFonts w:asciiTheme="majorHAnsi" w:hAnsiTheme="majorHAnsi"/>
              </w:rPr>
              <w:t>Erläuterung</w:t>
            </w:r>
          </w:p>
        </w:tc>
      </w:tr>
      <w:tr w:rsidR="008A2AB1" w:rsidRPr="0068325C" w14:paraId="438658E2" w14:textId="77777777" w:rsidTr="00813BC6">
        <w:trPr>
          <w:cantSplit/>
          <w:trHeight w:val="700"/>
        </w:trPr>
        <w:tc>
          <w:tcPr>
            <w:tcW w:w="55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3D680070" w14:textId="77777777" w:rsidR="008A2AB1" w:rsidRPr="0068325C" w:rsidRDefault="00987C6A" w:rsidP="00987C6A">
            <w:pPr>
              <w:pStyle w:val="Tabellenbeschrlinks"/>
              <w:rPr>
                <w:rFonts w:asciiTheme="majorHAnsi" w:hAnsiTheme="majorHAnsi"/>
              </w:rPr>
            </w:pPr>
            <w:proofErr w:type="spellStart"/>
            <w:r w:rsidRPr="0068325C">
              <w:rPr>
                <w:rFonts w:asciiTheme="majorHAnsi" w:hAnsiTheme="majorHAnsi"/>
                <w:lang w:val="en-GB"/>
              </w:rPr>
              <w:t>Stundenverlauf</w:t>
            </w:r>
            <w:proofErr w:type="spellEnd"/>
            <w:r w:rsidRPr="0068325C">
              <w:rPr>
                <w:rFonts w:asciiTheme="majorHAnsi" w:hAnsiTheme="majorHAnsi"/>
                <w:lang w:val="en-GB"/>
              </w:rPr>
              <w:t xml:space="preserve">: </w:t>
            </w:r>
            <w:r w:rsidRPr="0068325C">
              <w:rPr>
                <w:rFonts w:asciiTheme="majorHAnsi" w:hAnsiTheme="majorHAnsi"/>
                <w:lang w:val="en-US"/>
              </w:rPr>
              <w:t>Russian chemistry</w:t>
            </w:r>
          </w:p>
        </w:tc>
        <w:tc>
          <w:tcPr>
            <w:tcW w:w="1755" w:type="dxa"/>
            <w:tcBorders>
              <w:top w:val="single" w:sz="4" w:space="0" w:color="000000"/>
              <w:left w:val="single" w:sz="4" w:space="0" w:color="000000"/>
              <w:bottom w:val="single" w:sz="4" w:space="0" w:color="000000"/>
              <w:right w:val="single" w:sz="4" w:space="0" w:color="000000"/>
            </w:tcBorders>
            <w:vAlign w:val="center"/>
          </w:tcPr>
          <w:p w14:paraId="59E58E12" w14:textId="77777777" w:rsidR="008A2AB1" w:rsidRPr="0068325C" w:rsidRDefault="008A2AB1" w:rsidP="00422450">
            <w:pPr>
              <w:rPr>
                <w:rFonts w:asciiTheme="majorHAnsi" w:hAnsiTheme="majorHAnsi"/>
                <w:lang w:val="de-DE"/>
              </w:rPr>
            </w:pPr>
            <w:r w:rsidRPr="0068325C">
              <w:rPr>
                <w:rFonts w:asciiTheme="majorHAnsi" w:hAnsiTheme="majorHAnsi"/>
                <w:lang w:val="de-DE"/>
              </w:rPr>
              <w:t>Einstieg</w:t>
            </w:r>
          </w:p>
        </w:tc>
        <w:tc>
          <w:tcPr>
            <w:tcW w:w="7897" w:type="dxa"/>
            <w:tcBorders>
              <w:top w:val="single" w:sz="4" w:space="0" w:color="000000"/>
              <w:left w:val="single" w:sz="4" w:space="0" w:color="000000"/>
              <w:bottom w:val="single" w:sz="4" w:space="0" w:color="000000"/>
              <w:right w:val="single" w:sz="4" w:space="0" w:color="000000"/>
            </w:tcBorders>
            <w:vAlign w:val="center"/>
          </w:tcPr>
          <w:p w14:paraId="56882A05" w14:textId="6DC8E98E" w:rsidR="00402320" w:rsidRPr="0068325C" w:rsidRDefault="00402320" w:rsidP="00E714AC">
            <w:pPr>
              <w:jc w:val="both"/>
              <w:rPr>
                <w:rFonts w:asciiTheme="majorHAnsi" w:hAnsiTheme="majorHAnsi"/>
                <w:lang w:val="de-DE"/>
              </w:rPr>
            </w:pPr>
            <w:r w:rsidRPr="0068325C">
              <w:rPr>
                <w:rFonts w:asciiTheme="majorHAnsi" w:hAnsiTheme="majorHAnsi"/>
                <w:lang w:val="de-DE"/>
              </w:rPr>
              <w:t xml:space="preserve">Als Einstieg nennen die Schülerinnen und Schüler ihnen bereits bekannte Elemente. Eine Ordnung für diese zu finden, stellte lange Zeit eine der großen Herausforderungen der Chemie dar. FO 1 wird aufgelegt und die Lernenden </w:t>
            </w:r>
            <w:r w:rsidR="00E714AC" w:rsidRPr="0068325C">
              <w:rPr>
                <w:rFonts w:asciiTheme="majorHAnsi" w:hAnsiTheme="majorHAnsi"/>
                <w:lang w:val="de-DE"/>
              </w:rPr>
              <w:t>erkennen</w:t>
            </w:r>
            <w:r w:rsidRPr="0068325C">
              <w:rPr>
                <w:rFonts w:asciiTheme="majorHAnsi" w:hAnsiTheme="majorHAnsi"/>
                <w:lang w:val="de-DE"/>
              </w:rPr>
              <w:t xml:space="preserve">, dass es zwischen </w:t>
            </w:r>
            <w:proofErr w:type="spellStart"/>
            <w:r w:rsidRPr="0068325C">
              <w:rPr>
                <w:rFonts w:asciiTheme="majorHAnsi" w:hAnsiTheme="majorHAnsi"/>
                <w:lang w:val="de-DE"/>
              </w:rPr>
              <w:t>Mendelejew</w:t>
            </w:r>
            <w:proofErr w:type="spellEnd"/>
            <w:r w:rsidRPr="0068325C">
              <w:rPr>
                <w:rFonts w:asciiTheme="majorHAnsi" w:hAnsiTheme="majorHAnsi"/>
                <w:lang w:val="de-DE"/>
              </w:rPr>
              <w:t xml:space="preserve"> und dem Periodensystem einen Zusammenhang gibt.</w:t>
            </w:r>
          </w:p>
          <w:p w14:paraId="40C0E7B8" w14:textId="1779B0E4" w:rsidR="000F4A8F" w:rsidRPr="0068325C" w:rsidRDefault="00402320" w:rsidP="000F4A8F">
            <w:pPr>
              <w:jc w:val="both"/>
              <w:rPr>
                <w:rFonts w:asciiTheme="majorHAnsi" w:hAnsiTheme="majorHAnsi"/>
                <w:lang w:val="de-DE"/>
              </w:rPr>
            </w:pPr>
            <w:r w:rsidRPr="0068325C">
              <w:rPr>
                <w:rFonts w:asciiTheme="majorHAnsi" w:hAnsiTheme="majorHAnsi"/>
                <w:lang w:val="de-DE"/>
              </w:rPr>
              <w:t>Die Schülerinnen und Schüler lesen seine Lebensgeschichte (AB 1)</w:t>
            </w:r>
            <w:r w:rsidR="000F4A8F" w:rsidRPr="0068325C">
              <w:rPr>
                <w:rFonts w:asciiTheme="majorHAnsi" w:hAnsiTheme="majorHAnsi"/>
                <w:lang w:val="de-DE"/>
              </w:rPr>
              <w:t xml:space="preserve"> und werden aufgefordert sein Leben in eigenen Worten kurz zusammenzufassen.</w:t>
            </w:r>
          </w:p>
        </w:tc>
      </w:tr>
      <w:tr w:rsidR="00813BC6" w:rsidRPr="0068325C" w14:paraId="5D2FDFF7" w14:textId="77777777" w:rsidTr="00813BC6">
        <w:trPr>
          <w:cantSplit/>
          <w:trHeight w:val="1366"/>
        </w:trPr>
        <w:tc>
          <w:tcPr>
            <w:tcW w:w="555" w:type="dxa"/>
            <w:vMerge/>
            <w:tcBorders>
              <w:top w:val="single" w:sz="4" w:space="0" w:color="000000"/>
              <w:left w:val="single" w:sz="4" w:space="0" w:color="000000"/>
              <w:bottom w:val="single" w:sz="4" w:space="0" w:color="000000"/>
              <w:right w:val="single" w:sz="4" w:space="0" w:color="000000"/>
            </w:tcBorders>
            <w:shd w:val="clear" w:color="auto" w:fill="D9D9D9"/>
          </w:tcPr>
          <w:p w14:paraId="140CA42E" w14:textId="77777777" w:rsidR="00813BC6" w:rsidRPr="0068325C" w:rsidRDefault="00813BC6" w:rsidP="00422450">
            <w:pPr>
              <w:pStyle w:val="Tabellenbeschrlinks"/>
              <w:rPr>
                <w:rFonts w:asciiTheme="majorHAnsi" w:hAnsiTheme="majorHAnsi"/>
              </w:rPr>
            </w:pPr>
          </w:p>
        </w:tc>
        <w:tc>
          <w:tcPr>
            <w:tcW w:w="1755" w:type="dxa"/>
            <w:tcBorders>
              <w:top w:val="single" w:sz="4" w:space="0" w:color="000000"/>
              <w:left w:val="single" w:sz="4" w:space="0" w:color="000000"/>
              <w:bottom w:val="single" w:sz="4" w:space="0" w:color="000000"/>
              <w:right w:val="single" w:sz="4" w:space="0" w:color="000000"/>
            </w:tcBorders>
            <w:vAlign w:val="center"/>
          </w:tcPr>
          <w:p w14:paraId="44033687" w14:textId="402D32C1" w:rsidR="00813BC6" w:rsidRPr="0068325C" w:rsidRDefault="00813BC6" w:rsidP="00422450">
            <w:pPr>
              <w:rPr>
                <w:rFonts w:asciiTheme="majorHAnsi" w:hAnsiTheme="majorHAnsi"/>
                <w:lang w:val="de-DE"/>
              </w:rPr>
            </w:pPr>
            <w:r w:rsidRPr="0068325C">
              <w:rPr>
                <w:rFonts w:asciiTheme="majorHAnsi" w:hAnsiTheme="majorHAnsi"/>
                <w:lang w:val="de-DE"/>
              </w:rPr>
              <w:t>Erarbeitung 1</w:t>
            </w:r>
          </w:p>
        </w:tc>
        <w:tc>
          <w:tcPr>
            <w:tcW w:w="7897" w:type="dxa"/>
            <w:tcBorders>
              <w:top w:val="single" w:sz="4" w:space="0" w:color="000000"/>
              <w:left w:val="single" w:sz="4" w:space="0" w:color="000000"/>
              <w:bottom w:val="single" w:sz="4" w:space="0" w:color="000000"/>
              <w:right w:val="single" w:sz="4" w:space="0" w:color="000000"/>
            </w:tcBorders>
            <w:vAlign w:val="center"/>
          </w:tcPr>
          <w:p w14:paraId="4A4FAD43" w14:textId="54344E92" w:rsidR="00813BC6" w:rsidRPr="0068325C" w:rsidRDefault="00813BC6" w:rsidP="00E714AC">
            <w:pPr>
              <w:jc w:val="both"/>
              <w:rPr>
                <w:rFonts w:asciiTheme="majorHAnsi" w:hAnsiTheme="majorHAnsi"/>
                <w:lang w:val="de-DE"/>
              </w:rPr>
            </w:pPr>
            <w:r w:rsidRPr="0068325C">
              <w:rPr>
                <w:rFonts w:asciiTheme="majorHAnsi" w:hAnsiTheme="majorHAnsi"/>
                <w:lang w:val="de-DE"/>
              </w:rPr>
              <w:t>Die Schülerinnen und Schüler ordnen einen Teil der damals bekannten Elemente (AB 2). Als Information sind neben den Namen und Symbolen der Elemente die Atommassen und Hinweise auf Stoff- und Teilcheneigenschaften gegeben. Somit muss sich eine Ordnung ergeben, die sowohl die Atommassen, als auch die Eigenschaften berücksichtigt. Insbesondere, wenn die Schülerinnen und Schüler bereits mit dem PSE vertraut sind, sollte es nicht schwierig sein, die richtige Ordnung herzustellen. Es kommt hier vor allem darauf an, dass sie sich vertraut machen mit dem Grund für diese Ordnung. An der Tafel wird das Ordnungsprinzip festgehalten (ES 1).</w:t>
            </w:r>
          </w:p>
        </w:tc>
      </w:tr>
      <w:tr w:rsidR="008A2AB1" w:rsidRPr="0068325C" w14:paraId="4EB5C207" w14:textId="77777777" w:rsidTr="00813BC6">
        <w:trPr>
          <w:cantSplit/>
          <w:trHeight w:val="1072"/>
        </w:trPr>
        <w:tc>
          <w:tcPr>
            <w:tcW w:w="555" w:type="dxa"/>
            <w:vMerge/>
            <w:tcBorders>
              <w:top w:val="single" w:sz="4" w:space="0" w:color="000000"/>
              <w:left w:val="single" w:sz="4" w:space="0" w:color="000000"/>
              <w:bottom w:val="single" w:sz="4" w:space="0" w:color="000000"/>
              <w:right w:val="single" w:sz="4" w:space="0" w:color="000000"/>
            </w:tcBorders>
            <w:shd w:val="clear" w:color="auto" w:fill="D9D9D9"/>
          </w:tcPr>
          <w:p w14:paraId="1775D486" w14:textId="77777777" w:rsidR="008A2AB1" w:rsidRPr="0068325C" w:rsidRDefault="008A2AB1" w:rsidP="00422450">
            <w:pPr>
              <w:pStyle w:val="Tabellenbeschrlinks"/>
              <w:rPr>
                <w:rFonts w:asciiTheme="majorHAnsi" w:hAnsiTheme="majorHAnsi"/>
              </w:rPr>
            </w:pPr>
          </w:p>
        </w:tc>
        <w:tc>
          <w:tcPr>
            <w:tcW w:w="1755" w:type="dxa"/>
            <w:tcBorders>
              <w:top w:val="single" w:sz="4" w:space="0" w:color="000000"/>
              <w:left w:val="single" w:sz="4" w:space="0" w:color="000000"/>
              <w:bottom w:val="single" w:sz="4" w:space="0" w:color="000000"/>
              <w:right w:val="single" w:sz="4" w:space="0" w:color="000000"/>
            </w:tcBorders>
            <w:vAlign w:val="center"/>
          </w:tcPr>
          <w:p w14:paraId="1E66CAF5" w14:textId="3039747A" w:rsidR="008A2AB1" w:rsidRPr="0068325C" w:rsidRDefault="003532A5" w:rsidP="00422450">
            <w:pPr>
              <w:rPr>
                <w:rFonts w:asciiTheme="majorHAnsi" w:hAnsiTheme="majorHAnsi"/>
                <w:lang w:val="de-DE"/>
              </w:rPr>
            </w:pPr>
            <w:r w:rsidRPr="0068325C">
              <w:rPr>
                <w:rFonts w:asciiTheme="majorHAnsi" w:hAnsiTheme="majorHAnsi"/>
                <w:lang w:val="de-DE"/>
              </w:rPr>
              <w:t>Erarbeit</w:t>
            </w:r>
            <w:r w:rsidR="0068325C" w:rsidRPr="0068325C">
              <w:rPr>
                <w:rFonts w:asciiTheme="majorHAnsi" w:hAnsiTheme="majorHAnsi"/>
                <w:lang w:val="de-DE"/>
              </w:rPr>
              <w:t>ung</w:t>
            </w:r>
            <w:r w:rsidR="00987C6A" w:rsidRPr="0068325C">
              <w:rPr>
                <w:rFonts w:asciiTheme="majorHAnsi" w:hAnsiTheme="majorHAnsi"/>
                <w:lang w:val="de-DE"/>
              </w:rPr>
              <w:t xml:space="preserve"> 2</w:t>
            </w:r>
          </w:p>
        </w:tc>
        <w:tc>
          <w:tcPr>
            <w:tcW w:w="7897" w:type="dxa"/>
            <w:tcBorders>
              <w:top w:val="single" w:sz="4" w:space="0" w:color="000000"/>
              <w:left w:val="single" w:sz="4" w:space="0" w:color="000000"/>
              <w:bottom w:val="single" w:sz="4" w:space="0" w:color="000000"/>
              <w:right w:val="single" w:sz="4" w:space="0" w:color="000000"/>
            </w:tcBorders>
            <w:vAlign w:val="center"/>
          </w:tcPr>
          <w:p w14:paraId="6884EE45" w14:textId="382AC0C9" w:rsidR="008A2AB1" w:rsidRPr="0068325C" w:rsidRDefault="00987C6A" w:rsidP="00E714AC">
            <w:pPr>
              <w:jc w:val="both"/>
              <w:rPr>
                <w:rFonts w:asciiTheme="majorHAnsi" w:hAnsiTheme="majorHAnsi"/>
                <w:szCs w:val="20"/>
                <w:lang w:val="de-DE"/>
              </w:rPr>
            </w:pPr>
            <w:proofErr w:type="spellStart"/>
            <w:r w:rsidRPr="0068325C">
              <w:rPr>
                <w:rFonts w:asciiTheme="majorHAnsi" w:hAnsiTheme="majorHAnsi"/>
                <w:szCs w:val="20"/>
                <w:lang w:val="de-DE"/>
              </w:rPr>
              <w:t>Mendelejew</w:t>
            </w:r>
            <w:proofErr w:type="spellEnd"/>
            <w:r w:rsidRPr="0068325C">
              <w:rPr>
                <w:rFonts w:asciiTheme="majorHAnsi" w:hAnsiTheme="majorHAnsi"/>
                <w:szCs w:val="20"/>
                <w:lang w:val="de-DE"/>
              </w:rPr>
              <w:t xml:space="preserve"> konnte die Eigenschaften noch unbekannter Elemente vorhersagen. Wie kann das sein? Die nötigen Informationen</w:t>
            </w:r>
            <w:r w:rsidR="00E714AC" w:rsidRPr="0068325C">
              <w:rPr>
                <w:rFonts w:asciiTheme="majorHAnsi" w:hAnsiTheme="majorHAnsi"/>
                <w:szCs w:val="20"/>
                <w:lang w:val="de-DE"/>
              </w:rPr>
              <w:t>,</w:t>
            </w:r>
            <w:r w:rsidRPr="0068325C">
              <w:rPr>
                <w:rFonts w:asciiTheme="majorHAnsi" w:hAnsiTheme="majorHAnsi"/>
                <w:szCs w:val="20"/>
                <w:lang w:val="de-DE"/>
              </w:rPr>
              <w:t xml:space="preserve"> die das PSE bietet, werden nun gesammelt. Die Schülerinnen und Schüler bereiten diese in Partnerarbeit vor und sichern sie an der Tafel</w:t>
            </w:r>
            <w:r w:rsidR="007D7120" w:rsidRPr="0068325C">
              <w:rPr>
                <w:rFonts w:asciiTheme="majorHAnsi" w:hAnsiTheme="majorHAnsi"/>
                <w:szCs w:val="20"/>
                <w:lang w:val="de-DE"/>
              </w:rPr>
              <w:t xml:space="preserve"> (ES 1)</w:t>
            </w:r>
            <w:r w:rsidRPr="0068325C">
              <w:rPr>
                <w:rFonts w:asciiTheme="majorHAnsi" w:hAnsiTheme="majorHAnsi"/>
                <w:szCs w:val="20"/>
                <w:lang w:val="de-DE"/>
              </w:rPr>
              <w:t>. Als Übung wird AB 3 bearbeitet oder als HA gegeben.</w:t>
            </w:r>
          </w:p>
        </w:tc>
      </w:tr>
    </w:tbl>
    <w:p w14:paraId="2DE17523" w14:textId="77777777" w:rsidR="008A2AB1" w:rsidRDefault="008A2AB1" w:rsidP="00C91270">
      <w:pPr>
        <w:rPr>
          <w:rFonts w:eastAsia="Batang" w:cs="Arial"/>
        </w:rPr>
      </w:pPr>
    </w:p>
    <w:p w14:paraId="3D579D73" w14:textId="77777777" w:rsidR="00AE7138" w:rsidRPr="0068325C" w:rsidRDefault="00AE7138" w:rsidP="00AE7138">
      <w:pPr>
        <w:pStyle w:val="berschrift2"/>
        <w:rPr>
          <w:rFonts w:asciiTheme="majorHAnsi" w:eastAsia="Batang" w:hAnsiTheme="majorHAnsi"/>
          <w:lang w:val="de-DE"/>
        </w:rPr>
      </w:pPr>
      <w:r>
        <w:rPr>
          <w:rFonts w:eastAsia="Batang"/>
        </w:rPr>
        <w:br w:type="page"/>
      </w:r>
      <w:r w:rsidRPr="0068325C">
        <w:rPr>
          <w:rFonts w:asciiTheme="majorHAnsi" w:eastAsia="Batang" w:hAnsiTheme="majorHAnsi"/>
        </w:rPr>
        <w:lastRenderedPageBreak/>
        <w:t xml:space="preserve">LH 1: </w:t>
      </w:r>
      <w:r w:rsidRPr="0068325C">
        <w:rPr>
          <w:rFonts w:asciiTheme="majorHAnsi" w:eastAsia="Batang" w:hAnsiTheme="majorHAnsi"/>
          <w:lang w:val="de-DE"/>
        </w:rPr>
        <w:t>Fachvokabular</w:t>
      </w:r>
    </w:p>
    <w:p w14:paraId="5DA20626" w14:textId="77777777" w:rsidR="00EB4983" w:rsidRDefault="00EB4983" w:rsidP="00AE7138">
      <w:pPr>
        <w:rPr>
          <w:rFonts w:eastAsia="Batang"/>
        </w:rPr>
      </w:pPr>
    </w:p>
    <w:tbl>
      <w:tblPr>
        <w:tblStyle w:val="TabelleListe4"/>
        <w:tblW w:w="0" w:type="auto"/>
        <w:jc w:val="center"/>
        <w:tblLook w:val="01E0" w:firstRow="1" w:lastRow="1" w:firstColumn="1" w:lastColumn="1" w:noHBand="0" w:noVBand="0"/>
      </w:tblPr>
      <w:tblGrid>
        <w:gridCol w:w="3259"/>
        <w:gridCol w:w="3259"/>
        <w:gridCol w:w="3260"/>
      </w:tblGrid>
      <w:tr w:rsidR="00896759" w:rsidRPr="0068325C" w14:paraId="1F2BD6A8" w14:textId="77777777" w:rsidTr="00201EFB">
        <w:trPr>
          <w:jc w:val="center"/>
        </w:trPr>
        <w:tc>
          <w:tcPr>
            <w:tcW w:w="3259" w:type="dxa"/>
            <w:shd w:val="solid" w:color="808080" w:fill="FFFFFF"/>
          </w:tcPr>
          <w:p w14:paraId="1E039DF4" w14:textId="77777777" w:rsidR="00896759" w:rsidRPr="0068325C" w:rsidRDefault="00896759" w:rsidP="00201EFB">
            <w:pPr>
              <w:rPr>
                <w:rStyle w:val="TabellebeschrFachvokabular"/>
                <w:rFonts w:asciiTheme="majorHAnsi" w:hAnsiTheme="majorHAnsi"/>
                <w:lang w:val="de-DE"/>
              </w:rPr>
            </w:pPr>
            <w:r w:rsidRPr="0068325C">
              <w:rPr>
                <w:rStyle w:val="TabellebeschrFachvokabular"/>
                <w:rFonts w:asciiTheme="majorHAnsi" w:hAnsiTheme="majorHAnsi"/>
                <w:lang w:val="de-DE"/>
              </w:rPr>
              <w:t>Englisch</w:t>
            </w:r>
          </w:p>
        </w:tc>
        <w:tc>
          <w:tcPr>
            <w:tcW w:w="3259" w:type="dxa"/>
            <w:shd w:val="solid" w:color="808080" w:fill="FFFFFF"/>
          </w:tcPr>
          <w:p w14:paraId="0BCF5B5B" w14:textId="77777777" w:rsidR="00896759" w:rsidRPr="0068325C" w:rsidRDefault="00896759" w:rsidP="00201EFB">
            <w:pPr>
              <w:rPr>
                <w:rStyle w:val="TabellebeschrFachvokabular"/>
                <w:rFonts w:asciiTheme="majorHAnsi" w:hAnsiTheme="majorHAnsi"/>
                <w:lang w:val="de-DE"/>
              </w:rPr>
            </w:pPr>
            <w:r w:rsidRPr="0068325C">
              <w:rPr>
                <w:rStyle w:val="TabellebeschrFachvokabular"/>
                <w:rFonts w:asciiTheme="majorHAnsi" w:hAnsiTheme="majorHAnsi"/>
                <w:lang w:val="de-DE"/>
              </w:rPr>
              <w:t>Aussprache (</w:t>
            </w:r>
            <w:proofErr w:type="spellStart"/>
            <w:r w:rsidRPr="0068325C">
              <w:rPr>
                <w:rStyle w:val="TabellebeschrFachvokabular"/>
                <w:rFonts w:asciiTheme="majorHAnsi" w:hAnsiTheme="majorHAnsi"/>
                <w:lang w:val="de-DE"/>
              </w:rPr>
              <w:t>BrE</w:t>
            </w:r>
            <w:proofErr w:type="spellEnd"/>
            <w:r w:rsidRPr="0068325C">
              <w:rPr>
                <w:rStyle w:val="TabellebeschrFachvokabular"/>
                <w:rFonts w:asciiTheme="majorHAnsi" w:hAnsiTheme="majorHAnsi"/>
                <w:lang w:val="de-DE"/>
              </w:rPr>
              <w:t>)</w:t>
            </w:r>
          </w:p>
        </w:tc>
        <w:tc>
          <w:tcPr>
            <w:tcW w:w="3260" w:type="dxa"/>
            <w:shd w:val="solid" w:color="808080" w:fill="FFFFFF"/>
          </w:tcPr>
          <w:p w14:paraId="2CF07100" w14:textId="77777777" w:rsidR="00896759" w:rsidRPr="0068325C" w:rsidRDefault="00896759" w:rsidP="00201EFB">
            <w:pPr>
              <w:rPr>
                <w:rStyle w:val="TabellebeschrFachvokabular"/>
                <w:rFonts w:asciiTheme="majorHAnsi" w:hAnsiTheme="majorHAnsi"/>
              </w:rPr>
            </w:pPr>
            <w:r w:rsidRPr="0068325C">
              <w:rPr>
                <w:rStyle w:val="TabellebeschrFachvokabular"/>
                <w:rFonts w:asciiTheme="majorHAnsi" w:hAnsiTheme="majorHAnsi"/>
              </w:rPr>
              <w:t>Deutsch</w:t>
            </w:r>
          </w:p>
        </w:tc>
      </w:tr>
      <w:tr w:rsidR="00896759" w:rsidRPr="0068325C" w14:paraId="13B96D65" w14:textId="77777777" w:rsidTr="00201EFB">
        <w:trPr>
          <w:jc w:val="center"/>
        </w:trPr>
        <w:tc>
          <w:tcPr>
            <w:tcW w:w="3259" w:type="dxa"/>
            <w:vAlign w:val="bottom"/>
          </w:tcPr>
          <w:p w14:paraId="6FD6B3B6"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to arrange</w:t>
            </w:r>
          </w:p>
        </w:tc>
        <w:tc>
          <w:tcPr>
            <w:tcW w:w="3259" w:type="dxa"/>
            <w:vAlign w:val="bottom"/>
          </w:tcPr>
          <w:p w14:paraId="1AB92E4D" w14:textId="77777777" w:rsidR="00896759" w:rsidRPr="0068325C" w:rsidRDefault="00896759" w:rsidP="00201EFB">
            <w:pPr>
              <w:rPr>
                <w:rFonts w:asciiTheme="majorHAnsi" w:hAnsiTheme="majorHAnsi"/>
                <w:b w:val="0"/>
                <w:color w:val="auto"/>
              </w:rPr>
            </w:pPr>
            <w:proofErr w:type="spellStart"/>
            <w:r w:rsidRPr="0068325C">
              <w:rPr>
                <w:rFonts w:asciiTheme="majorHAnsi" w:hAnsiTheme="majorHAnsi"/>
                <w:b w:val="0"/>
                <w:color w:val="auto"/>
                <w:lang w:val="de-DE"/>
              </w:rPr>
              <w:t>əˈreɪndʒ</w:t>
            </w:r>
            <w:proofErr w:type="spellEnd"/>
          </w:p>
        </w:tc>
        <w:tc>
          <w:tcPr>
            <w:tcW w:w="3260" w:type="dxa"/>
            <w:vAlign w:val="bottom"/>
          </w:tcPr>
          <w:p w14:paraId="4D320A14"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anordnen</w:t>
            </w:r>
          </w:p>
        </w:tc>
      </w:tr>
      <w:tr w:rsidR="00896759" w:rsidRPr="0068325C" w14:paraId="172FB838" w14:textId="77777777" w:rsidTr="00201EFB">
        <w:trPr>
          <w:jc w:val="center"/>
        </w:trPr>
        <w:tc>
          <w:tcPr>
            <w:tcW w:w="3259" w:type="dxa"/>
            <w:vAlign w:val="bottom"/>
          </w:tcPr>
          <w:p w14:paraId="4BA68426"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combustible</w:t>
            </w:r>
          </w:p>
        </w:tc>
        <w:tc>
          <w:tcPr>
            <w:tcW w:w="3259" w:type="dxa"/>
            <w:vAlign w:val="bottom"/>
          </w:tcPr>
          <w:p w14:paraId="4E287215" w14:textId="77777777" w:rsidR="00896759" w:rsidRPr="0068325C" w:rsidRDefault="00896759" w:rsidP="00201EFB">
            <w:pPr>
              <w:rPr>
                <w:rFonts w:asciiTheme="majorHAnsi" w:hAnsiTheme="majorHAnsi"/>
                <w:b w:val="0"/>
                <w:color w:val="auto"/>
              </w:rPr>
            </w:pPr>
            <w:proofErr w:type="spellStart"/>
            <w:r w:rsidRPr="0068325C">
              <w:rPr>
                <w:rFonts w:asciiTheme="majorHAnsi" w:hAnsiTheme="majorHAnsi"/>
                <w:b w:val="0"/>
                <w:color w:val="auto"/>
                <w:lang w:val="de-DE"/>
              </w:rPr>
              <w:t>kəmˈbʌstɪbəl</w:t>
            </w:r>
            <w:proofErr w:type="spellEnd"/>
          </w:p>
        </w:tc>
        <w:tc>
          <w:tcPr>
            <w:tcW w:w="3260" w:type="dxa"/>
            <w:vAlign w:val="bottom"/>
          </w:tcPr>
          <w:p w14:paraId="00AD6607"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brennbar</w:t>
            </w:r>
          </w:p>
        </w:tc>
      </w:tr>
      <w:tr w:rsidR="00896759" w:rsidRPr="0068325C" w14:paraId="1BC331A9" w14:textId="77777777" w:rsidTr="00201EFB">
        <w:trPr>
          <w:jc w:val="center"/>
        </w:trPr>
        <w:tc>
          <w:tcPr>
            <w:tcW w:w="3259" w:type="dxa"/>
            <w:vAlign w:val="bottom"/>
          </w:tcPr>
          <w:p w14:paraId="1CBAED20"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density</w:t>
            </w:r>
          </w:p>
        </w:tc>
        <w:tc>
          <w:tcPr>
            <w:tcW w:w="3259" w:type="dxa"/>
            <w:vAlign w:val="bottom"/>
          </w:tcPr>
          <w:p w14:paraId="4A27AD1E"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lang w:val="de-DE"/>
              </w:rPr>
              <w:t>ˈ</w:t>
            </w:r>
            <w:proofErr w:type="spellStart"/>
            <w:r w:rsidRPr="0068325C">
              <w:rPr>
                <w:rFonts w:asciiTheme="majorHAnsi" w:hAnsiTheme="majorHAnsi"/>
                <w:b w:val="0"/>
                <w:color w:val="auto"/>
                <w:lang w:val="de-DE"/>
              </w:rPr>
              <w:t>densɪti</w:t>
            </w:r>
            <w:proofErr w:type="spellEnd"/>
          </w:p>
        </w:tc>
        <w:tc>
          <w:tcPr>
            <w:tcW w:w="3260" w:type="dxa"/>
            <w:vAlign w:val="bottom"/>
          </w:tcPr>
          <w:p w14:paraId="6F293AD7"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Dichte</w:t>
            </w:r>
          </w:p>
        </w:tc>
      </w:tr>
      <w:tr w:rsidR="00896759" w:rsidRPr="0068325C" w14:paraId="3254F9CC" w14:textId="77777777" w:rsidTr="00201EFB">
        <w:trPr>
          <w:jc w:val="center"/>
        </w:trPr>
        <w:tc>
          <w:tcPr>
            <w:tcW w:w="3259" w:type="dxa"/>
            <w:vAlign w:val="bottom"/>
          </w:tcPr>
          <w:p w14:paraId="2A54D4EC"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energy level</w:t>
            </w:r>
          </w:p>
        </w:tc>
        <w:tc>
          <w:tcPr>
            <w:tcW w:w="3259" w:type="dxa"/>
            <w:vAlign w:val="bottom"/>
          </w:tcPr>
          <w:p w14:paraId="137921E0"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lang w:val="de-DE"/>
              </w:rPr>
              <w:t>ˈ</w:t>
            </w:r>
            <w:proofErr w:type="spellStart"/>
            <w:r w:rsidRPr="0068325C">
              <w:rPr>
                <w:rFonts w:asciiTheme="majorHAnsi" w:hAnsiTheme="majorHAnsi"/>
                <w:b w:val="0"/>
                <w:color w:val="auto"/>
                <w:lang w:val="de-DE"/>
              </w:rPr>
              <w:t>enədʒi</w:t>
            </w:r>
            <w:proofErr w:type="spellEnd"/>
            <w:r w:rsidRPr="0068325C">
              <w:rPr>
                <w:rFonts w:asciiTheme="majorHAnsi" w:hAnsiTheme="majorHAnsi"/>
                <w:b w:val="0"/>
                <w:color w:val="auto"/>
                <w:lang w:val="de-DE"/>
              </w:rPr>
              <w:t xml:space="preserve"> </w:t>
            </w:r>
            <w:r w:rsidRPr="0068325C">
              <w:rPr>
                <w:rStyle w:val="ptl"/>
                <w:rFonts w:asciiTheme="majorHAnsi" w:hAnsiTheme="majorHAnsi" w:cs="Arial"/>
                <w:b w:val="0"/>
                <w:color w:val="333333"/>
                <w:sz w:val="23"/>
                <w:szCs w:val="23"/>
                <w:lang w:val="en"/>
              </w:rPr>
              <w:t>ˌ</w:t>
            </w:r>
            <w:proofErr w:type="spellStart"/>
            <w:r w:rsidRPr="0068325C">
              <w:rPr>
                <w:rFonts w:asciiTheme="majorHAnsi" w:hAnsiTheme="majorHAnsi"/>
                <w:b w:val="0"/>
                <w:color w:val="auto"/>
                <w:lang w:val="de-DE"/>
              </w:rPr>
              <w:t>levəl</w:t>
            </w:r>
            <w:proofErr w:type="spellEnd"/>
          </w:p>
        </w:tc>
        <w:tc>
          <w:tcPr>
            <w:tcW w:w="3260" w:type="dxa"/>
            <w:vAlign w:val="bottom"/>
          </w:tcPr>
          <w:p w14:paraId="2915546F"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Energiestufe</w:t>
            </w:r>
          </w:p>
        </w:tc>
      </w:tr>
      <w:tr w:rsidR="00896759" w:rsidRPr="0068325C" w14:paraId="41A2E016" w14:textId="77777777" w:rsidTr="00201EFB">
        <w:trPr>
          <w:jc w:val="center"/>
        </w:trPr>
        <w:tc>
          <w:tcPr>
            <w:tcW w:w="3259" w:type="dxa"/>
            <w:vAlign w:val="bottom"/>
          </w:tcPr>
          <w:p w14:paraId="00FFC7ED"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metalloid</w:t>
            </w:r>
          </w:p>
        </w:tc>
        <w:tc>
          <w:tcPr>
            <w:tcW w:w="3259" w:type="dxa"/>
            <w:vAlign w:val="bottom"/>
          </w:tcPr>
          <w:p w14:paraId="6FA58724"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lang w:val="de-DE"/>
              </w:rPr>
              <w:t>ˈ</w:t>
            </w:r>
            <w:proofErr w:type="spellStart"/>
            <w:r w:rsidRPr="0068325C">
              <w:rPr>
                <w:rFonts w:asciiTheme="majorHAnsi" w:hAnsiTheme="majorHAnsi"/>
                <w:b w:val="0"/>
                <w:color w:val="auto"/>
                <w:lang w:val="de-DE"/>
              </w:rPr>
              <w:t>met</w:t>
            </w:r>
            <w:proofErr w:type="spellEnd"/>
            <w:r w:rsidRPr="0068325C">
              <w:rPr>
                <w:rFonts w:asciiTheme="majorHAnsi" w:hAnsiTheme="majorHAnsi"/>
                <w:b w:val="0"/>
                <w:color w:val="auto"/>
                <w:lang w:val="de-DE"/>
              </w:rPr>
              <w:t>(ə)</w:t>
            </w:r>
            <w:proofErr w:type="spellStart"/>
            <w:r w:rsidRPr="0068325C">
              <w:rPr>
                <w:rFonts w:asciiTheme="majorHAnsi" w:hAnsiTheme="majorHAnsi"/>
                <w:b w:val="0"/>
                <w:color w:val="auto"/>
                <w:lang w:val="de-DE"/>
              </w:rPr>
              <w:t>lɔɪd</w:t>
            </w:r>
            <w:proofErr w:type="spellEnd"/>
          </w:p>
        </w:tc>
        <w:tc>
          <w:tcPr>
            <w:tcW w:w="3260" w:type="dxa"/>
            <w:vAlign w:val="bottom"/>
          </w:tcPr>
          <w:p w14:paraId="3C3E6B30"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Halbmetall</w:t>
            </w:r>
          </w:p>
        </w:tc>
      </w:tr>
      <w:tr w:rsidR="00896759" w:rsidRPr="0068325C" w14:paraId="5185B97A" w14:textId="77777777" w:rsidTr="00201EFB">
        <w:trPr>
          <w:jc w:val="center"/>
        </w:trPr>
        <w:tc>
          <w:tcPr>
            <w:tcW w:w="3259" w:type="dxa"/>
            <w:vAlign w:val="bottom"/>
          </w:tcPr>
          <w:p w14:paraId="207B890E"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non-metal</w:t>
            </w:r>
          </w:p>
        </w:tc>
        <w:tc>
          <w:tcPr>
            <w:tcW w:w="3259" w:type="dxa"/>
            <w:vAlign w:val="bottom"/>
          </w:tcPr>
          <w:p w14:paraId="3E45A87D" w14:textId="77777777" w:rsidR="00896759" w:rsidRPr="0068325C" w:rsidRDefault="00896759" w:rsidP="00201EFB">
            <w:pPr>
              <w:rPr>
                <w:rFonts w:asciiTheme="majorHAnsi" w:hAnsiTheme="majorHAnsi"/>
                <w:b w:val="0"/>
                <w:color w:val="auto"/>
              </w:rPr>
            </w:pPr>
            <w:r w:rsidRPr="0068325C">
              <w:rPr>
                <w:rStyle w:val="ptl"/>
                <w:rFonts w:asciiTheme="majorHAnsi" w:hAnsiTheme="majorHAnsi" w:cs="Arial"/>
                <w:b w:val="0"/>
                <w:color w:val="333333"/>
                <w:sz w:val="23"/>
                <w:szCs w:val="23"/>
                <w:lang w:val="en"/>
              </w:rPr>
              <w:t>ˌ</w:t>
            </w:r>
            <w:proofErr w:type="spellStart"/>
            <w:r w:rsidRPr="0068325C">
              <w:rPr>
                <w:rFonts w:asciiTheme="majorHAnsi" w:hAnsiTheme="majorHAnsi"/>
                <w:b w:val="0"/>
                <w:color w:val="auto"/>
                <w:lang w:val="de-DE"/>
              </w:rPr>
              <w:t>nɒnˈmetəl</w:t>
            </w:r>
            <w:proofErr w:type="spellEnd"/>
          </w:p>
        </w:tc>
        <w:tc>
          <w:tcPr>
            <w:tcW w:w="3260" w:type="dxa"/>
            <w:vAlign w:val="bottom"/>
          </w:tcPr>
          <w:p w14:paraId="115DAB6A"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Nichtmetall</w:t>
            </w:r>
          </w:p>
        </w:tc>
      </w:tr>
      <w:tr w:rsidR="00896759" w:rsidRPr="0068325C" w14:paraId="4580EE92" w14:textId="77777777" w:rsidTr="00201EFB">
        <w:trPr>
          <w:jc w:val="center"/>
        </w:trPr>
        <w:tc>
          <w:tcPr>
            <w:tcW w:w="3259" w:type="dxa"/>
            <w:vAlign w:val="bottom"/>
          </w:tcPr>
          <w:p w14:paraId="12297176"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pure substance</w:t>
            </w:r>
          </w:p>
        </w:tc>
        <w:tc>
          <w:tcPr>
            <w:tcW w:w="3259" w:type="dxa"/>
            <w:vAlign w:val="bottom"/>
          </w:tcPr>
          <w:p w14:paraId="5AF2842C" w14:textId="77777777" w:rsidR="00896759" w:rsidRPr="0068325C" w:rsidRDefault="00896759" w:rsidP="00201EFB">
            <w:pPr>
              <w:rPr>
                <w:rFonts w:asciiTheme="majorHAnsi" w:hAnsiTheme="majorHAnsi"/>
                <w:b w:val="0"/>
                <w:color w:val="auto"/>
              </w:rPr>
            </w:pPr>
            <w:proofErr w:type="spellStart"/>
            <w:r w:rsidRPr="0068325C">
              <w:rPr>
                <w:rFonts w:asciiTheme="majorHAnsi" w:hAnsiTheme="majorHAnsi"/>
                <w:b w:val="0"/>
                <w:color w:val="auto"/>
                <w:lang w:val="de-DE"/>
              </w:rPr>
              <w:t>pjʊə</w:t>
            </w:r>
            <w:proofErr w:type="spellEnd"/>
            <w:r w:rsidRPr="0068325C">
              <w:rPr>
                <w:rFonts w:asciiTheme="majorHAnsi" w:hAnsiTheme="majorHAnsi"/>
                <w:b w:val="0"/>
                <w:color w:val="auto"/>
                <w:lang w:val="de-DE"/>
              </w:rPr>
              <w:t xml:space="preserve"> ˈ</w:t>
            </w:r>
            <w:proofErr w:type="spellStart"/>
            <w:r w:rsidRPr="0068325C">
              <w:rPr>
                <w:rFonts w:asciiTheme="majorHAnsi" w:hAnsiTheme="majorHAnsi"/>
                <w:b w:val="0"/>
                <w:color w:val="auto"/>
                <w:lang w:val="de-DE"/>
              </w:rPr>
              <w:t>sʌbstəns</w:t>
            </w:r>
            <w:proofErr w:type="spellEnd"/>
          </w:p>
        </w:tc>
        <w:tc>
          <w:tcPr>
            <w:tcW w:w="3260" w:type="dxa"/>
            <w:vAlign w:val="bottom"/>
          </w:tcPr>
          <w:p w14:paraId="24C570B1"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Reinstoff</w:t>
            </w:r>
          </w:p>
        </w:tc>
      </w:tr>
      <w:tr w:rsidR="00896759" w:rsidRPr="0068325C" w14:paraId="293AF2BA" w14:textId="77777777" w:rsidTr="00201EFB">
        <w:trPr>
          <w:jc w:val="center"/>
        </w:trPr>
        <w:tc>
          <w:tcPr>
            <w:tcW w:w="3259" w:type="dxa"/>
            <w:vAlign w:val="bottom"/>
          </w:tcPr>
          <w:p w14:paraId="7E4D40AF"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rPr>
              <w:t>property</w:t>
            </w:r>
          </w:p>
        </w:tc>
        <w:tc>
          <w:tcPr>
            <w:tcW w:w="3259" w:type="dxa"/>
            <w:vAlign w:val="bottom"/>
          </w:tcPr>
          <w:p w14:paraId="74B77E1F" w14:textId="77777777" w:rsidR="00896759" w:rsidRPr="0068325C" w:rsidRDefault="00896759" w:rsidP="00201EFB">
            <w:pPr>
              <w:rPr>
                <w:rFonts w:asciiTheme="majorHAnsi" w:hAnsiTheme="majorHAnsi"/>
                <w:b w:val="0"/>
                <w:color w:val="auto"/>
              </w:rPr>
            </w:pPr>
            <w:r w:rsidRPr="0068325C">
              <w:rPr>
                <w:rFonts w:asciiTheme="majorHAnsi" w:hAnsiTheme="majorHAnsi"/>
                <w:b w:val="0"/>
                <w:color w:val="auto"/>
                <w:lang w:val="de-DE"/>
              </w:rPr>
              <w:t>ˈ</w:t>
            </w:r>
            <w:proofErr w:type="spellStart"/>
            <w:r w:rsidRPr="0068325C">
              <w:rPr>
                <w:rFonts w:asciiTheme="majorHAnsi" w:hAnsiTheme="majorHAnsi"/>
                <w:b w:val="0"/>
                <w:color w:val="auto"/>
                <w:lang w:val="de-DE"/>
              </w:rPr>
              <w:t>prɒpəti</w:t>
            </w:r>
            <w:proofErr w:type="spellEnd"/>
          </w:p>
        </w:tc>
        <w:tc>
          <w:tcPr>
            <w:tcW w:w="3260" w:type="dxa"/>
            <w:vAlign w:val="bottom"/>
          </w:tcPr>
          <w:p w14:paraId="3E6E518A" w14:textId="77777777" w:rsidR="00896759" w:rsidRPr="0068325C" w:rsidRDefault="00896759" w:rsidP="00201EFB">
            <w:pPr>
              <w:rPr>
                <w:rFonts w:asciiTheme="majorHAnsi" w:hAnsiTheme="majorHAnsi"/>
                <w:b w:val="0"/>
                <w:i/>
                <w:color w:val="auto"/>
                <w:lang w:val="de-DE"/>
              </w:rPr>
            </w:pPr>
            <w:r w:rsidRPr="0068325C">
              <w:rPr>
                <w:rFonts w:asciiTheme="majorHAnsi" w:hAnsiTheme="majorHAnsi"/>
                <w:b w:val="0"/>
                <w:i/>
                <w:color w:val="auto"/>
                <w:lang w:val="de-DE"/>
              </w:rPr>
              <w:t>Eigenschaft</w:t>
            </w:r>
          </w:p>
        </w:tc>
      </w:tr>
    </w:tbl>
    <w:p w14:paraId="557E8A02" w14:textId="77777777" w:rsidR="00896759" w:rsidRDefault="00896759" w:rsidP="00896759">
      <w:pPr>
        <w:rPr>
          <w:rFonts w:eastAsia="Batang"/>
        </w:rPr>
      </w:pPr>
    </w:p>
    <w:p w14:paraId="52D48AD0" w14:textId="77777777" w:rsidR="003532A5" w:rsidRDefault="003532A5" w:rsidP="00AE7138">
      <w:pPr>
        <w:rPr>
          <w:rFonts w:eastAsia="Batang"/>
        </w:rPr>
      </w:pPr>
    </w:p>
    <w:p w14:paraId="3EDE32F1" w14:textId="77777777" w:rsidR="003532A5" w:rsidRDefault="003532A5" w:rsidP="00AE7138">
      <w:pPr>
        <w:rPr>
          <w:rFonts w:eastAsia="Batang"/>
        </w:rPr>
      </w:pPr>
    </w:p>
    <w:p w14:paraId="6D55182C" w14:textId="77777777" w:rsidR="003532A5" w:rsidRDefault="003532A5" w:rsidP="00AE7138">
      <w:pPr>
        <w:rPr>
          <w:rFonts w:eastAsia="Batang"/>
        </w:rPr>
      </w:pPr>
    </w:p>
    <w:p w14:paraId="748D3AE7" w14:textId="77777777" w:rsidR="00EB4983" w:rsidRDefault="00EB4983" w:rsidP="00EB4983">
      <w:pPr>
        <w:rPr>
          <w:rFonts w:eastAsia="Batang"/>
          <w:lang w:val="de-DE"/>
        </w:rPr>
      </w:pPr>
    </w:p>
    <w:p w14:paraId="6919B7E9" w14:textId="77777777" w:rsidR="007D7120" w:rsidRDefault="007D7120" w:rsidP="00EB4983">
      <w:pPr>
        <w:rPr>
          <w:rFonts w:eastAsia="Batang"/>
          <w:lang w:val="de-DE"/>
        </w:rPr>
      </w:pPr>
    </w:p>
    <w:p w14:paraId="1AB15990" w14:textId="77777777" w:rsidR="007D7120" w:rsidRDefault="007D7120" w:rsidP="00EB4983">
      <w:pPr>
        <w:rPr>
          <w:rFonts w:eastAsia="Batang"/>
          <w:lang w:val="de-DE"/>
        </w:rPr>
      </w:pPr>
    </w:p>
    <w:p w14:paraId="20C59CB7" w14:textId="77777777" w:rsidR="007D7120" w:rsidRDefault="007D7120" w:rsidP="00EB4983">
      <w:pPr>
        <w:rPr>
          <w:rFonts w:eastAsia="Batang"/>
          <w:lang w:val="de-DE"/>
        </w:rPr>
      </w:pPr>
    </w:p>
    <w:p w14:paraId="5819E32F" w14:textId="77777777" w:rsidR="007D7120" w:rsidRDefault="007D7120" w:rsidP="00EB4983">
      <w:pPr>
        <w:rPr>
          <w:rFonts w:eastAsia="Batang"/>
          <w:lang w:val="de-DE"/>
        </w:rPr>
      </w:pPr>
    </w:p>
    <w:p w14:paraId="742D5F95" w14:textId="77777777" w:rsidR="007D7120" w:rsidRDefault="007D7120" w:rsidP="00EB4983">
      <w:pPr>
        <w:rPr>
          <w:rFonts w:eastAsia="Batang"/>
          <w:lang w:val="de-DE"/>
        </w:rPr>
      </w:pPr>
    </w:p>
    <w:p w14:paraId="0BB8CB59" w14:textId="77777777" w:rsidR="007D7120" w:rsidRDefault="007D7120" w:rsidP="00EB4983">
      <w:pPr>
        <w:rPr>
          <w:rFonts w:eastAsia="Batang"/>
          <w:lang w:val="de-DE"/>
        </w:rPr>
      </w:pPr>
    </w:p>
    <w:p w14:paraId="4B5DBE51" w14:textId="77777777" w:rsidR="007D7120" w:rsidRDefault="007D7120" w:rsidP="00EB4983">
      <w:pPr>
        <w:rPr>
          <w:rFonts w:eastAsia="Batang"/>
          <w:lang w:val="de-DE"/>
        </w:rPr>
      </w:pPr>
    </w:p>
    <w:p w14:paraId="665B10FA" w14:textId="77777777" w:rsidR="007D7120" w:rsidRDefault="007D7120" w:rsidP="00EB4983">
      <w:pPr>
        <w:rPr>
          <w:rFonts w:eastAsia="Batang"/>
          <w:lang w:val="de-DE"/>
        </w:rPr>
      </w:pPr>
    </w:p>
    <w:p w14:paraId="4EA721B5" w14:textId="77777777" w:rsidR="007D7120" w:rsidRDefault="007D7120" w:rsidP="00EB4983">
      <w:pPr>
        <w:rPr>
          <w:rFonts w:eastAsia="Batang"/>
          <w:lang w:val="de-DE"/>
        </w:rPr>
      </w:pPr>
    </w:p>
    <w:p w14:paraId="7CC50341" w14:textId="77777777" w:rsidR="007D7120" w:rsidRDefault="007D7120" w:rsidP="00EB4983">
      <w:pPr>
        <w:rPr>
          <w:rFonts w:eastAsia="Batang"/>
          <w:lang w:val="de-DE"/>
        </w:rPr>
      </w:pPr>
    </w:p>
    <w:p w14:paraId="2D1AC109" w14:textId="77777777" w:rsidR="007D7120" w:rsidRDefault="007D7120" w:rsidP="00EB4983">
      <w:pPr>
        <w:rPr>
          <w:rFonts w:eastAsia="Batang"/>
          <w:lang w:val="de-DE"/>
        </w:rPr>
      </w:pPr>
    </w:p>
    <w:p w14:paraId="766C49D0" w14:textId="77777777" w:rsidR="007D7120" w:rsidRDefault="007D7120" w:rsidP="00EB4983">
      <w:pPr>
        <w:rPr>
          <w:rFonts w:eastAsia="Batang"/>
          <w:lang w:val="de-DE"/>
        </w:rPr>
      </w:pPr>
    </w:p>
    <w:p w14:paraId="33589EB5" w14:textId="77777777" w:rsidR="007D7120" w:rsidRDefault="007D7120" w:rsidP="00EB4983">
      <w:pPr>
        <w:rPr>
          <w:rFonts w:eastAsia="Batang"/>
          <w:lang w:val="de-DE"/>
        </w:rPr>
      </w:pPr>
    </w:p>
    <w:p w14:paraId="69CD6031" w14:textId="77777777" w:rsidR="007D7120" w:rsidRDefault="007D7120" w:rsidP="00EB4983">
      <w:pPr>
        <w:rPr>
          <w:rFonts w:eastAsia="Batang"/>
          <w:lang w:val="de-DE"/>
        </w:rPr>
      </w:pPr>
    </w:p>
    <w:p w14:paraId="06F01ADC" w14:textId="77777777" w:rsidR="007D7120" w:rsidRDefault="007D7120" w:rsidP="00EB4983">
      <w:pPr>
        <w:rPr>
          <w:rFonts w:eastAsia="Batang"/>
          <w:lang w:val="de-DE"/>
        </w:rPr>
      </w:pPr>
    </w:p>
    <w:p w14:paraId="44432258" w14:textId="77777777" w:rsidR="007D7120" w:rsidRDefault="007D7120" w:rsidP="00EB4983">
      <w:pPr>
        <w:rPr>
          <w:rFonts w:eastAsia="Batang"/>
          <w:lang w:val="de-DE"/>
        </w:rPr>
      </w:pPr>
    </w:p>
    <w:p w14:paraId="5E895B31" w14:textId="77777777" w:rsidR="007D7120" w:rsidRDefault="007D7120" w:rsidP="00EB4983">
      <w:pPr>
        <w:rPr>
          <w:rFonts w:eastAsia="Batang"/>
          <w:lang w:val="de-DE"/>
        </w:rPr>
      </w:pPr>
    </w:p>
    <w:p w14:paraId="734AC098" w14:textId="77777777" w:rsidR="00CA43A8" w:rsidRDefault="00CA43A8" w:rsidP="007D7120">
      <w:pPr>
        <w:ind w:right="-622"/>
        <w:rPr>
          <w:rFonts w:asciiTheme="majorHAnsi" w:hAnsiTheme="majorHAnsi"/>
          <w:b/>
          <w:i/>
          <w:sz w:val="28"/>
          <w:szCs w:val="28"/>
          <w:lang w:val="en-US"/>
        </w:rPr>
      </w:pPr>
    </w:p>
    <w:p w14:paraId="567C3CBE" w14:textId="61A43323" w:rsidR="007D7120" w:rsidRPr="0068325C" w:rsidRDefault="007D7120" w:rsidP="007D7120">
      <w:pPr>
        <w:ind w:right="-622"/>
        <w:rPr>
          <w:rFonts w:asciiTheme="majorHAnsi" w:hAnsiTheme="majorHAnsi"/>
          <w:b/>
          <w:i/>
          <w:sz w:val="28"/>
          <w:szCs w:val="28"/>
          <w:vertAlign w:val="superscript"/>
          <w:lang w:val="en-US"/>
        </w:rPr>
      </w:pPr>
      <w:r w:rsidRPr="0068325C">
        <w:rPr>
          <w:rFonts w:asciiTheme="majorHAnsi" w:hAnsiTheme="majorHAnsi"/>
          <w:b/>
          <w:i/>
          <w:sz w:val="28"/>
          <w:szCs w:val="28"/>
          <w:lang w:val="en-US"/>
        </w:rPr>
        <w:lastRenderedPageBreak/>
        <w:t xml:space="preserve">AB 1 Mendeleev’s life </w:t>
      </w:r>
    </w:p>
    <w:p w14:paraId="77332BF9" w14:textId="2C566877" w:rsidR="007D7120" w:rsidRPr="00783469" w:rsidRDefault="007D7120" w:rsidP="007D7120">
      <w:pPr>
        <w:rPr>
          <w:lang w:val="en-US"/>
        </w:rPr>
      </w:pPr>
    </w:p>
    <w:p w14:paraId="012ADF54" w14:textId="35090D88" w:rsidR="007D7120" w:rsidRPr="0068325C" w:rsidRDefault="007D7120" w:rsidP="00982018">
      <w:pPr>
        <w:spacing w:line="276" w:lineRule="auto"/>
        <w:jc w:val="both"/>
        <w:rPr>
          <w:rFonts w:asciiTheme="majorHAnsi" w:hAnsiTheme="majorHAnsi"/>
          <w:lang w:val="en-US"/>
        </w:rPr>
      </w:pPr>
      <w:r w:rsidRPr="0068325C">
        <w:rPr>
          <w:rFonts w:asciiTheme="majorHAnsi" w:hAnsiTheme="majorHAnsi"/>
          <w:lang w:val="en-US"/>
        </w:rPr>
        <w:t xml:space="preserve">Mendeleev was born in 1834 in </w:t>
      </w:r>
      <w:proofErr w:type="spellStart"/>
      <w:r w:rsidRPr="0068325C">
        <w:rPr>
          <w:rFonts w:asciiTheme="majorHAnsi" w:hAnsiTheme="majorHAnsi"/>
          <w:lang w:val="en-US"/>
        </w:rPr>
        <w:t>Tobolsk</w:t>
      </w:r>
      <w:proofErr w:type="spellEnd"/>
      <w:r w:rsidRPr="0068325C">
        <w:rPr>
          <w:rFonts w:asciiTheme="majorHAnsi" w:hAnsiTheme="majorHAnsi"/>
          <w:lang w:val="en-US"/>
        </w:rPr>
        <w:t xml:space="preserve">, Russia. </w:t>
      </w:r>
      <w:proofErr w:type="spellStart"/>
      <w:r w:rsidRPr="0068325C">
        <w:rPr>
          <w:rFonts w:asciiTheme="majorHAnsi" w:hAnsiTheme="majorHAnsi"/>
          <w:lang w:val="en-US"/>
        </w:rPr>
        <w:t>Tobolsk</w:t>
      </w:r>
      <w:proofErr w:type="spellEnd"/>
      <w:r w:rsidRPr="0068325C">
        <w:rPr>
          <w:rFonts w:asciiTheme="majorHAnsi" w:hAnsiTheme="majorHAnsi"/>
          <w:lang w:val="en-US"/>
        </w:rPr>
        <w:t xml:space="preserve"> is a small </w:t>
      </w:r>
      <w:r w:rsidR="003F2AE8" w:rsidRPr="0068325C">
        <w:rPr>
          <w:rFonts w:asciiTheme="majorHAnsi" w:hAnsiTheme="majorHAnsi"/>
          <w:lang w:val="en-US"/>
        </w:rPr>
        <w:t xml:space="preserve">town </w:t>
      </w:r>
      <w:r w:rsidRPr="0068325C">
        <w:rPr>
          <w:rFonts w:asciiTheme="majorHAnsi" w:hAnsiTheme="majorHAnsi"/>
          <w:lang w:val="en-US"/>
        </w:rPr>
        <w:t xml:space="preserve">in Siberia, close to the Ural </w:t>
      </w:r>
      <w:r w:rsidR="00BD5655" w:rsidRPr="0068325C">
        <w:rPr>
          <w:rFonts w:asciiTheme="majorHAnsi" w:hAnsiTheme="majorHAnsi"/>
          <w:lang w:val="en-US"/>
        </w:rPr>
        <w:t>Mountains</w:t>
      </w:r>
      <w:r w:rsidRPr="0068325C">
        <w:rPr>
          <w:rFonts w:asciiTheme="majorHAnsi" w:hAnsiTheme="majorHAnsi"/>
          <w:lang w:val="en-US"/>
        </w:rPr>
        <w:t>. He</w:t>
      </w:r>
      <w:r w:rsidR="00BD5655" w:rsidRPr="0068325C">
        <w:rPr>
          <w:rFonts w:asciiTheme="majorHAnsi" w:hAnsiTheme="majorHAnsi"/>
          <w:lang w:val="en-US"/>
        </w:rPr>
        <w:t xml:space="preserve"> grew up in a large family and </w:t>
      </w:r>
      <w:r w:rsidR="003F2AE8" w:rsidRPr="0068325C">
        <w:rPr>
          <w:rFonts w:asciiTheme="majorHAnsi" w:hAnsiTheme="majorHAnsi"/>
          <w:lang w:val="en-US"/>
        </w:rPr>
        <w:t>was the last of 14 surviving children (or 13, depending on the source)</w:t>
      </w:r>
      <w:r w:rsidRPr="0068325C">
        <w:rPr>
          <w:rFonts w:asciiTheme="majorHAnsi" w:hAnsiTheme="majorHAnsi"/>
          <w:lang w:val="en-US"/>
        </w:rPr>
        <w:t>.</w:t>
      </w:r>
    </w:p>
    <w:p w14:paraId="64C65455" w14:textId="3BCC52AA" w:rsidR="007D7120" w:rsidRPr="0068325C" w:rsidRDefault="007D7120" w:rsidP="00982018">
      <w:pPr>
        <w:spacing w:line="276" w:lineRule="auto"/>
        <w:jc w:val="both"/>
        <w:rPr>
          <w:rFonts w:asciiTheme="majorHAnsi" w:hAnsiTheme="majorHAnsi"/>
          <w:lang w:val="en-US"/>
        </w:rPr>
      </w:pPr>
      <w:r w:rsidRPr="0068325C">
        <w:rPr>
          <w:rFonts w:asciiTheme="majorHAnsi" w:hAnsiTheme="majorHAnsi"/>
          <w:lang w:val="en-US"/>
        </w:rPr>
        <w:t xml:space="preserve">His mother took care of the children and his father earned money as the headmaster of the local school. All was going well for the Mendeleev family until Dmitri’s father suddenly became blind. </w:t>
      </w:r>
      <w:r w:rsidR="003F2AE8" w:rsidRPr="0068325C">
        <w:rPr>
          <w:rFonts w:asciiTheme="majorHAnsi" w:hAnsiTheme="majorHAnsi"/>
          <w:lang w:val="en-US"/>
        </w:rPr>
        <w:t>So</w:t>
      </w:r>
      <w:r w:rsidRPr="0068325C">
        <w:rPr>
          <w:rFonts w:asciiTheme="majorHAnsi" w:hAnsiTheme="majorHAnsi"/>
          <w:lang w:val="en-US"/>
        </w:rPr>
        <w:t xml:space="preserve"> his mother had to go to work while still taking care of the family and her blind husband. It must have been really difficult but after some time she became the manager of a local glass factory. It seemed </w:t>
      </w:r>
      <w:r w:rsidR="003F2AE8" w:rsidRPr="0068325C">
        <w:rPr>
          <w:rFonts w:asciiTheme="majorHAnsi" w:hAnsiTheme="majorHAnsi"/>
          <w:lang w:val="en-US"/>
        </w:rPr>
        <w:t xml:space="preserve">as if </w:t>
      </w:r>
      <w:r w:rsidRPr="0068325C">
        <w:rPr>
          <w:rFonts w:asciiTheme="majorHAnsi" w:hAnsiTheme="majorHAnsi"/>
          <w:lang w:val="en-US"/>
        </w:rPr>
        <w:t>everything was going well</w:t>
      </w:r>
      <w:r w:rsidR="003F2AE8" w:rsidRPr="0068325C">
        <w:rPr>
          <w:rFonts w:asciiTheme="majorHAnsi" w:hAnsiTheme="majorHAnsi"/>
          <w:lang w:val="en-US"/>
        </w:rPr>
        <w:t>,</w:t>
      </w:r>
      <w:r w:rsidRPr="0068325C">
        <w:rPr>
          <w:rFonts w:asciiTheme="majorHAnsi" w:hAnsiTheme="majorHAnsi"/>
          <w:lang w:val="en-US"/>
        </w:rPr>
        <w:t xml:space="preserve"> </w:t>
      </w:r>
      <w:r w:rsidR="003F2AE8" w:rsidRPr="0068325C">
        <w:rPr>
          <w:rFonts w:asciiTheme="majorHAnsi" w:hAnsiTheme="majorHAnsi"/>
          <w:lang w:val="en-US"/>
        </w:rPr>
        <w:t xml:space="preserve">but </w:t>
      </w:r>
      <w:r w:rsidRPr="0068325C">
        <w:rPr>
          <w:rFonts w:asciiTheme="majorHAnsi" w:hAnsiTheme="majorHAnsi"/>
          <w:lang w:val="en-US"/>
        </w:rPr>
        <w:t xml:space="preserve">the factory burned down in 1848 and within </w:t>
      </w:r>
      <w:r w:rsidR="003F2AE8" w:rsidRPr="0068325C">
        <w:rPr>
          <w:rFonts w:asciiTheme="majorHAnsi" w:hAnsiTheme="majorHAnsi"/>
          <w:lang w:val="en-US"/>
        </w:rPr>
        <w:t xml:space="preserve">a </w:t>
      </w:r>
      <w:r w:rsidRPr="0068325C">
        <w:rPr>
          <w:rFonts w:asciiTheme="majorHAnsi" w:hAnsiTheme="majorHAnsi"/>
          <w:lang w:val="en-US"/>
        </w:rPr>
        <w:t xml:space="preserve">day the family </w:t>
      </w:r>
      <w:r w:rsidR="00CA43A8">
        <w:rPr>
          <w:rFonts w:asciiTheme="majorHAnsi" w:hAnsiTheme="majorHAnsi"/>
          <w:lang w:val="en-US"/>
        </w:rPr>
        <w:t>was</w:t>
      </w:r>
      <w:r w:rsidR="003F2AE8" w:rsidRPr="0068325C">
        <w:rPr>
          <w:rFonts w:asciiTheme="majorHAnsi" w:hAnsiTheme="majorHAnsi"/>
          <w:lang w:val="en-US"/>
        </w:rPr>
        <w:t xml:space="preserve"> </w:t>
      </w:r>
      <w:r w:rsidRPr="0068325C">
        <w:rPr>
          <w:rFonts w:asciiTheme="majorHAnsi" w:hAnsiTheme="majorHAnsi"/>
          <w:lang w:val="en-US"/>
        </w:rPr>
        <w:t xml:space="preserve">poor. </w:t>
      </w:r>
    </w:p>
    <w:p w14:paraId="279E3146" w14:textId="15CB833A" w:rsidR="007D7120" w:rsidRPr="0068325C" w:rsidRDefault="007D7120" w:rsidP="00982018">
      <w:pPr>
        <w:spacing w:line="276" w:lineRule="auto"/>
        <w:jc w:val="both"/>
        <w:rPr>
          <w:rFonts w:asciiTheme="majorHAnsi" w:hAnsiTheme="majorHAnsi"/>
          <w:lang w:val="en-US"/>
        </w:rPr>
      </w:pPr>
      <w:r w:rsidRPr="0068325C">
        <w:rPr>
          <w:rFonts w:asciiTheme="majorHAnsi" w:hAnsiTheme="majorHAnsi"/>
          <w:lang w:val="en-US"/>
        </w:rPr>
        <w:t>His mother wanted at least her youngest child to have a good education, so she hitchhiked</w:t>
      </w:r>
      <w:r w:rsidRPr="0068325C">
        <w:rPr>
          <w:rStyle w:val="Funotenzeichen"/>
          <w:rFonts w:asciiTheme="majorHAnsi" w:hAnsiTheme="majorHAnsi"/>
          <w:lang w:val="en-US"/>
        </w:rPr>
        <w:footnoteReference w:id="1"/>
      </w:r>
      <w:r w:rsidRPr="0068325C">
        <w:rPr>
          <w:rFonts w:asciiTheme="majorHAnsi" w:hAnsiTheme="majorHAnsi"/>
          <w:lang w:val="en-US"/>
        </w:rPr>
        <w:t xml:space="preserve"> 2</w:t>
      </w:r>
      <w:r w:rsidR="003F2AE8" w:rsidRPr="0068325C">
        <w:rPr>
          <w:rFonts w:asciiTheme="majorHAnsi" w:hAnsiTheme="majorHAnsi"/>
          <w:lang w:val="en-US"/>
        </w:rPr>
        <w:t>,</w:t>
      </w:r>
      <w:r w:rsidRPr="0068325C">
        <w:rPr>
          <w:rFonts w:asciiTheme="majorHAnsi" w:hAnsiTheme="majorHAnsi"/>
          <w:lang w:val="en-US"/>
        </w:rPr>
        <w:t xml:space="preserve">800 km with him to St. Petersburg, the capital of Russia at that time. Soon after they </w:t>
      </w:r>
      <w:r w:rsidR="003F2AE8" w:rsidRPr="0068325C">
        <w:rPr>
          <w:rFonts w:asciiTheme="majorHAnsi" w:hAnsiTheme="majorHAnsi"/>
          <w:lang w:val="en-US"/>
        </w:rPr>
        <w:t>arrived there,</w:t>
      </w:r>
      <w:r w:rsidRPr="0068325C">
        <w:rPr>
          <w:rFonts w:asciiTheme="majorHAnsi" w:hAnsiTheme="majorHAnsi"/>
          <w:lang w:val="en-US"/>
        </w:rPr>
        <w:t xml:space="preserve"> she died.</w:t>
      </w:r>
    </w:p>
    <w:p w14:paraId="7AD51B0D" w14:textId="77777777" w:rsidR="007D7120" w:rsidRPr="0068325C" w:rsidRDefault="007D7120" w:rsidP="00982018">
      <w:pPr>
        <w:spacing w:line="276" w:lineRule="auto"/>
        <w:jc w:val="both"/>
        <w:rPr>
          <w:rFonts w:asciiTheme="majorHAnsi" w:hAnsiTheme="majorHAnsi"/>
          <w:lang w:val="en-US"/>
        </w:rPr>
      </w:pPr>
      <w:r w:rsidRPr="0068325C">
        <w:rPr>
          <w:rFonts w:asciiTheme="majorHAnsi" w:hAnsiTheme="majorHAnsi"/>
          <w:lang w:val="en-US"/>
        </w:rPr>
        <w:t>Mendeleev started his education and soon became a chemist.</w:t>
      </w:r>
    </w:p>
    <w:p w14:paraId="5C7BACA5" w14:textId="77777777" w:rsidR="007D7120" w:rsidRPr="0068325C" w:rsidRDefault="007D7120" w:rsidP="00FA6825">
      <w:pPr>
        <w:spacing w:line="276" w:lineRule="auto"/>
        <w:jc w:val="both"/>
        <w:rPr>
          <w:rFonts w:asciiTheme="majorHAnsi" w:hAnsiTheme="majorHAnsi"/>
          <w:lang w:val="en-US"/>
        </w:rPr>
      </w:pPr>
      <w:r w:rsidRPr="0068325C">
        <w:rPr>
          <w:rFonts w:asciiTheme="majorHAnsi" w:hAnsiTheme="majorHAnsi"/>
          <w:lang w:val="en-US"/>
        </w:rPr>
        <w:t>In the year 1869 he made a breakthrough discovery. He tried to bring order to the chemical elements. Up to that time there was no system and he was about to change that.</w:t>
      </w:r>
    </w:p>
    <w:p w14:paraId="0F9B1794" w14:textId="1B05A2D8" w:rsidR="007D7120" w:rsidRPr="0068325C" w:rsidRDefault="007D7120" w:rsidP="00FA6825">
      <w:pPr>
        <w:spacing w:line="276" w:lineRule="auto"/>
        <w:jc w:val="both"/>
        <w:rPr>
          <w:rFonts w:asciiTheme="majorHAnsi" w:hAnsiTheme="majorHAnsi"/>
          <w:lang w:val="en-US"/>
        </w:rPr>
      </w:pPr>
      <w:r w:rsidRPr="0068325C">
        <w:rPr>
          <w:rFonts w:asciiTheme="majorHAnsi" w:hAnsiTheme="majorHAnsi"/>
          <w:lang w:val="en-US"/>
        </w:rPr>
        <w:t xml:space="preserve">He really liked to play cards (solitaire in particular). So one day he wrote all the known elements on </w:t>
      </w:r>
      <w:r w:rsidR="003F2AE8" w:rsidRPr="0068325C">
        <w:rPr>
          <w:rFonts w:asciiTheme="majorHAnsi" w:hAnsiTheme="majorHAnsi"/>
          <w:lang w:val="en-US"/>
        </w:rPr>
        <w:t xml:space="preserve">playing </w:t>
      </w:r>
      <w:r w:rsidRPr="0068325C">
        <w:rPr>
          <w:rFonts w:asciiTheme="majorHAnsi" w:hAnsiTheme="majorHAnsi"/>
          <w:lang w:val="en-US"/>
        </w:rPr>
        <w:t xml:space="preserve">cards and started to arrange them in a </w:t>
      </w:r>
      <w:r w:rsidR="00381842" w:rsidRPr="0068325C">
        <w:rPr>
          <w:rFonts w:asciiTheme="majorHAnsi" w:hAnsiTheme="majorHAnsi"/>
          <w:lang w:val="en-US"/>
        </w:rPr>
        <w:t>way</w:t>
      </w:r>
      <w:r w:rsidRPr="0068325C">
        <w:rPr>
          <w:rFonts w:asciiTheme="majorHAnsi" w:hAnsiTheme="majorHAnsi"/>
          <w:lang w:val="en-US"/>
        </w:rPr>
        <w:t xml:space="preserve"> that made sense…</w:t>
      </w:r>
    </w:p>
    <w:p w14:paraId="4BE42FE1" w14:textId="77777777" w:rsidR="007D7120" w:rsidRPr="0068325C" w:rsidRDefault="007D7120" w:rsidP="00FA6825">
      <w:pPr>
        <w:spacing w:line="276" w:lineRule="auto"/>
        <w:jc w:val="both"/>
        <w:rPr>
          <w:rFonts w:asciiTheme="majorHAnsi" w:hAnsiTheme="majorHAnsi"/>
          <w:lang w:val="en-US"/>
        </w:rPr>
      </w:pPr>
    </w:p>
    <w:p w14:paraId="1AFB9F6F" w14:textId="7DE9B525" w:rsidR="007D7120" w:rsidRPr="00A706F6" w:rsidRDefault="007D7120" w:rsidP="007D7120">
      <w:pPr>
        <w:spacing w:line="276" w:lineRule="auto"/>
        <w:rPr>
          <w:rFonts w:asciiTheme="majorHAnsi" w:hAnsiTheme="majorHAnsi"/>
          <w:b/>
          <w:lang w:val="en-US"/>
        </w:rPr>
      </w:pPr>
      <w:r w:rsidRPr="00A706F6">
        <w:rPr>
          <w:rFonts w:asciiTheme="majorHAnsi" w:hAnsiTheme="majorHAnsi"/>
          <w:b/>
          <w:lang w:val="en-US"/>
        </w:rPr>
        <w:t>You are Mendeleev and you are trying to arrange the elements in a meaningful order. Use the material on the other work sheet</w:t>
      </w:r>
      <w:r w:rsidR="00A706F6">
        <w:rPr>
          <w:rFonts w:asciiTheme="majorHAnsi" w:hAnsiTheme="majorHAnsi"/>
          <w:b/>
          <w:lang w:val="en-US"/>
        </w:rPr>
        <w:t xml:space="preserve"> </w:t>
      </w:r>
      <w:r w:rsidRPr="00A706F6">
        <w:rPr>
          <w:rFonts w:asciiTheme="majorHAnsi" w:hAnsiTheme="majorHAnsi"/>
          <w:b/>
          <w:lang w:val="en-US"/>
        </w:rPr>
        <w:t>(AB 2 elements and their properties)</w:t>
      </w:r>
      <w:r w:rsidR="00A706F6">
        <w:rPr>
          <w:rFonts w:asciiTheme="majorHAnsi" w:hAnsiTheme="majorHAnsi"/>
          <w:b/>
          <w:lang w:val="en-US"/>
        </w:rPr>
        <w:t>.</w:t>
      </w:r>
    </w:p>
    <w:p w14:paraId="42202E58" w14:textId="77777777" w:rsidR="007D7120" w:rsidRPr="00783469" w:rsidRDefault="007D7120" w:rsidP="007D7120">
      <w:pPr>
        <w:spacing w:line="276" w:lineRule="auto"/>
        <w:rPr>
          <w:lang w:val="en-US"/>
        </w:rPr>
      </w:pPr>
    </w:p>
    <w:p w14:paraId="679EACF6" w14:textId="77777777" w:rsidR="007D7120" w:rsidRPr="00783469" w:rsidRDefault="007D7120" w:rsidP="007D7120">
      <w:pPr>
        <w:spacing w:line="276" w:lineRule="auto"/>
        <w:rPr>
          <w:lang w:val="en-US"/>
        </w:rPr>
      </w:pPr>
    </w:p>
    <w:p w14:paraId="4D5E4A5C" w14:textId="77777777" w:rsidR="007D7120" w:rsidRPr="00783469" w:rsidRDefault="007D7120" w:rsidP="007D7120">
      <w:pPr>
        <w:spacing w:line="276" w:lineRule="auto"/>
        <w:rPr>
          <w:lang w:val="en-US"/>
        </w:rPr>
      </w:pPr>
    </w:p>
    <w:p w14:paraId="355781F7" w14:textId="77777777" w:rsidR="007D7120" w:rsidRPr="00783469" w:rsidRDefault="007D7120" w:rsidP="007D7120">
      <w:pPr>
        <w:spacing w:line="276" w:lineRule="auto"/>
        <w:rPr>
          <w:lang w:val="en-US"/>
        </w:rPr>
      </w:pPr>
    </w:p>
    <w:p w14:paraId="7921B2B3" w14:textId="77777777" w:rsidR="007D7120" w:rsidRPr="00783469" w:rsidRDefault="007D7120" w:rsidP="007D7120">
      <w:pPr>
        <w:spacing w:line="276" w:lineRule="auto"/>
        <w:rPr>
          <w:lang w:val="en-US"/>
        </w:rPr>
      </w:pPr>
    </w:p>
    <w:p w14:paraId="1CD1724B" w14:textId="77777777" w:rsidR="007D7120" w:rsidRPr="00783469" w:rsidRDefault="007D7120" w:rsidP="007D7120">
      <w:pPr>
        <w:spacing w:line="276" w:lineRule="auto"/>
        <w:rPr>
          <w:lang w:val="en-US"/>
        </w:rPr>
      </w:pPr>
    </w:p>
    <w:p w14:paraId="2A1A6510" w14:textId="77777777" w:rsidR="007D7120" w:rsidRPr="00783469" w:rsidRDefault="007D7120" w:rsidP="007D7120">
      <w:pPr>
        <w:spacing w:line="276" w:lineRule="auto"/>
        <w:rPr>
          <w:lang w:val="en-US"/>
        </w:rPr>
      </w:pPr>
    </w:p>
    <w:p w14:paraId="187C720B" w14:textId="77777777" w:rsidR="007D7120" w:rsidRPr="00783469" w:rsidRDefault="007D7120" w:rsidP="007D7120">
      <w:pPr>
        <w:rPr>
          <w:sz w:val="16"/>
          <w:szCs w:val="16"/>
          <w:lang w:val="en-US"/>
        </w:rPr>
      </w:pPr>
      <w:r w:rsidRPr="00783469">
        <w:rPr>
          <w:sz w:val="16"/>
          <w:szCs w:val="16"/>
          <w:lang w:val="en-US"/>
        </w:rPr>
        <w:t>For more detailed information:</w:t>
      </w:r>
    </w:p>
    <w:p w14:paraId="792FC531" w14:textId="06CD4D35" w:rsidR="00CE333A" w:rsidRDefault="007D7120" w:rsidP="007D7120">
      <w:pPr>
        <w:rPr>
          <w:sz w:val="16"/>
          <w:szCs w:val="16"/>
          <w:lang w:val="en-US"/>
        </w:rPr>
      </w:pPr>
      <w:r w:rsidRPr="00783469">
        <w:rPr>
          <w:sz w:val="16"/>
          <w:szCs w:val="16"/>
          <w:lang w:val="en-US"/>
        </w:rPr>
        <w:t xml:space="preserve">Bryson, Bill: A short history of nearly everything, London </w:t>
      </w:r>
      <w:r w:rsidRPr="00783469">
        <w:rPr>
          <w:sz w:val="16"/>
          <w:szCs w:val="16"/>
          <w:vertAlign w:val="superscript"/>
          <w:lang w:val="en-US"/>
        </w:rPr>
        <w:t>2</w:t>
      </w:r>
      <w:r w:rsidRPr="00783469">
        <w:rPr>
          <w:sz w:val="16"/>
          <w:szCs w:val="16"/>
          <w:lang w:val="en-US"/>
        </w:rPr>
        <w:t>2003, S. 140–145</w:t>
      </w:r>
      <w:r w:rsidR="0068325C">
        <w:rPr>
          <w:sz w:val="16"/>
          <w:szCs w:val="16"/>
          <w:lang w:val="en-US"/>
        </w:rPr>
        <w:t>.</w:t>
      </w:r>
    </w:p>
    <w:p w14:paraId="731670AE" w14:textId="77777777" w:rsidR="00CE333A" w:rsidRDefault="00CE333A">
      <w:pPr>
        <w:spacing w:before="0" w:after="0"/>
        <w:rPr>
          <w:sz w:val="16"/>
          <w:szCs w:val="16"/>
          <w:lang w:val="en-US"/>
        </w:rPr>
      </w:pPr>
      <w:r>
        <w:rPr>
          <w:sz w:val="16"/>
          <w:szCs w:val="16"/>
          <w:lang w:val="en-US"/>
        </w:rPr>
        <w:br w:type="page"/>
      </w:r>
    </w:p>
    <w:p w14:paraId="570218D7" w14:textId="77777777" w:rsidR="007D7120" w:rsidRPr="00783469" w:rsidRDefault="007D7120" w:rsidP="007D7120">
      <w:pPr>
        <w:rPr>
          <w:sz w:val="16"/>
          <w:szCs w:val="16"/>
          <w:lang w:val="en-US"/>
        </w:rPr>
      </w:pPr>
    </w:p>
    <w:p w14:paraId="38ACE7A8" w14:textId="77777777" w:rsidR="0052475A" w:rsidRPr="00CA43A8" w:rsidRDefault="003532A5" w:rsidP="0052475A">
      <w:pPr>
        <w:ind w:right="-622"/>
        <w:rPr>
          <w:rFonts w:asciiTheme="majorHAnsi" w:hAnsiTheme="majorHAnsi"/>
          <w:b/>
          <w:i/>
          <w:sz w:val="28"/>
          <w:szCs w:val="28"/>
          <w:lang w:val="en-US"/>
        </w:rPr>
      </w:pPr>
      <w:r w:rsidRPr="00CA43A8">
        <w:rPr>
          <w:rFonts w:asciiTheme="majorHAnsi" w:hAnsiTheme="majorHAnsi"/>
          <w:b/>
          <w:i/>
          <w:sz w:val="28"/>
          <w:szCs w:val="28"/>
          <w:lang w:val="en-US"/>
        </w:rPr>
        <w:t>AB 2 E</w:t>
      </w:r>
      <w:r w:rsidR="0052475A" w:rsidRPr="00CA43A8">
        <w:rPr>
          <w:rFonts w:asciiTheme="majorHAnsi" w:hAnsiTheme="majorHAnsi"/>
          <w:b/>
          <w:i/>
          <w:sz w:val="28"/>
          <w:szCs w:val="28"/>
          <w:lang w:val="en-US"/>
        </w:rPr>
        <w:t xml:space="preserve">lements and their properties </w:t>
      </w:r>
    </w:p>
    <w:p w14:paraId="57522FAB" w14:textId="735DA0F0" w:rsidR="00EA2DB4" w:rsidRDefault="00EA2DB4" w:rsidP="0052475A">
      <w:pPr>
        <w:ind w:right="-622"/>
        <w:rPr>
          <w:b/>
          <w:sz w:val="28"/>
          <w:szCs w:val="28"/>
          <w:lang w:val="en-US"/>
        </w:rPr>
      </w:pPr>
      <w:r>
        <w:rPr>
          <w:noProof/>
          <w:lang w:val="de-DE"/>
        </w:rPr>
        <w:drawing>
          <wp:inline distT="0" distB="0" distL="0" distR="0" wp14:anchorId="69F3FE5D" wp14:editId="50721445">
            <wp:extent cx="5972810" cy="6210935"/>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6210935"/>
                    </a:xfrm>
                    <a:prstGeom prst="rect">
                      <a:avLst/>
                    </a:prstGeom>
                  </pic:spPr>
                </pic:pic>
              </a:graphicData>
            </a:graphic>
          </wp:inline>
        </w:drawing>
      </w:r>
    </w:p>
    <w:p w14:paraId="56DDAA3F" w14:textId="77777777" w:rsidR="005D6D06" w:rsidRPr="00783469" w:rsidRDefault="005D6D06" w:rsidP="0052475A">
      <w:pPr>
        <w:ind w:right="-622"/>
        <w:rPr>
          <w:b/>
          <w:sz w:val="28"/>
          <w:szCs w:val="28"/>
          <w:vertAlign w:val="superscript"/>
          <w:lang w:val="en-US"/>
        </w:rPr>
      </w:pPr>
    </w:p>
    <w:p w14:paraId="5C3FDF70" w14:textId="61F22054" w:rsidR="0052475A" w:rsidRDefault="0052475A" w:rsidP="0052475A">
      <w:pPr>
        <w:rPr>
          <w:lang w:val="en-US"/>
        </w:rPr>
      </w:pPr>
    </w:p>
    <w:p w14:paraId="480F63C9" w14:textId="77777777" w:rsidR="002305B1" w:rsidRDefault="002305B1" w:rsidP="0052475A">
      <w:pPr>
        <w:rPr>
          <w:lang w:val="en-US"/>
        </w:rPr>
      </w:pPr>
    </w:p>
    <w:p w14:paraId="1173F0C3" w14:textId="77777777" w:rsidR="002305B1" w:rsidRDefault="002305B1" w:rsidP="0052475A">
      <w:pPr>
        <w:rPr>
          <w:lang w:val="en-US"/>
        </w:rPr>
      </w:pPr>
    </w:p>
    <w:p w14:paraId="27E81B0B" w14:textId="77777777" w:rsidR="002305B1" w:rsidRDefault="002305B1" w:rsidP="0052475A">
      <w:pPr>
        <w:rPr>
          <w:lang w:val="en-US"/>
        </w:rPr>
      </w:pPr>
    </w:p>
    <w:p w14:paraId="0E62434D" w14:textId="77777777" w:rsidR="002305B1" w:rsidRDefault="002305B1" w:rsidP="0052475A">
      <w:pPr>
        <w:rPr>
          <w:lang w:val="en-US"/>
        </w:rPr>
      </w:pPr>
    </w:p>
    <w:p w14:paraId="6ABC8D54" w14:textId="77777777" w:rsidR="002305B1" w:rsidRDefault="002305B1" w:rsidP="0052475A">
      <w:pPr>
        <w:rPr>
          <w:lang w:val="en-US"/>
        </w:rPr>
      </w:pPr>
    </w:p>
    <w:p w14:paraId="5E86BDBC" w14:textId="77777777" w:rsidR="002305B1" w:rsidRDefault="002305B1" w:rsidP="0052475A">
      <w:pPr>
        <w:rPr>
          <w:lang w:val="en-US"/>
        </w:rPr>
      </w:pPr>
    </w:p>
    <w:p w14:paraId="196BA980" w14:textId="77777777" w:rsidR="007D7120" w:rsidRPr="00BF656D" w:rsidRDefault="00783469" w:rsidP="0052475A">
      <w:pPr>
        <w:spacing w:line="276" w:lineRule="auto"/>
        <w:rPr>
          <w:rFonts w:asciiTheme="majorHAnsi" w:eastAsia="Batang" w:hAnsiTheme="majorHAnsi"/>
          <w:b/>
          <w:i/>
          <w:sz w:val="28"/>
          <w:szCs w:val="28"/>
          <w:lang w:val="en-US"/>
        </w:rPr>
      </w:pPr>
      <w:r w:rsidRPr="00BF656D">
        <w:rPr>
          <w:rFonts w:asciiTheme="majorHAnsi" w:eastAsia="Batang" w:hAnsiTheme="majorHAnsi"/>
          <w:b/>
          <w:i/>
          <w:sz w:val="28"/>
          <w:szCs w:val="28"/>
          <w:lang w:val="en-US"/>
        </w:rPr>
        <w:lastRenderedPageBreak/>
        <w:t xml:space="preserve">AB 3 The periodic table of elements – exercises </w:t>
      </w:r>
    </w:p>
    <w:p w14:paraId="525256DC" w14:textId="77777777" w:rsidR="00783469" w:rsidRPr="00BF656D" w:rsidRDefault="00783469" w:rsidP="0052475A">
      <w:pPr>
        <w:spacing w:line="276" w:lineRule="auto"/>
        <w:rPr>
          <w:rFonts w:asciiTheme="majorHAnsi" w:eastAsia="Batang" w:hAnsiTheme="majorHAnsi"/>
          <w:lang w:val="en-US"/>
        </w:rPr>
      </w:pPr>
      <w:r w:rsidRPr="00BF656D">
        <w:rPr>
          <w:rFonts w:asciiTheme="majorHAnsi" w:eastAsia="Batang" w:hAnsiTheme="majorHAnsi"/>
          <w:lang w:val="en-US"/>
        </w:rPr>
        <w:t xml:space="preserve">Write down questions </w:t>
      </w:r>
      <w:r w:rsidR="005D54E6" w:rsidRPr="00BF656D">
        <w:rPr>
          <w:rFonts w:asciiTheme="majorHAnsi" w:eastAsia="Batang" w:hAnsiTheme="majorHAnsi"/>
          <w:lang w:val="en-US"/>
        </w:rPr>
        <w:t>and tasks concerning</w:t>
      </w:r>
      <w:r w:rsidRPr="00BF656D">
        <w:rPr>
          <w:rFonts w:asciiTheme="majorHAnsi" w:eastAsia="Batang" w:hAnsiTheme="majorHAnsi"/>
          <w:lang w:val="en-US"/>
        </w:rPr>
        <w:t xml:space="preserve"> the different elements and the </w:t>
      </w:r>
      <w:r w:rsidR="005D54E6" w:rsidRPr="00BF656D">
        <w:rPr>
          <w:rFonts w:asciiTheme="majorHAnsi" w:eastAsia="Batang" w:hAnsiTheme="majorHAnsi"/>
          <w:lang w:val="en-US"/>
        </w:rPr>
        <w:t>correct answers</w:t>
      </w:r>
      <w:r w:rsidRPr="00BF656D">
        <w:rPr>
          <w:rFonts w:asciiTheme="majorHAnsi" w:eastAsia="Batang" w:hAnsiTheme="majorHAnsi"/>
          <w:lang w:val="en-US"/>
        </w:rPr>
        <w:t>. The other team will have to answer your questions later.</w:t>
      </w:r>
    </w:p>
    <w:p w14:paraId="3BDB1B13" w14:textId="77777777" w:rsidR="00783469" w:rsidRPr="00BF656D" w:rsidRDefault="00783469" w:rsidP="0052475A">
      <w:pPr>
        <w:spacing w:line="276" w:lineRule="auto"/>
        <w:rPr>
          <w:rFonts w:asciiTheme="majorHAnsi" w:eastAsia="Batang" w:hAnsiTheme="majorHAnsi"/>
          <w:lang w:val="en-US"/>
        </w:rPr>
      </w:pPr>
    </w:p>
    <w:p w14:paraId="5FAA89FB" w14:textId="77777777" w:rsidR="00783469" w:rsidRPr="00BF656D" w:rsidRDefault="00783469" w:rsidP="0052475A">
      <w:pPr>
        <w:spacing w:line="276" w:lineRule="auto"/>
        <w:rPr>
          <w:rFonts w:asciiTheme="majorHAnsi" w:eastAsia="Batang" w:hAnsiTheme="majorHAnsi"/>
          <w:lang w:val="en-US"/>
        </w:rPr>
      </w:pPr>
      <w:r w:rsidRPr="00BF656D">
        <w:rPr>
          <w:rFonts w:asciiTheme="majorHAnsi" w:eastAsia="Batang" w:hAnsiTheme="majorHAnsi"/>
          <w:lang w:val="en-US"/>
        </w:rPr>
        <w:t>Here are some examples to inspire you:</w:t>
      </w:r>
    </w:p>
    <w:p w14:paraId="2C7C5979" w14:textId="77777777" w:rsidR="00783469" w:rsidRPr="00BF656D" w:rsidRDefault="00783469" w:rsidP="0052475A">
      <w:pPr>
        <w:spacing w:line="276" w:lineRule="auto"/>
        <w:rPr>
          <w:rFonts w:asciiTheme="majorHAnsi" w:eastAsia="Batang" w:hAnsiTheme="majorHAnsi"/>
          <w:lang w:val="en-US"/>
        </w:rPr>
      </w:pPr>
      <w:r w:rsidRPr="00BF656D">
        <w:rPr>
          <w:rFonts w:asciiTheme="majorHAnsi" w:eastAsia="Batang" w:hAnsiTheme="majorHAnsi"/>
          <w:lang w:val="en-US"/>
        </w:rPr>
        <w:t>How many neutrons are contained in Sulfur atoms?</w:t>
      </w:r>
    </w:p>
    <w:p w14:paraId="39813107" w14:textId="77777777" w:rsidR="00783469" w:rsidRPr="00BF656D" w:rsidRDefault="00783469" w:rsidP="00783469">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There are 16 neutrons in Sulfur atoms.</w:t>
      </w:r>
    </w:p>
    <w:p w14:paraId="2C42AA9E" w14:textId="2B7405B9" w:rsidR="00783469" w:rsidRPr="00BF656D" w:rsidRDefault="00783469" w:rsidP="00783469">
      <w:pPr>
        <w:spacing w:line="276" w:lineRule="auto"/>
        <w:rPr>
          <w:rFonts w:asciiTheme="majorHAnsi" w:eastAsia="Batang" w:hAnsiTheme="majorHAnsi"/>
          <w:szCs w:val="20"/>
          <w:lang w:val="en-US"/>
        </w:rPr>
      </w:pPr>
      <w:r w:rsidRPr="00BF656D">
        <w:rPr>
          <w:rFonts w:asciiTheme="majorHAnsi" w:eastAsia="Batang" w:hAnsiTheme="majorHAnsi"/>
          <w:szCs w:val="20"/>
          <w:lang w:val="en-US"/>
        </w:rPr>
        <w:t xml:space="preserve">How many </w:t>
      </w:r>
      <w:r w:rsidR="005D54E6" w:rsidRPr="00BF656D">
        <w:rPr>
          <w:rFonts w:asciiTheme="majorHAnsi" w:eastAsia="Batang" w:hAnsiTheme="majorHAnsi"/>
          <w:szCs w:val="20"/>
          <w:lang w:val="en-US"/>
        </w:rPr>
        <w:t xml:space="preserve">different </w:t>
      </w:r>
      <w:r w:rsidRPr="00BF656D">
        <w:rPr>
          <w:rFonts w:asciiTheme="majorHAnsi" w:eastAsia="Batang" w:hAnsiTheme="majorHAnsi"/>
          <w:szCs w:val="20"/>
          <w:lang w:val="en-US"/>
        </w:rPr>
        <w:t xml:space="preserve">energy levels </w:t>
      </w:r>
      <w:r w:rsidR="00D125B2" w:rsidRPr="00BF656D">
        <w:rPr>
          <w:rFonts w:asciiTheme="majorHAnsi" w:eastAsia="Batang" w:hAnsiTheme="majorHAnsi"/>
          <w:szCs w:val="20"/>
          <w:lang w:val="en-US"/>
        </w:rPr>
        <w:t>do the electrons of chlorine have</w:t>
      </w:r>
      <w:r w:rsidRPr="00BF656D">
        <w:rPr>
          <w:rFonts w:asciiTheme="majorHAnsi" w:eastAsia="Batang" w:hAnsiTheme="majorHAnsi"/>
          <w:szCs w:val="20"/>
          <w:lang w:val="en-US"/>
        </w:rPr>
        <w:t>?</w:t>
      </w:r>
    </w:p>
    <w:p w14:paraId="14983768" w14:textId="77777777" w:rsidR="00783469" w:rsidRPr="00BF656D" w:rsidRDefault="00783469" w:rsidP="00783469">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 xml:space="preserve">The electrons of chlorine have got </w:t>
      </w:r>
      <w:r w:rsidR="005D54E6" w:rsidRPr="00BF656D">
        <w:rPr>
          <w:rFonts w:asciiTheme="majorHAnsi" w:eastAsia="Batang" w:hAnsiTheme="majorHAnsi"/>
          <w:color w:val="808080" w:themeColor="background1" w:themeShade="80"/>
          <w:sz w:val="20"/>
          <w:szCs w:val="20"/>
          <w:lang w:val="en-US"/>
        </w:rPr>
        <w:t>three different energy levels.</w:t>
      </w:r>
    </w:p>
    <w:p w14:paraId="2E92599D" w14:textId="77777777" w:rsidR="005D54E6" w:rsidRPr="00BF656D" w:rsidRDefault="005D54E6" w:rsidP="005D54E6">
      <w:pPr>
        <w:spacing w:line="276" w:lineRule="auto"/>
        <w:rPr>
          <w:rFonts w:asciiTheme="majorHAnsi" w:eastAsia="Batang" w:hAnsiTheme="majorHAnsi"/>
          <w:szCs w:val="20"/>
          <w:lang w:val="en-US"/>
        </w:rPr>
      </w:pPr>
      <w:r w:rsidRPr="00BF656D">
        <w:rPr>
          <w:rFonts w:asciiTheme="majorHAnsi" w:eastAsia="Batang" w:hAnsiTheme="majorHAnsi"/>
          <w:szCs w:val="20"/>
          <w:lang w:val="en-US"/>
        </w:rPr>
        <w:t>Describe the different particles that make up Sodium.</w:t>
      </w:r>
    </w:p>
    <w:p w14:paraId="3F84A4CA" w14:textId="77777777" w:rsidR="005D54E6" w:rsidRPr="00BF656D" w:rsidRDefault="005D54E6" w:rsidP="005D54E6">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Sodium contains eleven protons, eleven neutrons and eleven electrons.</w:t>
      </w:r>
    </w:p>
    <w:p w14:paraId="5EB2C188" w14:textId="77777777" w:rsidR="005D54E6" w:rsidRDefault="005D54E6" w:rsidP="005D54E6">
      <w:pPr>
        <w:spacing w:line="276" w:lineRule="auto"/>
        <w:rPr>
          <w:rFonts w:eastAsia="Batang"/>
          <w:szCs w:val="20"/>
          <w:lang w:val="en-US"/>
        </w:rPr>
      </w:pPr>
    </w:p>
    <w:p w14:paraId="0AB76AAE" w14:textId="77777777" w:rsidR="005D54E6" w:rsidRPr="00BF656D" w:rsidRDefault="005D54E6" w:rsidP="005D54E6">
      <w:pPr>
        <w:spacing w:line="276" w:lineRule="auto"/>
        <w:rPr>
          <w:rFonts w:asciiTheme="majorHAnsi" w:eastAsia="Batang" w:hAnsiTheme="majorHAnsi"/>
          <w:b/>
          <w:i/>
          <w:sz w:val="28"/>
          <w:szCs w:val="28"/>
          <w:lang w:val="en-US"/>
        </w:rPr>
      </w:pPr>
      <w:r w:rsidRPr="00BF656D">
        <w:rPr>
          <w:rFonts w:asciiTheme="majorHAnsi" w:eastAsia="Batang" w:hAnsiTheme="majorHAnsi"/>
          <w:b/>
          <w:i/>
          <w:sz w:val="28"/>
          <w:szCs w:val="28"/>
          <w:lang w:val="en-US"/>
        </w:rPr>
        <w:t xml:space="preserve">AB 3 The periodic table of elements – exercises </w:t>
      </w:r>
    </w:p>
    <w:p w14:paraId="39845ABF" w14:textId="77777777" w:rsidR="005D54E6" w:rsidRPr="00BF656D" w:rsidRDefault="005D54E6" w:rsidP="005D54E6">
      <w:pPr>
        <w:spacing w:line="276" w:lineRule="auto"/>
        <w:rPr>
          <w:rFonts w:asciiTheme="majorHAnsi" w:eastAsia="Batang" w:hAnsiTheme="majorHAnsi"/>
          <w:lang w:val="en-US"/>
        </w:rPr>
      </w:pPr>
      <w:r w:rsidRPr="00BF656D">
        <w:rPr>
          <w:rFonts w:asciiTheme="majorHAnsi" w:eastAsia="Batang" w:hAnsiTheme="majorHAnsi"/>
          <w:lang w:val="en-US"/>
        </w:rPr>
        <w:t>Write down questions and tasks concerning the different elements and the correct answers. The other team will have to answer your questions later.</w:t>
      </w:r>
    </w:p>
    <w:p w14:paraId="259A1A72" w14:textId="77777777" w:rsidR="005D54E6" w:rsidRPr="00BF656D" w:rsidRDefault="005D54E6" w:rsidP="005D54E6">
      <w:pPr>
        <w:spacing w:line="276" w:lineRule="auto"/>
        <w:rPr>
          <w:rFonts w:asciiTheme="majorHAnsi" w:eastAsia="Batang" w:hAnsiTheme="majorHAnsi"/>
          <w:lang w:val="en-US"/>
        </w:rPr>
      </w:pPr>
    </w:p>
    <w:p w14:paraId="3747544F" w14:textId="77777777" w:rsidR="00D125B2" w:rsidRPr="00BF656D" w:rsidRDefault="00D125B2" w:rsidP="00D125B2">
      <w:pPr>
        <w:spacing w:line="276" w:lineRule="auto"/>
        <w:rPr>
          <w:rFonts w:asciiTheme="majorHAnsi" w:eastAsia="Batang" w:hAnsiTheme="majorHAnsi"/>
          <w:lang w:val="en-US"/>
        </w:rPr>
      </w:pPr>
      <w:r w:rsidRPr="00BF656D">
        <w:rPr>
          <w:rFonts w:asciiTheme="majorHAnsi" w:eastAsia="Batang" w:hAnsiTheme="majorHAnsi"/>
          <w:lang w:val="en-US"/>
        </w:rPr>
        <w:t>Here are some examples to inspire you:</w:t>
      </w:r>
    </w:p>
    <w:p w14:paraId="467A29D3" w14:textId="77777777" w:rsidR="00D125B2" w:rsidRPr="00BF656D" w:rsidRDefault="00D125B2" w:rsidP="00D125B2">
      <w:pPr>
        <w:spacing w:line="276" w:lineRule="auto"/>
        <w:rPr>
          <w:rFonts w:asciiTheme="majorHAnsi" w:eastAsia="Batang" w:hAnsiTheme="majorHAnsi"/>
          <w:lang w:val="en-US"/>
        </w:rPr>
      </w:pPr>
      <w:r w:rsidRPr="00BF656D">
        <w:rPr>
          <w:rFonts w:asciiTheme="majorHAnsi" w:eastAsia="Batang" w:hAnsiTheme="majorHAnsi"/>
          <w:lang w:val="en-US"/>
        </w:rPr>
        <w:t>How many neutrons are contained in Sulfur atoms?</w:t>
      </w:r>
    </w:p>
    <w:p w14:paraId="57A3564C" w14:textId="77777777" w:rsidR="00D125B2" w:rsidRPr="00BF656D" w:rsidRDefault="00D125B2" w:rsidP="00D125B2">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There are 16 neutrons in Sulfur atoms.</w:t>
      </w:r>
    </w:p>
    <w:p w14:paraId="303288DD" w14:textId="77777777" w:rsidR="00D125B2" w:rsidRPr="00BF656D" w:rsidRDefault="00D125B2" w:rsidP="00D125B2">
      <w:pPr>
        <w:spacing w:line="276" w:lineRule="auto"/>
        <w:rPr>
          <w:rFonts w:asciiTheme="majorHAnsi" w:eastAsia="Batang" w:hAnsiTheme="majorHAnsi"/>
          <w:szCs w:val="20"/>
          <w:lang w:val="en-US"/>
        </w:rPr>
      </w:pPr>
      <w:r w:rsidRPr="00BF656D">
        <w:rPr>
          <w:rFonts w:asciiTheme="majorHAnsi" w:eastAsia="Batang" w:hAnsiTheme="majorHAnsi"/>
          <w:szCs w:val="20"/>
          <w:lang w:val="en-US"/>
        </w:rPr>
        <w:t>How many different energy levels do the electrons of chlorine have?</w:t>
      </w:r>
    </w:p>
    <w:p w14:paraId="1DB9454D" w14:textId="77777777" w:rsidR="00D125B2" w:rsidRPr="00BF656D" w:rsidRDefault="00D125B2" w:rsidP="00D125B2">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The electrons of chlorine have got three different energy levels.</w:t>
      </w:r>
    </w:p>
    <w:p w14:paraId="67A46B98" w14:textId="77777777" w:rsidR="00D125B2" w:rsidRPr="00BF656D" w:rsidRDefault="00D125B2" w:rsidP="00D125B2">
      <w:pPr>
        <w:spacing w:line="276" w:lineRule="auto"/>
        <w:rPr>
          <w:rFonts w:asciiTheme="majorHAnsi" w:eastAsia="Batang" w:hAnsiTheme="majorHAnsi"/>
          <w:szCs w:val="20"/>
          <w:lang w:val="en-US"/>
        </w:rPr>
      </w:pPr>
      <w:r w:rsidRPr="00BF656D">
        <w:rPr>
          <w:rFonts w:asciiTheme="majorHAnsi" w:eastAsia="Batang" w:hAnsiTheme="majorHAnsi"/>
          <w:szCs w:val="20"/>
          <w:lang w:val="en-US"/>
        </w:rPr>
        <w:t>Describe the different particles that make up Sodium.</w:t>
      </w:r>
    </w:p>
    <w:p w14:paraId="29C09125" w14:textId="77777777" w:rsidR="00D125B2" w:rsidRPr="00BF656D" w:rsidRDefault="00D125B2" w:rsidP="00D125B2">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Sodium contains eleven protons, eleven neutrons and eleven electrons.</w:t>
      </w:r>
    </w:p>
    <w:p w14:paraId="6B1899AF" w14:textId="77777777" w:rsidR="005D54E6" w:rsidRPr="00BF656D" w:rsidRDefault="005D54E6" w:rsidP="005D54E6">
      <w:pPr>
        <w:spacing w:line="276" w:lineRule="auto"/>
        <w:rPr>
          <w:rFonts w:asciiTheme="majorHAnsi" w:eastAsia="Batang" w:hAnsiTheme="majorHAnsi"/>
          <w:szCs w:val="20"/>
          <w:lang w:val="en-US"/>
        </w:rPr>
      </w:pPr>
    </w:p>
    <w:p w14:paraId="29CCC94F" w14:textId="77777777" w:rsidR="005D54E6" w:rsidRPr="00BF656D" w:rsidRDefault="005D54E6" w:rsidP="005D54E6">
      <w:pPr>
        <w:spacing w:line="276" w:lineRule="auto"/>
        <w:rPr>
          <w:rFonts w:asciiTheme="majorHAnsi" w:eastAsia="Batang" w:hAnsiTheme="majorHAnsi"/>
          <w:b/>
          <w:i/>
          <w:sz w:val="28"/>
          <w:szCs w:val="28"/>
          <w:lang w:val="en-US"/>
        </w:rPr>
      </w:pPr>
      <w:r w:rsidRPr="00BF656D">
        <w:rPr>
          <w:rFonts w:asciiTheme="majorHAnsi" w:eastAsia="Batang" w:hAnsiTheme="majorHAnsi"/>
          <w:b/>
          <w:i/>
          <w:sz w:val="28"/>
          <w:szCs w:val="28"/>
          <w:lang w:val="en-US"/>
        </w:rPr>
        <w:t xml:space="preserve">AB 3 The periodic table of elements – exercises </w:t>
      </w:r>
    </w:p>
    <w:p w14:paraId="3053A38F" w14:textId="77777777" w:rsidR="005D54E6" w:rsidRPr="00BF656D" w:rsidRDefault="005D54E6" w:rsidP="005D54E6">
      <w:pPr>
        <w:spacing w:line="276" w:lineRule="auto"/>
        <w:rPr>
          <w:rFonts w:asciiTheme="majorHAnsi" w:eastAsia="Batang" w:hAnsiTheme="majorHAnsi"/>
          <w:lang w:val="en-US"/>
        </w:rPr>
      </w:pPr>
      <w:r w:rsidRPr="00BF656D">
        <w:rPr>
          <w:rFonts w:asciiTheme="majorHAnsi" w:eastAsia="Batang" w:hAnsiTheme="majorHAnsi"/>
          <w:lang w:val="en-US"/>
        </w:rPr>
        <w:t>Write down questions and tasks concerning the different elements and the correct answers. The other team will have to answer your questions later.</w:t>
      </w:r>
    </w:p>
    <w:p w14:paraId="13B65FD9" w14:textId="77777777" w:rsidR="005D54E6" w:rsidRPr="00BF656D" w:rsidRDefault="005D54E6" w:rsidP="005D54E6">
      <w:pPr>
        <w:spacing w:line="276" w:lineRule="auto"/>
        <w:rPr>
          <w:rFonts w:asciiTheme="majorHAnsi" w:eastAsia="Batang" w:hAnsiTheme="majorHAnsi"/>
          <w:lang w:val="en-US"/>
        </w:rPr>
      </w:pPr>
    </w:p>
    <w:p w14:paraId="78F66A61" w14:textId="77777777" w:rsidR="00D125B2" w:rsidRPr="00BF656D" w:rsidRDefault="00D125B2" w:rsidP="00D125B2">
      <w:pPr>
        <w:spacing w:line="276" w:lineRule="auto"/>
        <w:rPr>
          <w:rFonts w:asciiTheme="majorHAnsi" w:eastAsia="Batang" w:hAnsiTheme="majorHAnsi"/>
          <w:lang w:val="en-US"/>
        </w:rPr>
      </w:pPr>
      <w:r w:rsidRPr="00BF656D">
        <w:rPr>
          <w:rFonts w:asciiTheme="majorHAnsi" w:eastAsia="Batang" w:hAnsiTheme="majorHAnsi"/>
          <w:lang w:val="en-US"/>
        </w:rPr>
        <w:t>Here are some examples to inspire you:</w:t>
      </w:r>
    </w:p>
    <w:p w14:paraId="205C1050" w14:textId="77777777" w:rsidR="00D125B2" w:rsidRPr="00BF656D" w:rsidRDefault="00D125B2" w:rsidP="00D125B2">
      <w:pPr>
        <w:spacing w:line="276" w:lineRule="auto"/>
        <w:rPr>
          <w:rFonts w:asciiTheme="majorHAnsi" w:eastAsia="Batang" w:hAnsiTheme="majorHAnsi"/>
          <w:lang w:val="en-US"/>
        </w:rPr>
      </w:pPr>
      <w:r w:rsidRPr="00BF656D">
        <w:rPr>
          <w:rFonts w:asciiTheme="majorHAnsi" w:eastAsia="Batang" w:hAnsiTheme="majorHAnsi"/>
          <w:lang w:val="en-US"/>
        </w:rPr>
        <w:t>How many neutrons are contained in Sulfur atoms?</w:t>
      </w:r>
    </w:p>
    <w:p w14:paraId="06EA9752" w14:textId="77777777" w:rsidR="00D125B2" w:rsidRPr="00BF656D" w:rsidRDefault="00D125B2" w:rsidP="00D125B2">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There are 16 neutrons in Sulfur atoms.</w:t>
      </w:r>
    </w:p>
    <w:p w14:paraId="70BBD87D" w14:textId="77777777" w:rsidR="00D125B2" w:rsidRPr="00BF656D" w:rsidRDefault="00D125B2" w:rsidP="00D125B2">
      <w:pPr>
        <w:spacing w:line="276" w:lineRule="auto"/>
        <w:rPr>
          <w:rFonts w:asciiTheme="majorHAnsi" w:eastAsia="Batang" w:hAnsiTheme="majorHAnsi"/>
          <w:szCs w:val="20"/>
          <w:lang w:val="en-US"/>
        </w:rPr>
      </w:pPr>
      <w:r w:rsidRPr="00BF656D">
        <w:rPr>
          <w:rFonts w:asciiTheme="majorHAnsi" w:eastAsia="Batang" w:hAnsiTheme="majorHAnsi"/>
          <w:szCs w:val="20"/>
          <w:lang w:val="en-US"/>
        </w:rPr>
        <w:t>How many different energy levels do the electrons of chlorine have?</w:t>
      </w:r>
    </w:p>
    <w:p w14:paraId="716D19FC" w14:textId="77777777" w:rsidR="00D125B2" w:rsidRPr="00BF656D" w:rsidRDefault="00D125B2" w:rsidP="00D125B2">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t>The electrons of chlorine have got three different energy levels.</w:t>
      </w:r>
    </w:p>
    <w:p w14:paraId="018ACC04" w14:textId="77777777" w:rsidR="00D125B2" w:rsidRPr="00BF656D" w:rsidRDefault="00D125B2" w:rsidP="00D125B2">
      <w:pPr>
        <w:spacing w:line="276" w:lineRule="auto"/>
        <w:rPr>
          <w:rFonts w:asciiTheme="majorHAnsi" w:eastAsia="Batang" w:hAnsiTheme="majorHAnsi"/>
          <w:szCs w:val="20"/>
          <w:lang w:val="en-US"/>
        </w:rPr>
      </w:pPr>
      <w:r w:rsidRPr="00BF656D">
        <w:rPr>
          <w:rFonts w:asciiTheme="majorHAnsi" w:eastAsia="Batang" w:hAnsiTheme="majorHAnsi"/>
          <w:szCs w:val="20"/>
          <w:lang w:val="en-US"/>
        </w:rPr>
        <w:t>Describe the different particles that make up Sodium.</w:t>
      </w:r>
    </w:p>
    <w:p w14:paraId="44C1657B" w14:textId="77777777" w:rsidR="00D125B2" w:rsidRPr="00BF656D" w:rsidRDefault="00D125B2" w:rsidP="00D125B2">
      <w:pPr>
        <w:pStyle w:val="Listenabsatz"/>
        <w:numPr>
          <w:ilvl w:val="0"/>
          <w:numId w:val="29"/>
        </w:numPr>
        <w:spacing w:line="276" w:lineRule="auto"/>
        <w:rPr>
          <w:rFonts w:asciiTheme="majorHAnsi" w:eastAsia="Batang" w:hAnsiTheme="majorHAnsi"/>
          <w:color w:val="808080" w:themeColor="background1" w:themeShade="80"/>
          <w:sz w:val="20"/>
          <w:szCs w:val="20"/>
          <w:lang w:val="en-US"/>
        </w:rPr>
      </w:pPr>
      <w:r w:rsidRPr="00BF656D">
        <w:rPr>
          <w:rFonts w:asciiTheme="majorHAnsi" w:eastAsia="Batang" w:hAnsiTheme="majorHAnsi"/>
          <w:color w:val="808080" w:themeColor="background1" w:themeShade="80"/>
          <w:sz w:val="20"/>
          <w:szCs w:val="20"/>
          <w:lang w:val="en-US"/>
        </w:rPr>
        <w:lastRenderedPageBreak/>
        <w:t>Sodium contains eleven protons, eleven neutrons and eleven electrons.</w:t>
      </w:r>
    </w:p>
    <w:p w14:paraId="11BED75E" w14:textId="77777777" w:rsidR="005D54E6" w:rsidRPr="00BF656D" w:rsidRDefault="005D54E6" w:rsidP="005D54E6">
      <w:pPr>
        <w:pageBreakBefore/>
        <w:rPr>
          <w:rFonts w:asciiTheme="majorHAnsi" w:hAnsiTheme="majorHAnsi"/>
          <w:b/>
          <w:i/>
          <w:sz w:val="28"/>
          <w:szCs w:val="28"/>
          <w:lang w:val="en-US"/>
        </w:rPr>
      </w:pPr>
      <w:r w:rsidRPr="00BF656D">
        <w:rPr>
          <w:rFonts w:asciiTheme="majorHAnsi" w:hAnsiTheme="majorHAnsi"/>
          <w:b/>
          <w:i/>
          <w:sz w:val="28"/>
          <w:szCs w:val="28"/>
          <w:lang w:val="en-US"/>
        </w:rPr>
        <w:lastRenderedPageBreak/>
        <w:t xml:space="preserve">ES 1 </w:t>
      </w:r>
      <w:proofErr w:type="spellStart"/>
      <w:r w:rsidRPr="00BF656D">
        <w:rPr>
          <w:rFonts w:asciiTheme="majorHAnsi" w:hAnsiTheme="majorHAnsi"/>
          <w:b/>
          <w:i/>
          <w:sz w:val="28"/>
          <w:szCs w:val="28"/>
          <w:lang w:val="en-US"/>
        </w:rPr>
        <w:t>Tafelbild</w:t>
      </w:r>
      <w:proofErr w:type="spellEnd"/>
    </w:p>
    <w:p w14:paraId="6158FBB3" w14:textId="77777777" w:rsidR="005D54E6" w:rsidRPr="00BF656D" w:rsidRDefault="005D54E6" w:rsidP="005D54E6">
      <w:pPr>
        <w:rPr>
          <w:rFonts w:asciiTheme="majorHAnsi" w:hAnsiTheme="majorHAnsi"/>
          <w:u w:val="single"/>
          <w:lang w:val="en-US"/>
        </w:rPr>
      </w:pPr>
      <w:r w:rsidRPr="00BF656D">
        <w:rPr>
          <w:rFonts w:asciiTheme="majorHAnsi" w:hAnsiTheme="majorHAnsi"/>
          <w:u w:val="single"/>
          <w:lang w:val="en-US"/>
        </w:rPr>
        <w:t>The periodic table of elements</w:t>
      </w:r>
    </w:p>
    <w:p w14:paraId="2DBCF7F7" w14:textId="77777777" w:rsidR="005D54E6" w:rsidRPr="00BF656D" w:rsidRDefault="005D54E6" w:rsidP="00BF656D">
      <w:pPr>
        <w:spacing w:after="240"/>
        <w:rPr>
          <w:rFonts w:asciiTheme="majorHAnsi" w:hAnsiTheme="majorHAnsi"/>
          <w:lang w:val="en-US"/>
        </w:rPr>
      </w:pPr>
      <w:r w:rsidRPr="00BF656D">
        <w:rPr>
          <w:rFonts w:asciiTheme="majorHAnsi" w:hAnsiTheme="majorHAnsi"/>
          <w:lang w:val="en-US"/>
        </w:rPr>
        <w:t>In 1869, Mendeleev formulated an idea to arrange the chemical elements: the periodic table was born.</w:t>
      </w:r>
    </w:p>
    <w:p w14:paraId="458194D3" w14:textId="77777777" w:rsidR="005D54E6" w:rsidRPr="00BF656D" w:rsidRDefault="005D54E6" w:rsidP="005D54E6">
      <w:pPr>
        <w:rPr>
          <w:rFonts w:asciiTheme="majorHAnsi" w:hAnsiTheme="majorHAnsi"/>
          <w:lang w:val="en-US"/>
        </w:rPr>
      </w:pPr>
      <w:r w:rsidRPr="00BF656D">
        <w:rPr>
          <w:rFonts w:asciiTheme="majorHAnsi" w:hAnsiTheme="majorHAnsi"/>
          <w:lang w:val="en-US"/>
        </w:rPr>
        <w:t>It was arranged by mass, properties and the way the elements reacted</w:t>
      </w:r>
    </w:p>
    <w:p w14:paraId="3B6672F9" w14:textId="611CA619" w:rsidR="005D54E6" w:rsidRPr="00BF656D" w:rsidRDefault="00BF656D" w:rsidP="005D54E6">
      <w:pPr>
        <w:ind w:left="1416" w:firstLine="708"/>
        <w:rPr>
          <w:rFonts w:asciiTheme="majorHAnsi" w:hAnsiTheme="majorHAnsi"/>
          <w:lang w:val="en-US"/>
        </w:rPr>
      </w:pPr>
      <w:r>
        <w:rPr>
          <w:rFonts w:asciiTheme="majorHAnsi" w:hAnsiTheme="majorHAnsi"/>
          <w:lang w:val="en-US"/>
        </w:rPr>
        <w:t xml:space="preserve">  </w:t>
      </w:r>
      <w:proofErr w:type="gramStart"/>
      <w:r w:rsidR="005D54E6" w:rsidRPr="00BF656D">
        <w:rPr>
          <w:rFonts w:asciiTheme="majorHAnsi" w:hAnsiTheme="majorHAnsi"/>
          <w:lang w:val="en-US"/>
        </w:rPr>
        <w:t>group</w:t>
      </w:r>
      <w:proofErr w:type="gramEnd"/>
    </w:p>
    <w:p w14:paraId="64559C50" w14:textId="77777777" w:rsidR="005D54E6" w:rsidRPr="00BF656D" w:rsidRDefault="005D54E6" w:rsidP="005D54E6">
      <w:pPr>
        <w:ind w:left="1416" w:firstLine="708"/>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76672" behindDoc="0" locked="0" layoutInCell="1" allowOverlap="1" wp14:anchorId="65F834D4" wp14:editId="7E0F9668">
                <wp:simplePos x="0" y="0"/>
                <wp:positionH relativeFrom="column">
                  <wp:posOffset>1569720</wp:posOffset>
                </wp:positionH>
                <wp:positionV relativeFrom="paragraph">
                  <wp:posOffset>110490</wp:posOffset>
                </wp:positionV>
                <wp:extent cx="0" cy="228600"/>
                <wp:effectExtent l="101600" t="0" r="76200" b="76200"/>
                <wp:wrapNone/>
                <wp:docPr id="53" name="Gerade Verbindung mit Pfeil 5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Gerade Verbindung mit Pfeil 53" o:spid="_x0000_s1026" type="#_x0000_t32" style="position:absolute;margin-left:123.6pt;margin-top:8.7pt;width:0;height:1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" strokeweight="2pt">
                <v:stroke endarrow="open"/>
              </v:shape>
            </w:pict>
          </mc:Fallback>
        </mc:AlternateContent>
      </w:r>
    </w:p>
    <w:p w14:paraId="435A8B72" w14:textId="77777777" w:rsidR="005D54E6" w:rsidRPr="00BF656D" w:rsidRDefault="005D54E6" w:rsidP="005D54E6">
      <w:pPr>
        <w:rPr>
          <w:rFonts w:asciiTheme="majorHAnsi" w:hAnsiTheme="majorHAnsi"/>
          <w:lang w:val="en-US"/>
        </w:rPr>
      </w:pPr>
    </w:p>
    <w:p w14:paraId="03A45ADA" w14:textId="2A5B56AA" w:rsidR="005D54E6" w:rsidRPr="00BF656D" w:rsidRDefault="005D54E6" w:rsidP="005D54E6">
      <w:pPr>
        <w:rPr>
          <w:rFonts w:asciiTheme="majorHAnsi" w:hAnsiTheme="majorHAnsi"/>
          <w:lang w:val="en-US"/>
        </w:rPr>
      </w:pPr>
      <w:r w:rsidRPr="00BF656D">
        <w:rPr>
          <w:rFonts w:asciiTheme="majorHAnsi" w:hAnsiTheme="majorHAnsi"/>
          <w:lang w:val="en-US"/>
        </w:rPr>
        <w:tab/>
      </w:r>
      <w:r w:rsidRPr="00BF656D">
        <w:rPr>
          <w:rFonts w:asciiTheme="majorHAnsi" w:hAnsiTheme="majorHAnsi"/>
          <w:lang w:val="en-US"/>
        </w:rPr>
        <w:tab/>
        <w:t xml:space="preserve">           I        II     </w:t>
      </w:r>
      <w:r w:rsidR="005D6D06" w:rsidRPr="00BF656D">
        <w:rPr>
          <w:rFonts w:asciiTheme="majorHAnsi" w:hAnsiTheme="majorHAnsi"/>
          <w:lang w:val="en-US"/>
        </w:rPr>
        <w:t xml:space="preserve">   </w:t>
      </w:r>
      <w:r w:rsidRPr="00BF656D">
        <w:rPr>
          <w:rFonts w:asciiTheme="majorHAnsi" w:hAnsiTheme="majorHAnsi"/>
          <w:lang w:val="en-US"/>
        </w:rPr>
        <w:t xml:space="preserve">III      IV       V    </w:t>
      </w:r>
      <w:r w:rsidR="005D6D06" w:rsidRPr="00BF656D">
        <w:rPr>
          <w:rFonts w:asciiTheme="majorHAnsi" w:hAnsiTheme="majorHAnsi"/>
          <w:lang w:val="en-US"/>
        </w:rPr>
        <w:t xml:space="preserve"> </w:t>
      </w:r>
      <w:r w:rsidRPr="00BF656D">
        <w:rPr>
          <w:rFonts w:asciiTheme="majorHAnsi" w:hAnsiTheme="majorHAnsi"/>
          <w:lang w:val="en-US"/>
        </w:rPr>
        <w:t xml:space="preserve"> VI    </w:t>
      </w:r>
      <w:r w:rsidR="005D6D06" w:rsidRPr="00BF656D">
        <w:rPr>
          <w:rFonts w:asciiTheme="majorHAnsi" w:hAnsiTheme="majorHAnsi"/>
          <w:lang w:val="en-US"/>
        </w:rPr>
        <w:t xml:space="preserve"> </w:t>
      </w:r>
      <w:r w:rsidRPr="00BF656D">
        <w:rPr>
          <w:rFonts w:asciiTheme="majorHAnsi" w:hAnsiTheme="majorHAnsi"/>
          <w:lang w:val="en-US"/>
        </w:rPr>
        <w:t xml:space="preserve"> VII  </w:t>
      </w:r>
      <w:r w:rsidR="005D6D06" w:rsidRPr="00BF656D">
        <w:rPr>
          <w:rFonts w:asciiTheme="majorHAnsi" w:hAnsiTheme="majorHAnsi"/>
          <w:lang w:val="en-US"/>
        </w:rPr>
        <w:t xml:space="preserve"> </w:t>
      </w:r>
      <w:r w:rsidRPr="00BF656D">
        <w:rPr>
          <w:rFonts w:asciiTheme="majorHAnsi" w:hAnsiTheme="majorHAnsi"/>
          <w:lang w:val="en-US"/>
        </w:rPr>
        <w:t xml:space="preserve">  VIII</w:t>
      </w:r>
    </w:p>
    <w:p w14:paraId="533E06C8" w14:textId="58F382AA" w:rsidR="005D54E6" w:rsidRPr="00BF656D" w:rsidRDefault="00BF656D"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75648" behindDoc="0" locked="0" layoutInCell="1" allowOverlap="1" wp14:anchorId="459C1F9E" wp14:editId="0A475132">
                <wp:simplePos x="0" y="0"/>
                <wp:positionH relativeFrom="column">
                  <wp:posOffset>480060</wp:posOffset>
                </wp:positionH>
                <wp:positionV relativeFrom="paragraph">
                  <wp:posOffset>140970</wp:posOffset>
                </wp:positionV>
                <wp:extent cx="571500" cy="0"/>
                <wp:effectExtent l="0" t="76200" r="19050" b="114300"/>
                <wp:wrapNone/>
                <wp:docPr id="58" name="Gerade Verbindung mit Pfeil 58"/>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58" o:spid="_x0000_s1026" type="#_x0000_t32" style="position:absolute;margin-left:37.8pt;margin-top:11.1pt;width:4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" strokeweight="2pt">
                <v:stroke endarrow="open"/>
              </v:shape>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70528" behindDoc="0" locked="0" layoutInCell="1" allowOverlap="1" wp14:anchorId="370A1B7A" wp14:editId="19CCEF5D">
                <wp:simplePos x="0" y="0"/>
                <wp:positionH relativeFrom="column">
                  <wp:posOffset>2168525</wp:posOffset>
                </wp:positionH>
                <wp:positionV relativeFrom="paragraph">
                  <wp:posOffset>55245</wp:posOffset>
                </wp:positionV>
                <wp:extent cx="0" cy="1477010"/>
                <wp:effectExtent l="0" t="0" r="25400" b="21590"/>
                <wp:wrapNone/>
                <wp:docPr id="11" name="Gerade Verbindung 11"/>
                <wp:cNvGraphicFramePr/>
                <a:graphic xmlns:a="http://schemas.openxmlformats.org/drawingml/2006/main">
                  <a:graphicData uri="http://schemas.microsoft.com/office/word/2010/wordprocessingShape">
                    <wps:wsp>
                      <wps:cNvCnPr/>
                      <wps:spPr>
                        <a:xfrm>
                          <a:off x="0" y="0"/>
                          <a:ext cx="0" cy="147701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Gerade Verbindung 11"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75pt,4.35pt" to="170.7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" strokeweight="2pt"/>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74624" behindDoc="0" locked="0" layoutInCell="1" allowOverlap="1" wp14:anchorId="660786AB" wp14:editId="49C63DB0">
                <wp:simplePos x="0" y="0"/>
                <wp:positionH relativeFrom="column">
                  <wp:posOffset>3543300</wp:posOffset>
                </wp:positionH>
                <wp:positionV relativeFrom="paragraph">
                  <wp:posOffset>41910</wp:posOffset>
                </wp:positionV>
                <wp:extent cx="0" cy="1483995"/>
                <wp:effectExtent l="0" t="0" r="25400" b="14605"/>
                <wp:wrapNone/>
                <wp:docPr id="15" name="Gerade Verbindung 15"/>
                <wp:cNvGraphicFramePr/>
                <a:graphic xmlns:a="http://schemas.openxmlformats.org/drawingml/2006/main">
                  <a:graphicData uri="http://schemas.microsoft.com/office/word/2010/wordprocessingShape">
                    <wps:wsp>
                      <wps:cNvCnPr/>
                      <wps:spPr>
                        <a:xfrm>
                          <a:off x="0" y="0"/>
                          <a:ext cx="0" cy="1483995"/>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Gerade Verbindung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3.3pt" to="279pt,1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" strokeweight="2pt"/>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73600" behindDoc="0" locked="0" layoutInCell="1" allowOverlap="1" wp14:anchorId="55397489" wp14:editId="18387F51">
                <wp:simplePos x="0" y="0"/>
                <wp:positionH relativeFrom="column">
                  <wp:posOffset>3200400</wp:posOffset>
                </wp:positionH>
                <wp:positionV relativeFrom="paragraph">
                  <wp:posOffset>41910</wp:posOffset>
                </wp:positionV>
                <wp:extent cx="15240" cy="1470660"/>
                <wp:effectExtent l="0" t="0" r="35560" b="27940"/>
                <wp:wrapNone/>
                <wp:docPr id="14" name="Gerade Verbindung 14"/>
                <wp:cNvGraphicFramePr/>
                <a:graphic xmlns:a="http://schemas.openxmlformats.org/drawingml/2006/main">
                  <a:graphicData uri="http://schemas.microsoft.com/office/word/2010/wordprocessingShape">
                    <wps:wsp>
                      <wps:cNvCnPr/>
                      <wps:spPr>
                        <a:xfrm>
                          <a:off x="0" y="0"/>
                          <a:ext cx="15240" cy="147066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Gerade Verbindung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3.3pt" to="253.2pt,11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" strokeweight="2pt"/>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72576" behindDoc="0" locked="0" layoutInCell="1" allowOverlap="1" wp14:anchorId="4A790E35" wp14:editId="2122E18B">
                <wp:simplePos x="0" y="0"/>
                <wp:positionH relativeFrom="column">
                  <wp:posOffset>2857500</wp:posOffset>
                </wp:positionH>
                <wp:positionV relativeFrom="paragraph">
                  <wp:posOffset>41910</wp:posOffset>
                </wp:positionV>
                <wp:extent cx="0" cy="1470660"/>
                <wp:effectExtent l="0" t="0" r="25400" b="27940"/>
                <wp:wrapNone/>
                <wp:docPr id="13" name="Gerade Verbindung 13"/>
                <wp:cNvGraphicFramePr/>
                <a:graphic xmlns:a="http://schemas.openxmlformats.org/drawingml/2006/main">
                  <a:graphicData uri="http://schemas.microsoft.com/office/word/2010/wordprocessingShape">
                    <wps:wsp>
                      <wps:cNvCnPr/>
                      <wps:spPr>
                        <a:xfrm>
                          <a:off x="0" y="0"/>
                          <a:ext cx="0" cy="147066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Gerade Verbindung 13"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3pt" to="225pt,11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" strokeweight="2pt"/>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71552" behindDoc="0" locked="0" layoutInCell="1" allowOverlap="1" wp14:anchorId="5233669D" wp14:editId="18F47C10">
                <wp:simplePos x="0" y="0"/>
                <wp:positionH relativeFrom="column">
                  <wp:posOffset>2513330</wp:posOffset>
                </wp:positionH>
                <wp:positionV relativeFrom="paragraph">
                  <wp:posOffset>41910</wp:posOffset>
                </wp:positionV>
                <wp:extent cx="0" cy="1497330"/>
                <wp:effectExtent l="0" t="0" r="25400" b="26670"/>
                <wp:wrapNone/>
                <wp:docPr id="12" name="Gerade Verbindung 12"/>
                <wp:cNvGraphicFramePr/>
                <a:graphic xmlns:a="http://schemas.openxmlformats.org/drawingml/2006/main">
                  <a:graphicData uri="http://schemas.microsoft.com/office/word/2010/wordprocessingShape">
                    <wps:wsp>
                      <wps:cNvCnPr/>
                      <wps:spPr>
                        <a:xfrm flipH="1">
                          <a:off x="0" y="0"/>
                          <a:ext cx="0" cy="14973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Gerade Verbindung 12" o:spid="_x0000_s1026" style="position:absolute;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9pt,3.3pt" to="197.9pt,12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" strokeweight="2pt"/>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69504" behindDoc="0" locked="0" layoutInCell="1" allowOverlap="1" wp14:anchorId="76484248" wp14:editId="4D23C781">
                <wp:simplePos x="0" y="0"/>
                <wp:positionH relativeFrom="column">
                  <wp:posOffset>1823720</wp:posOffset>
                </wp:positionH>
                <wp:positionV relativeFrom="paragraph">
                  <wp:posOffset>41910</wp:posOffset>
                </wp:positionV>
                <wp:extent cx="0" cy="1497330"/>
                <wp:effectExtent l="0" t="0" r="25400" b="26670"/>
                <wp:wrapNone/>
                <wp:docPr id="10" name="Gerade Verbindung 10"/>
                <wp:cNvGraphicFramePr/>
                <a:graphic xmlns:a="http://schemas.openxmlformats.org/drawingml/2006/main">
                  <a:graphicData uri="http://schemas.microsoft.com/office/word/2010/wordprocessingShape">
                    <wps:wsp>
                      <wps:cNvCnPr/>
                      <wps:spPr>
                        <a:xfrm flipH="1">
                          <a:off x="0" y="0"/>
                          <a:ext cx="0" cy="14973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Gerade Verbindung 10" o:spid="_x0000_s1026" style="position:absolute;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6pt,3.3pt" to="143.6pt,12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" strokeweight="2pt"/>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62336" behindDoc="0" locked="0" layoutInCell="1" allowOverlap="1" wp14:anchorId="70A989BC" wp14:editId="54B1D7D0">
                <wp:simplePos x="0" y="0"/>
                <wp:positionH relativeFrom="column">
                  <wp:posOffset>1479550</wp:posOffset>
                </wp:positionH>
                <wp:positionV relativeFrom="paragraph">
                  <wp:posOffset>41910</wp:posOffset>
                </wp:positionV>
                <wp:extent cx="5715" cy="1483995"/>
                <wp:effectExtent l="0" t="0" r="45085" b="14605"/>
                <wp:wrapNone/>
                <wp:docPr id="54" name="Gerade Verbindung 54"/>
                <wp:cNvGraphicFramePr/>
                <a:graphic xmlns:a="http://schemas.openxmlformats.org/drawingml/2006/main">
                  <a:graphicData uri="http://schemas.microsoft.com/office/word/2010/wordprocessingShape">
                    <wps:wsp>
                      <wps:cNvCnPr/>
                      <wps:spPr>
                        <a:xfrm flipH="1">
                          <a:off x="0" y="0"/>
                          <a:ext cx="5715" cy="1483995"/>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Gerade Verbindung 5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3pt" to="116.95pt,1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" strokeweight="2pt"/>
            </w:pict>
          </mc:Fallback>
        </mc:AlternateContent>
      </w:r>
      <w:r w:rsidR="005D54E6" w:rsidRPr="00BF656D">
        <w:rPr>
          <w:rFonts w:asciiTheme="majorHAnsi" w:hAnsiTheme="majorHAnsi"/>
          <w:noProof/>
          <w:lang w:val="de-DE"/>
        </w:rPr>
        <mc:AlternateContent>
          <mc:Choice Requires="wps">
            <w:drawing>
              <wp:anchor distT="0" distB="0" distL="114300" distR="114300" simplePos="0" relativeHeight="251661312" behindDoc="0" locked="0" layoutInCell="1" allowOverlap="1" wp14:anchorId="69E783CD" wp14:editId="246178B5">
                <wp:simplePos x="0" y="0"/>
                <wp:positionH relativeFrom="column">
                  <wp:posOffset>1143000</wp:posOffset>
                </wp:positionH>
                <wp:positionV relativeFrom="paragraph">
                  <wp:posOffset>41275</wp:posOffset>
                </wp:positionV>
                <wp:extent cx="2743200" cy="1484630"/>
                <wp:effectExtent l="0" t="0" r="25400" b="13970"/>
                <wp:wrapThrough wrapText="bothSides">
                  <wp:wrapPolygon edited="0">
                    <wp:start x="0" y="0"/>
                    <wp:lineTo x="0" y="21434"/>
                    <wp:lineTo x="21600" y="21434"/>
                    <wp:lineTo x="21600" y="0"/>
                    <wp:lineTo x="0" y="0"/>
                  </wp:wrapPolygon>
                </wp:wrapThrough>
                <wp:docPr id="57" name="Rechteck 57"/>
                <wp:cNvGraphicFramePr/>
                <a:graphic xmlns:a="http://schemas.openxmlformats.org/drawingml/2006/main">
                  <a:graphicData uri="http://schemas.microsoft.com/office/word/2010/wordprocessingShape">
                    <wps:wsp>
                      <wps:cNvSpPr/>
                      <wps:spPr>
                        <a:xfrm>
                          <a:off x="0" y="0"/>
                          <a:ext cx="2743200" cy="148463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57" o:spid="_x0000_s1026" style="position:absolute;margin-left:90pt;margin-top:3.25pt;width:3in;height:116.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">
                <w10:wrap type="through"/>
              </v:rect>
            </w:pict>
          </mc:Fallback>
        </mc:AlternateContent>
      </w:r>
      <w:proofErr w:type="gramStart"/>
      <w:r w:rsidR="005D54E6" w:rsidRPr="00BF656D">
        <w:rPr>
          <w:rFonts w:asciiTheme="majorHAnsi" w:hAnsiTheme="majorHAnsi"/>
          <w:lang w:val="en-US"/>
        </w:rPr>
        <w:t>period</w:t>
      </w:r>
      <w:proofErr w:type="gramEnd"/>
    </w:p>
    <w:p w14:paraId="0D96F93B" w14:textId="77777777" w:rsidR="005D54E6" w:rsidRPr="00BF656D" w:rsidRDefault="005D54E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64384" behindDoc="0" locked="0" layoutInCell="1" allowOverlap="1" wp14:anchorId="6D21ABBF" wp14:editId="3FC6AC9B">
                <wp:simplePos x="0" y="0"/>
                <wp:positionH relativeFrom="column">
                  <wp:posOffset>1143000</wp:posOffset>
                </wp:positionH>
                <wp:positionV relativeFrom="paragraph">
                  <wp:posOffset>142240</wp:posOffset>
                </wp:positionV>
                <wp:extent cx="2743200" cy="0"/>
                <wp:effectExtent l="0" t="0" r="25400" b="25400"/>
                <wp:wrapNone/>
                <wp:docPr id="59" name="Gerade Verbindung 59"/>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5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0pt,11.2pt" to="306pt,1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" strokeweight="2pt"/>
            </w:pict>
          </mc:Fallback>
        </mc:AlternateContent>
      </w:r>
    </w:p>
    <w:p w14:paraId="73E4065A" w14:textId="77777777" w:rsidR="005D54E6" w:rsidRPr="00BF656D" w:rsidRDefault="005D54E6" w:rsidP="005D54E6">
      <w:pPr>
        <w:rPr>
          <w:rFonts w:asciiTheme="majorHAnsi" w:hAnsiTheme="majorHAnsi"/>
          <w:lang w:val="en-US"/>
        </w:rPr>
      </w:pPr>
    </w:p>
    <w:p w14:paraId="0DD49433" w14:textId="77777777" w:rsidR="005D54E6" w:rsidRPr="00BF656D" w:rsidRDefault="005D54E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63360" behindDoc="0" locked="0" layoutInCell="1" allowOverlap="1" wp14:anchorId="43D897A4" wp14:editId="673E468B">
                <wp:simplePos x="0" y="0"/>
                <wp:positionH relativeFrom="column">
                  <wp:posOffset>1143000</wp:posOffset>
                </wp:positionH>
                <wp:positionV relativeFrom="paragraph">
                  <wp:posOffset>13335</wp:posOffset>
                </wp:positionV>
                <wp:extent cx="2743200" cy="0"/>
                <wp:effectExtent l="0" t="0" r="25400" b="25400"/>
                <wp:wrapNone/>
                <wp:docPr id="60" name="Gerade Verbindung 60"/>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6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0pt,1.05pt" to="306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" strokeweight="2pt"/>
            </w:pict>
          </mc:Fallback>
        </mc:AlternateContent>
      </w:r>
    </w:p>
    <w:p w14:paraId="2F46126A" w14:textId="77777777" w:rsidR="005D54E6" w:rsidRPr="00BF656D" w:rsidRDefault="005D54E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65408" behindDoc="0" locked="0" layoutInCell="1" allowOverlap="1" wp14:anchorId="5B2525C6" wp14:editId="3B27109F">
                <wp:simplePos x="0" y="0"/>
                <wp:positionH relativeFrom="column">
                  <wp:posOffset>1143000</wp:posOffset>
                </wp:positionH>
                <wp:positionV relativeFrom="paragraph">
                  <wp:posOffset>62865</wp:posOffset>
                </wp:positionV>
                <wp:extent cx="2743200" cy="0"/>
                <wp:effectExtent l="0" t="0" r="25400" b="25400"/>
                <wp:wrapNone/>
                <wp:docPr id="61" name="Gerade Verbindung 61"/>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6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0pt,4.95pt" to="306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" strokeweight="2pt"/>
            </w:pict>
          </mc:Fallback>
        </mc:AlternateContent>
      </w:r>
    </w:p>
    <w:p w14:paraId="2E3D3497" w14:textId="77777777" w:rsidR="005D54E6" w:rsidRPr="00BF656D" w:rsidRDefault="005D54E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66432" behindDoc="0" locked="0" layoutInCell="1" allowOverlap="1" wp14:anchorId="64B5689E" wp14:editId="1E7B72D5">
                <wp:simplePos x="0" y="0"/>
                <wp:positionH relativeFrom="column">
                  <wp:posOffset>1143000</wp:posOffset>
                </wp:positionH>
                <wp:positionV relativeFrom="paragraph">
                  <wp:posOffset>113030</wp:posOffset>
                </wp:positionV>
                <wp:extent cx="2743200" cy="0"/>
                <wp:effectExtent l="0" t="0" r="25400" b="25400"/>
                <wp:wrapNone/>
                <wp:docPr id="62" name="Gerade Verbindung 62"/>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6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0pt,8.9pt" to="306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" strokeweight="2pt"/>
            </w:pict>
          </mc:Fallback>
        </mc:AlternateContent>
      </w:r>
    </w:p>
    <w:p w14:paraId="7D1754A7" w14:textId="77777777" w:rsidR="005D54E6" w:rsidRPr="00BF656D" w:rsidRDefault="005D54E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67456" behindDoc="0" locked="0" layoutInCell="1" allowOverlap="1" wp14:anchorId="00F10B68" wp14:editId="3A4F46D6">
                <wp:simplePos x="0" y="0"/>
                <wp:positionH relativeFrom="column">
                  <wp:posOffset>1143000</wp:posOffset>
                </wp:positionH>
                <wp:positionV relativeFrom="paragraph">
                  <wp:posOffset>163195</wp:posOffset>
                </wp:positionV>
                <wp:extent cx="2743200" cy="0"/>
                <wp:effectExtent l="0" t="0" r="25400" b="25400"/>
                <wp:wrapNone/>
                <wp:docPr id="63" name="Gerade Verbindung 63"/>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6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0pt,12.85pt" to="306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" strokeweight="2pt"/>
            </w:pict>
          </mc:Fallback>
        </mc:AlternateContent>
      </w:r>
    </w:p>
    <w:p w14:paraId="031775AB" w14:textId="75423725" w:rsidR="005D54E6" w:rsidRPr="00BF656D" w:rsidRDefault="005D54E6" w:rsidP="005D54E6">
      <w:pPr>
        <w:rPr>
          <w:rFonts w:asciiTheme="majorHAnsi" w:hAnsiTheme="majorHAnsi"/>
          <w:lang w:val="en-US"/>
        </w:rPr>
      </w:pPr>
      <w:r w:rsidRPr="00BF656D">
        <w:rPr>
          <w:rFonts w:asciiTheme="majorHAnsi" w:hAnsiTheme="majorHAnsi"/>
          <w:lang w:val="en-US"/>
        </w:rPr>
        <w:t>Today</w:t>
      </w:r>
      <w:r w:rsidR="00312B4A" w:rsidRPr="00BF656D">
        <w:rPr>
          <w:rFonts w:asciiTheme="majorHAnsi" w:hAnsiTheme="majorHAnsi"/>
          <w:lang w:val="en-US"/>
        </w:rPr>
        <w:t>’</w:t>
      </w:r>
      <w:r w:rsidRPr="00BF656D">
        <w:rPr>
          <w:rFonts w:asciiTheme="majorHAnsi" w:hAnsiTheme="majorHAnsi"/>
          <w:lang w:val="en-US"/>
        </w:rPr>
        <w:t>s periodic table is</w:t>
      </w:r>
    </w:p>
    <w:p w14:paraId="3609E349" w14:textId="77777777" w:rsidR="005D54E6" w:rsidRPr="00BF656D" w:rsidRDefault="005D54E6" w:rsidP="005D54E6">
      <w:pPr>
        <w:pStyle w:val="Listenabsatz"/>
        <w:numPr>
          <w:ilvl w:val="0"/>
          <w:numId w:val="30"/>
        </w:numPr>
        <w:rPr>
          <w:rFonts w:asciiTheme="majorHAnsi" w:hAnsiTheme="majorHAnsi"/>
          <w:lang w:val="en-US"/>
        </w:rPr>
      </w:pPr>
      <w:r w:rsidRPr="00BF656D">
        <w:rPr>
          <w:rFonts w:asciiTheme="majorHAnsi" w:hAnsiTheme="majorHAnsi"/>
          <w:lang w:val="en-US"/>
        </w:rPr>
        <w:t>arranged by number of protons and chemical properties</w:t>
      </w:r>
    </w:p>
    <w:p w14:paraId="346129E9" w14:textId="77777777" w:rsidR="005D54E6" w:rsidRPr="00BF656D" w:rsidRDefault="005D54E6" w:rsidP="00BF656D">
      <w:pPr>
        <w:pStyle w:val="Listenabsatz"/>
        <w:numPr>
          <w:ilvl w:val="0"/>
          <w:numId w:val="30"/>
        </w:numPr>
        <w:spacing w:after="240"/>
        <w:ind w:left="714" w:hanging="357"/>
        <w:contextualSpacing w:val="0"/>
        <w:rPr>
          <w:rFonts w:asciiTheme="majorHAnsi" w:hAnsiTheme="majorHAnsi"/>
          <w:lang w:val="en-US"/>
        </w:rPr>
      </w:pPr>
      <w:r w:rsidRPr="00BF656D">
        <w:rPr>
          <w:rFonts w:asciiTheme="majorHAnsi" w:hAnsiTheme="majorHAnsi"/>
          <w:lang w:val="en-US"/>
        </w:rPr>
        <w:t>organized into groups (columns) and periods (rows)</w:t>
      </w:r>
    </w:p>
    <w:p w14:paraId="0270CAA2" w14:textId="77777777" w:rsidR="005D54E6" w:rsidRPr="00BF656D" w:rsidRDefault="005D54E6" w:rsidP="005D54E6">
      <w:pPr>
        <w:rPr>
          <w:rFonts w:asciiTheme="majorHAnsi" w:hAnsiTheme="majorHAnsi"/>
          <w:lang w:val="en-US"/>
        </w:rPr>
      </w:pPr>
      <w:r w:rsidRPr="00BF656D">
        <w:rPr>
          <w:rFonts w:asciiTheme="majorHAnsi" w:hAnsiTheme="majorHAnsi"/>
          <w:lang w:val="en-US"/>
        </w:rPr>
        <w:t>Names of the groups:</w:t>
      </w:r>
    </w:p>
    <w:p w14:paraId="3C1A4F5E" w14:textId="74F6C480"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Alkali</w:t>
      </w:r>
      <w:r w:rsidR="005D54E6" w:rsidRPr="00BF656D">
        <w:rPr>
          <w:rFonts w:asciiTheme="majorHAnsi" w:hAnsiTheme="majorHAnsi"/>
          <w:lang w:val="en-US"/>
        </w:rPr>
        <w:t xml:space="preserve"> metals </w:t>
      </w:r>
    </w:p>
    <w:p w14:paraId="58638A90" w14:textId="7929B2DC"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Alkaline</w:t>
      </w:r>
      <w:r w:rsidR="005D54E6" w:rsidRPr="00BF656D">
        <w:rPr>
          <w:rFonts w:asciiTheme="majorHAnsi" w:hAnsiTheme="majorHAnsi"/>
          <w:lang w:val="en-US"/>
        </w:rPr>
        <w:t xml:space="preserve"> earth metals</w:t>
      </w:r>
    </w:p>
    <w:p w14:paraId="7DC796BE" w14:textId="074B0579"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Boron</w:t>
      </w:r>
      <w:r w:rsidR="005D54E6" w:rsidRPr="00BF656D">
        <w:rPr>
          <w:rFonts w:asciiTheme="majorHAnsi" w:hAnsiTheme="majorHAnsi"/>
          <w:lang w:val="en-US"/>
        </w:rPr>
        <w:t xml:space="preserve"> group</w:t>
      </w:r>
    </w:p>
    <w:p w14:paraId="6CEEEE75" w14:textId="62F0C630"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Carbon</w:t>
      </w:r>
      <w:r w:rsidR="005D54E6" w:rsidRPr="00BF656D">
        <w:rPr>
          <w:rFonts w:asciiTheme="majorHAnsi" w:hAnsiTheme="majorHAnsi"/>
          <w:lang w:val="en-US"/>
        </w:rPr>
        <w:t xml:space="preserve"> group</w:t>
      </w:r>
    </w:p>
    <w:p w14:paraId="253EED06" w14:textId="1B5C8F5E"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Nitrogen</w:t>
      </w:r>
      <w:r w:rsidR="005D54E6" w:rsidRPr="00BF656D">
        <w:rPr>
          <w:rFonts w:asciiTheme="majorHAnsi" w:hAnsiTheme="majorHAnsi"/>
          <w:lang w:val="en-US"/>
        </w:rPr>
        <w:t xml:space="preserve"> group</w:t>
      </w:r>
    </w:p>
    <w:p w14:paraId="7A17D605" w14:textId="6F5CBEA6"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Oxygen</w:t>
      </w:r>
      <w:r w:rsidR="005D54E6" w:rsidRPr="00BF656D">
        <w:rPr>
          <w:rFonts w:asciiTheme="majorHAnsi" w:hAnsiTheme="majorHAnsi"/>
          <w:lang w:val="en-US"/>
        </w:rPr>
        <w:t xml:space="preserve"> group</w:t>
      </w:r>
    </w:p>
    <w:p w14:paraId="7F7A6BA8" w14:textId="3F654FFB"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Halogens</w:t>
      </w:r>
    </w:p>
    <w:p w14:paraId="16811753" w14:textId="7A083B16" w:rsidR="005D54E6" w:rsidRPr="00BF656D" w:rsidRDefault="00BD5655" w:rsidP="005D54E6">
      <w:pPr>
        <w:numPr>
          <w:ilvl w:val="0"/>
          <w:numId w:val="28"/>
        </w:numPr>
        <w:spacing w:before="0" w:after="0"/>
        <w:rPr>
          <w:rFonts w:asciiTheme="majorHAnsi" w:hAnsiTheme="majorHAnsi"/>
          <w:lang w:val="en-US"/>
        </w:rPr>
      </w:pPr>
      <w:r w:rsidRPr="00BF656D">
        <w:rPr>
          <w:rFonts w:asciiTheme="majorHAnsi" w:hAnsiTheme="majorHAnsi"/>
          <w:lang w:val="en-US"/>
        </w:rPr>
        <w:t>Noble</w:t>
      </w:r>
      <w:r w:rsidR="005D54E6" w:rsidRPr="00BF656D">
        <w:rPr>
          <w:rFonts w:asciiTheme="majorHAnsi" w:hAnsiTheme="majorHAnsi"/>
          <w:lang w:val="en-US"/>
        </w:rPr>
        <w:t xml:space="preserve"> gases</w:t>
      </w:r>
    </w:p>
    <w:p w14:paraId="71689867" w14:textId="77777777" w:rsidR="005D54E6" w:rsidRPr="000215BD" w:rsidRDefault="005D54E6" w:rsidP="005D54E6">
      <w:pPr>
        <w:rPr>
          <w:lang w:val="en-US"/>
        </w:rPr>
      </w:pPr>
    </w:p>
    <w:p w14:paraId="54AB8BAC" w14:textId="17BCD7BE" w:rsidR="005D54E6" w:rsidRPr="00BF656D" w:rsidRDefault="005D54E6" w:rsidP="005D54E6">
      <w:pPr>
        <w:rPr>
          <w:rFonts w:asciiTheme="majorHAnsi" w:hAnsiTheme="majorHAnsi"/>
          <w:lang w:val="en-US"/>
        </w:rPr>
      </w:pPr>
      <w:r w:rsidRPr="00BF656D">
        <w:rPr>
          <w:rFonts w:asciiTheme="majorHAnsi" w:hAnsiTheme="majorHAnsi"/>
          <w:lang w:val="en-US"/>
        </w:rPr>
        <w:t>What does the periodic table tell us?</w:t>
      </w:r>
    </w:p>
    <w:p w14:paraId="1E0D023B" w14:textId="42AD46C0" w:rsidR="005D6D06" w:rsidRPr="00BF656D" w:rsidRDefault="005D6D0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81792" behindDoc="1" locked="0" layoutInCell="1" allowOverlap="1" wp14:anchorId="0E5D401C" wp14:editId="3547C482">
                <wp:simplePos x="0" y="0"/>
                <wp:positionH relativeFrom="column">
                  <wp:posOffset>1294765</wp:posOffset>
                </wp:positionH>
                <wp:positionV relativeFrom="paragraph">
                  <wp:posOffset>180340</wp:posOffset>
                </wp:positionV>
                <wp:extent cx="589280" cy="662305"/>
                <wp:effectExtent l="0" t="0" r="20320" b="23495"/>
                <wp:wrapNone/>
                <wp:docPr id="64" name="Rechteck 64"/>
                <wp:cNvGraphicFramePr/>
                <a:graphic xmlns:a="http://schemas.openxmlformats.org/drawingml/2006/main">
                  <a:graphicData uri="http://schemas.microsoft.com/office/word/2010/wordprocessingShape">
                    <wps:wsp>
                      <wps:cNvSpPr/>
                      <wps:spPr>
                        <a:xfrm>
                          <a:off x="0" y="0"/>
                          <a:ext cx="589280" cy="66230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hteck 64" o:spid="_x0000_s1026" style="position:absolute;margin-left:101.95pt;margin-top:14.2pt;width:46.4pt;height:52.1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"/>
            </w:pict>
          </mc:Fallback>
        </mc:AlternateContent>
      </w:r>
      <w:proofErr w:type="gramStart"/>
      <w:r w:rsidRPr="00BF656D">
        <w:rPr>
          <w:rFonts w:asciiTheme="majorHAnsi" w:hAnsiTheme="majorHAnsi"/>
          <w:lang w:val="en-US"/>
        </w:rPr>
        <w:t>average</w:t>
      </w:r>
      <w:proofErr w:type="gramEnd"/>
    </w:p>
    <w:p w14:paraId="541A20D2" w14:textId="52D48581" w:rsidR="005D54E6" w:rsidRPr="00BF656D" w:rsidRDefault="005D6D0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77696" behindDoc="0" locked="0" layoutInCell="1" allowOverlap="1" wp14:anchorId="53A10D40" wp14:editId="3E129090">
                <wp:simplePos x="0" y="0"/>
                <wp:positionH relativeFrom="column">
                  <wp:posOffset>695325</wp:posOffset>
                </wp:positionH>
                <wp:positionV relativeFrom="paragraph">
                  <wp:posOffset>65405</wp:posOffset>
                </wp:positionV>
                <wp:extent cx="572135" cy="635"/>
                <wp:effectExtent l="0" t="101600" r="37465" b="126365"/>
                <wp:wrapNone/>
                <wp:docPr id="65" name="Gerade Verbindung mit Pfeil 65"/>
                <wp:cNvGraphicFramePr/>
                <a:graphic xmlns:a="http://schemas.openxmlformats.org/drawingml/2006/main">
                  <a:graphicData uri="http://schemas.microsoft.com/office/word/2010/wordprocessingShape">
                    <wps:wsp>
                      <wps:cNvCnPr/>
                      <wps:spPr>
                        <a:xfrm>
                          <a:off x="0" y="0"/>
                          <a:ext cx="572135" cy="635"/>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Gerade Verbindung mit Pfeil 65" o:spid="_x0000_s1026" type="#_x0000_t32" style="position:absolute;margin-left:54.75pt;margin-top:5.15pt;width:45.0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" strokeweight="2pt">
                <v:stroke endarrow="open"/>
              </v:shape>
            </w:pict>
          </mc:Fallback>
        </mc:AlternateContent>
      </w:r>
      <w:proofErr w:type="gramStart"/>
      <w:r w:rsidR="005D54E6" w:rsidRPr="00BF656D">
        <w:rPr>
          <w:rFonts w:asciiTheme="majorHAnsi" w:hAnsiTheme="majorHAnsi"/>
          <w:lang w:val="en-US"/>
        </w:rPr>
        <w:t>mass</w:t>
      </w:r>
      <w:proofErr w:type="gramEnd"/>
      <w:r w:rsidR="005D54E6" w:rsidRPr="00BF656D">
        <w:rPr>
          <w:rFonts w:asciiTheme="majorHAnsi" w:hAnsiTheme="majorHAnsi"/>
          <w:lang w:val="en-US"/>
        </w:rPr>
        <w:t xml:space="preserve"> in u</w:t>
      </w:r>
      <w:r w:rsidR="005D54E6" w:rsidRPr="00BF656D">
        <w:rPr>
          <w:rFonts w:asciiTheme="majorHAnsi" w:hAnsiTheme="majorHAnsi"/>
          <w:lang w:val="en-US"/>
        </w:rPr>
        <w:tab/>
      </w:r>
      <w:r w:rsidR="005D54E6" w:rsidRPr="00BF656D">
        <w:rPr>
          <w:rFonts w:asciiTheme="majorHAnsi" w:hAnsiTheme="majorHAnsi"/>
          <w:lang w:val="en-US"/>
        </w:rPr>
        <w:tab/>
        <w:t>137,33</w:t>
      </w:r>
      <w:r w:rsidR="005D54E6" w:rsidRPr="00BF656D">
        <w:rPr>
          <w:rFonts w:asciiTheme="majorHAnsi" w:hAnsiTheme="majorHAnsi"/>
          <w:lang w:val="en-US"/>
        </w:rPr>
        <w:tab/>
      </w:r>
    </w:p>
    <w:p w14:paraId="096A023E" w14:textId="77777777" w:rsidR="005D54E6" w:rsidRPr="00BF656D" w:rsidRDefault="005D54E6" w:rsidP="005D54E6">
      <w:pPr>
        <w:ind w:left="1416" w:firstLine="708"/>
        <w:rPr>
          <w:rFonts w:asciiTheme="majorHAnsi" w:hAnsiTheme="majorHAnsi"/>
          <w:b/>
          <w:lang w:val="en-US"/>
        </w:rPr>
      </w:pPr>
      <w:r w:rsidRPr="00BF656D">
        <w:rPr>
          <w:rFonts w:asciiTheme="majorHAnsi" w:hAnsiTheme="majorHAnsi"/>
          <w:noProof/>
          <w:lang w:val="de-DE"/>
        </w:rPr>
        <mc:AlternateContent>
          <mc:Choice Requires="wps">
            <w:drawing>
              <wp:anchor distT="0" distB="0" distL="114300" distR="114300" simplePos="0" relativeHeight="251680768" behindDoc="0" locked="0" layoutInCell="1" allowOverlap="1" wp14:anchorId="09B349E9" wp14:editId="3E272B37">
                <wp:simplePos x="0" y="0"/>
                <wp:positionH relativeFrom="column">
                  <wp:posOffset>1934845</wp:posOffset>
                </wp:positionH>
                <wp:positionV relativeFrom="paragraph">
                  <wp:posOffset>82550</wp:posOffset>
                </wp:positionV>
                <wp:extent cx="223520" cy="10160"/>
                <wp:effectExtent l="50800" t="101600" r="0" b="116840"/>
                <wp:wrapNone/>
                <wp:docPr id="66" name="Gerade Verbindung mit Pfeil 66"/>
                <wp:cNvGraphicFramePr/>
                <a:graphic xmlns:a="http://schemas.openxmlformats.org/drawingml/2006/main">
                  <a:graphicData uri="http://schemas.microsoft.com/office/word/2010/wordprocessingShape">
                    <wps:wsp>
                      <wps:cNvCnPr/>
                      <wps:spPr>
                        <a:xfrm flipH="1">
                          <a:off x="0" y="0"/>
                          <a:ext cx="223520" cy="101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Gerade Verbindung mit Pfeil 66" o:spid="_x0000_s1026" type="#_x0000_t32" style="position:absolute;margin-left:152.35pt;margin-top:6.5pt;width:17.6pt;height:.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" strokeweight="2pt">
                <v:stroke endarrow="open"/>
              </v:shape>
            </w:pict>
          </mc:Fallback>
        </mc:AlternateContent>
      </w:r>
      <w:r w:rsidRPr="00BF656D">
        <w:rPr>
          <w:rFonts w:asciiTheme="majorHAnsi" w:hAnsiTheme="majorHAnsi"/>
          <w:lang w:val="en-US"/>
        </w:rPr>
        <w:t xml:space="preserve">        </w:t>
      </w:r>
      <w:r w:rsidRPr="00BF656D">
        <w:rPr>
          <w:rFonts w:asciiTheme="majorHAnsi" w:hAnsiTheme="majorHAnsi"/>
          <w:b/>
          <w:lang w:val="en-US"/>
        </w:rPr>
        <w:t>Ba</w:t>
      </w:r>
      <w:r w:rsidRPr="00BF656D">
        <w:rPr>
          <w:rFonts w:asciiTheme="majorHAnsi" w:hAnsiTheme="majorHAnsi"/>
          <w:b/>
          <w:lang w:val="en-US"/>
        </w:rPr>
        <w:tab/>
      </w:r>
      <w:r w:rsidRPr="00BF656D">
        <w:rPr>
          <w:rFonts w:asciiTheme="majorHAnsi" w:hAnsiTheme="majorHAnsi"/>
          <w:b/>
          <w:lang w:val="en-US"/>
        </w:rPr>
        <w:tab/>
      </w:r>
      <w:r w:rsidRPr="00BF656D">
        <w:rPr>
          <w:rFonts w:asciiTheme="majorHAnsi" w:hAnsiTheme="majorHAnsi"/>
          <w:lang w:val="en-US"/>
        </w:rPr>
        <w:t>symbol</w:t>
      </w:r>
    </w:p>
    <w:p w14:paraId="42E4B1DB" w14:textId="77777777" w:rsidR="005D54E6" w:rsidRPr="00BF656D" w:rsidRDefault="005D54E6" w:rsidP="005D54E6">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78720" behindDoc="0" locked="0" layoutInCell="1" allowOverlap="1" wp14:anchorId="7FB19FF6" wp14:editId="5C52AF67">
                <wp:simplePos x="0" y="0"/>
                <wp:positionH relativeFrom="column">
                  <wp:posOffset>1049020</wp:posOffset>
                </wp:positionH>
                <wp:positionV relativeFrom="paragraph">
                  <wp:posOffset>76835</wp:posOffset>
                </wp:positionV>
                <wp:extent cx="228600" cy="0"/>
                <wp:effectExtent l="0" t="101600" r="25400" b="127000"/>
                <wp:wrapNone/>
                <wp:docPr id="16" name="Gerade Verbindung mit Pfeil 16"/>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Gerade Verbindung mit Pfeil 16" o:spid="_x0000_s1026" type="#_x0000_t32" style="position:absolute;margin-left:82.6pt;margin-top:6.05pt;width:18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" strokeweight="2pt">
                <v:stroke endarrow="open"/>
              </v:shape>
            </w:pict>
          </mc:Fallback>
        </mc:AlternateContent>
      </w:r>
      <w:proofErr w:type="gramStart"/>
      <w:r w:rsidRPr="00BF656D">
        <w:rPr>
          <w:rFonts w:asciiTheme="majorHAnsi" w:hAnsiTheme="majorHAnsi"/>
          <w:lang w:val="en-US"/>
        </w:rPr>
        <w:t>atomic</w:t>
      </w:r>
      <w:proofErr w:type="gramEnd"/>
      <w:r w:rsidRPr="00BF656D">
        <w:rPr>
          <w:rFonts w:asciiTheme="majorHAnsi" w:hAnsiTheme="majorHAnsi"/>
          <w:lang w:val="en-US"/>
        </w:rPr>
        <w:t xml:space="preserve"> number</w:t>
      </w:r>
      <w:r w:rsidRPr="00BF656D">
        <w:rPr>
          <w:rFonts w:asciiTheme="majorHAnsi" w:hAnsiTheme="majorHAnsi"/>
          <w:lang w:val="en-US"/>
        </w:rPr>
        <w:tab/>
      </w:r>
      <w:r w:rsidRPr="00BF656D">
        <w:rPr>
          <w:rFonts w:asciiTheme="majorHAnsi" w:hAnsiTheme="majorHAnsi"/>
          <w:lang w:val="en-US"/>
        </w:rPr>
        <w:tab/>
        <w:t>56</w:t>
      </w:r>
    </w:p>
    <w:p w14:paraId="5A87F446" w14:textId="1D4A8971" w:rsidR="008C6F51" w:rsidRPr="00BF656D" w:rsidRDefault="005D54E6" w:rsidP="008C6F51">
      <w:pPr>
        <w:rPr>
          <w:rFonts w:asciiTheme="majorHAnsi" w:hAnsiTheme="majorHAnsi"/>
          <w:lang w:val="en-US"/>
        </w:rPr>
      </w:pPr>
      <w:r w:rsidRPr="00BF656D">
        <w:rPr>
          <w:rFonts w:asciiTheme="majorHAnsi" w:hAnsiTheme="majorHAnsi"/>
          <w:noProof/>
          <w:lang w:val="de-DE"/>
        </w:rPr>
        <mc:AlternateContent>
          <mc:Choice Requires="wps">
            <w:drawing>
              <wp:anchor distT="0" distB="0" distL="114300" distR="114300" simplePos="0" relativeHeight="251679744" behindDoc="0" locked="0" layoutInCell="1" allowOverlap="1" wp14:anchorId="6B1FF92D" wp14:editId="44A72FBB">
                <wp:simplePos x="0" y="0"/>
                <wp:positionH relativeFrom="column">
                  <wp:posOffset>542925</wp:posOffset>
                </wp:positionH>
                <wp:positionV relativeFrom="paragraph">
                  <wp:posOffset>70485</wp:posOffset>
                </wp:positionV>
                <wp:extent cx="734695" cy="635"/>
                <wp:effectExtent l="0" t="101600" r="27305" b="126365"/>
                <wp:wrapNone/>
                <wp:docPr id="67" name="Gerade Verbindung mit Pfeil 67"/>
                <wp:cNvGraphicFramePr/>
                <a:graphic xmlns:a="http://schemas.openxmlformats.org/drawingml/2006/main">
                  <a:graphicData uri="http://schemas.microsoft.com/office/word/2010/wordprocessingShape">
                    <wps:wsp>
                      <wps:cNvCnPr/>
                      <wps:spPr>
                        <a:xfrm>
                          <a:off x="0" y="0"/>
                          <a:ext cx="734695" cy="635"/>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shape id="Gerade Verbindung mit Pfeil 67" o:spid="_x0000_s1026" type="#_x0000_t32" style="position:absolute;margin-left:42.75pt;margin-top:5.55pt;width:57.8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" strokeweight="2pt">
                <v:stroke endarrow="open"/>
              </v:shape>
            </w:pict>
          </mc:Fallback>
        </mc:AlternateContent>
      </w:r>
      <w:proofErr w:type="gramStart"/>
      <w:r w:rsidRPr="00BF656D">
        <w:rPr>
          <w:rFonts w:asciiTheme="majorHAnsi" w:hAnsiTheme="majorHAnsi"/>
          <w:lang w:val="en-US"/>
        </w:rPr>
        <w:t>name</w:t>
      </w:r>
      <w:proofErr w:type="gramEnd"/>
      <w:r w:rsidRPr="00BF656D">
        <w:rPr>
          <w:rFonts w:asciiTheme="majorHAnsi" w:hAnsiTheme="majorHAnsi"/>
          <w:lang w:val="en-US"/>
        </w:rPr>
        <w:tab/>
      </w:r>
      <w:r w:rsidRPr="00BF656D">
        <w:rPr>
          <w:rFonts w:asciiTheme="majorHAnsi" w:hAnsiTheme="majorHAnsi"/>
          <w:lang w:val="en-US"/>
        </w:rPr>
        <w:tab/>
      </w:r>
      <w:r w:rsidRPr="00BF656D">
        <w:rPr>
          <w:rFonts w:asciiTheme="majorHAnsi" w:hAnsiTheme="majorHAnsi"/>
          <w:lang w:val="en-US"/>
        </w:rPr>
        <w:tab/>
        <w:t>Bariu</w:t>
      </w:r>
      <w:r w:rsidR="005D6D06" w:rsidRPr="00BF656D">
        <w:rPr>
          <w:rFonts w:asciiTheme="majorHAnsi" w:hAnsiTheme="majorHAnsi"/>
          <w:lang w:val="en-US"/>
        </w:rPr>
        <w:t>m</w:t>
      </w:r>
    </w:p>
    <w:p w14:paraId="2CB319D7" w14:textId="28CFABB0" w:rsidR="008C6F51" w:rsidRPr="00BF656D" w:rsidRDefault="008C6F51" w:rsidP="008C6F51">
      <w:pPr>
        <w:spacing w:before="0" w:after="0"/>
        <w:rPr>
          <w:rFonts w:asciiTheme="majorHAnsi" w:hAnsiTheme="majorHAnsi"/>
          <w:lang w:val="en-US"/>
        </w:rPr>
      </w:pPr>
    </w:p>
    <w:p w14:paraId="6DF322F9" w14:textId="1C9AC9AD" w:rsidR="008C6F51" w:rsidRPr="00BF656D" w:rsidRDefault="008C6F51" w:rsidP="008C6F51">
      <w:pPr>
        <w:spacing w:before="0" w:after="0"/>
        <w:rPr>
          <w:rFonts w:asciiTheme="majorHAnsi" w:hAnsiTheme="majorHAnsi"/>
          <w:lang w:val="en-US"/>
        </w:rPr>
      </w:pPr>
      <w:proofErr w:type="gramStart"/>
      <w:r w:rsidRPr="00BF656D">
        <w:rPr>
          <w:rFonts w:asciiTheme="majorHAnsi" w:hAnsiTheme="majorHAnsi"/>
          <w:lang w:val="en-US"/>
        </w:rPr>
        <w:t>mass</w:t>
      </w:r>
      <w:proofErr w:type="gramEnd"/>
      <w:r w:rsidR="005D6D06" w:rsidRPr="00BF656D">
        <w:rPr>
          <w:rFonts w:asciiTheme="majorHAnsi" w:hAnsiTheme="majorHAnsi"/>
          <w:lang w:val="en-US"/>
        </w:rPr>
        <w:tab/>
      </w:r>
      <w:r w:rsidR="005D6D06" w:rsidRPr="00BF656D">
        <w:rPr>
          <w:rFonts w:asciiTheme="majorHAnsi" w:hAnsiTheme="majorHAnsi"/>
          <w:lang w:val="en-US"/>
        </w:rPr>
        <w:tab/>
      </w:r>
      <w:r w:rsidR="005D6D06" w:rsidRPr="00BF656D">
        <w:rPr>
          <w:rFonts w:asciiTheme="majorHAnsi" w:hAnsiTheme="majorHAnsi"/>
          <w:lang w:val="en-US"/>
        </w:rPr>
        <w:tab/>
      </w:r>
      <w:r w:rsidR="005D6D06" w:rsidRPr="00BF656D">
        <w:rPr>
          <w:rFonts w:asciiTheme="majorHAnsi" w:hAnsiTheme="majorHAnsi"/>
          <w:lang w:val="en-US"/>
        </w:rPr>
        <w:tab/>
        <w:t>=</w:t>
      </w:r>
      <w:r w:rsidR="005D6D06" w:rsidRPr="00BF656D">
        <w:rPr>
          <w:rFonts w:asciiTheme="majorHAnsi" w:hAnsiTheme="majorHAnsi"/>
          <w:lang w:val="en-US"/>
        </w:rPr>
        <w:tab/>
        <w:t>number on top of the symbol (atomic mass)</w:t>
      </w:r>
    </w:p>
    <w:p w14:paraId="23918A71" w14:textId="77777777" w:rsidR="008C6F51" w:rsidRPr="00BF656D" w:rsidRDefault="008C6F51" w:rsidP="008C6F51">
      <w:pPr>
        <w:spacing w:before="0" w:after="0"/>
        <w:rPr>
          <w:rFonts w:asciiTheme="majorHAnsi" w:hAnsiTheme="majorHAnsi"/>
          <w:lang w:val="en-US"/>
        </w:rPr>
      </w:pPr>
      <w:proofErr w:type="gramStart"/>
      <w:r w:rsidRPr="00BF656D">
        <w:rPr>
          <w:rFonts w:asciiTheme="majorHAnsi" w:hAnsiTheme="majorHAnsi"/>
          <w:lang w:val="en-US"/>
        </w:rPr>
        <w:t>number</w:t>
      </w:r>
      <w:proofErr w:type="gramEnd"/>
      <w:r w:rsidRPr="00BF656D">
        <w:rPr>
          <w:rFonts w:asciiTheme="majorHAnsi" w:hAnsiTheme="majorHAnsi"/>
          <w:lang w:val="en-US"/>
        </w:rPr>
        <w:t xml:space="preserve"> of protons</w:t>
      </w:r>
      <w:r w:rsidRPr="00BF656D">
        <w:rPr>
          <w:rFonts w:asciiTheme="majorHAnsi" w:hAnsiTheme="majorHAnsi"/>
          <w:lang w:val="en-US"/>
        </w:rPr>
        <w:tab/>
      </w:r>
      <w:r w:rsidRPr="00BF656D">
        <w:rPr>
          <w:rFonts w:asciiTheme="majorHAnsi" w:hAnsiTheme="majorHAnsi"/>
          <w:lang w:val="en-US"/>
        </w:rPr>
        <w:tab/>
        <w:t>=</w:t>
      </w:r>
      <w:r w:rsidRPr="00BF656D">
        <w:rPr>
          <w:rFonts w:asciiTheme="majorHAnsi" w:hAnsiTheme="majorHAnsi"/>
          <w:lang w:val="en-US"/>
        </w:rPr>
        <w:tab/>
        <w:t>atomic number</w:t>
      </w:r>
    </w:p>
    <w:p w14:paraId="2178DEC1" w14:textId="77777777" w:rsidR="008C6F51" w:rsidRPr="00BF656D" w:rsidRDefault="008C6F51" w:rsidP="008C6F51">
      <w:pPr>
        <w:spacing w:before="0" w:after="0"/>
        <w:rPr>
          <w:rFonts w:asciiTheme="majorHAnsi" w:hAnsiTheme="majorHAnsi"/>
          <w:lang w:val="en-US"/>
        </w:rPr>
      </w:pPr>
      <w:proofErr w:type="gramStart"/>
      <w:r w:rsidRPr="00BF656D">
        <w:rPr>
          <w:rFonts w:asciiTheme="majorHAnsi" w:hAnsiTheme="majorHAnsi"/>
          <w:lang w:val="en-US"/>
        </w:rPr>
        <w:t>number</w:t>
      </w:r>
      <w:proofErr w:type="gramEnd"/>
      <w:r w:rsidRPr="00BF656D">
        <w:rPr>
          <w:rFonts w:asciiTheme="majorHAnsi" w:hAnsiTheme="majorHAnsi"/>
          <w:lang w:val="en-US"/>
        </w:rPr>
        <w:t xml:space="preserve"> of electrons</w:t>
      </w:r>
      <w:r w:rsidRPr="00BF656D">
        <w:rPr>
          <w:rFonts w:asciiTheme="majorHAnsi" w:hAnsiTheme="majorHAnsi"/>
          <w:lang w:val="en-US"/>
        </w:rPr>
        <w:tab/>
      </w:r>
      <w:r w:rsidRPr="00BF656D">
        <w:rPr>
          <w:rFonts w:asciiTheme="majorHAnsi" w:hAnsiTheme="majorHAnsi"/>
          <w:lang w:val="en-US"/>
        </w:rPr>
        <w:tab/>
        <w:t>=</w:t>
      </w:r>
      <w:r w:rsidRPr="00BF656D">
        <w:rPr>
          <w:rFonts w:asciiTheme="majorHAnsi" w:hAnsiTheme="majorHAnsi"/>
          <w:lang w:val="en-US"/>
        </w:rPr>
        <w:tab/>
        <w:t>atomic number</w:t>
      </w:r>
    </w:p>
    <w:p w14:paraId="35065374" w14:textId="40B4FBC1" w:rsidR="008C6F51" w:rsidRPr="00BF656D" w:rsidRDefault="008C6F51" w:rsidP="008C6F51">
      <w:pPr>
        <w:spacing w:before="0" w:after="0"/>
        <w:rPr>
          <w:rFonts w:asciiTheme="majorHAnsi" w:hAnsiTheme="majorHAnsi"/>
          <w:lang w:val="en-US"/>
        </w:rPr>
      </w:pPr>
      <w:proofErr w:type="gramStart"/>
      <w:r w:rsidRPr="00BF656D">
        <w:rPr>
          <w:rFonts w:asciiTheme="majorHAnsi" w:hAnsiTheme="majorHAnsi"/>
          <w:lang w:val="en-US"/>
        </w:rPr>
        <w:t>number</w:t>
      </w:r>
      <w:proofErr w:type="gramEnd"/>
      <w:r w:rsidRPr="00BF656D">
        <w:rPr>
          <w:rFonts w:asciiTheme="majorHAnsi" w:hAnsiTheme="majorHAnsi"/>
          <w:lang w:val="en-US"/>
        </w:rPr>
        <w:t xml:space="preserve"> of </w:t>
      </w:r>
      <w:r w:rsidR="005D6D06" w:rsidRPr="00BF656D">
        <w:rPr>
          <w:rFonts w:asciiTheme="majorHAnsi" w:hAnsiTheme="majorHAnsi"/>
          <w:lang w:val="en-US"/>
        </w:rPr>
        <w:t>neutrons</w:t>
      </w:r>
      <w:r w:rsidRPr="00BF656D">
        <w:rPr>
          <w:rFonts w:asciiTheme="majorHAnsi" w:hAnsiTheme="majorHAnsi"/>
          <w:lang w:val="en-US"/>
        </w:rPr>
        <w:tab/>
      </w:r>
      <w:r w:rsidRPr="00BF656D">
        <w:rPr>
          <w:rFonts w:asciiTheme="majorHAnsi" w:hAnsiTheme="majorHAnsi"/>
          <w:lang w:val="en-US"/>
        </w:rPr>
        <w:tab/>
        <w:t>=</w:t>
      </w:r>
      <w:r w:rsidRPr="00BF656D">
        <w:rPr>
          <w:rFonts w:asciiTheme="majorHAnsi" w:hAnsiTheme="majorHAnsi"/>
          <w:lang w:val="en-US"/>
        </w:rPr>
        <w:tab/>
      </w:r>
      <w:r w:rsidR="005D6D06" w:rsidRPr="00BF656D">
        <w:rPr>
          <w:rFonts w:asciiTheme="majorHAnsi" w:hAnsiTheme="majorHAnsi"/>
          <w:lang w:val="en-US"/>
        </w:rPr>
        <w:t>atomic mass</w:t>
      </w:r>
      <w:r w:rsidRPr="00BF656D">
        <w:rPr>
          <w:rFonts w:asciiTheme="majorHAnsi" w:hAnsiTheme="majorHAnsi"/>
          <w:lang w:val="en-US"/>
        </w:rPr>
        <w:t xml:space="preserve"> – atomic number</w:t>
      </w:r>
    </w:p>
    <w:p w14:paraId="4EBC4B9A" w14:textId="77777777" w:rsidR="008C6F51" w:rsidRPr="00BF656D" w:rsidRDefault="008C6F51" w:rsidP="008C6F51">
      <w:pPr>
        <w:spacing w:before="0" w:after="0"/>
        <w:rPr>
          <w:rFonts w:asciiTheme="majorHAnsi" w:hAnsiTheme="majorHAnsi"/>
          <w:lang w:val="en-US"/>
        </w:rPr>
      </w:pPr>
      <w:proofErr w:type="gramStart"/>
      <w:r w:rsidRPr="00BF656D">
        <w:rPr>
          <w:rFonts w:asciiTheme="majorHAnsi" w:hAnsiTheme="majorHAnsi"/>
          <w:lang w:val="en-US"/>
        </w:rPr>
        <w:t>energy</w:t>
      </w:r>
      <w:proofErr w:type="gramEnd"/>
      <w:r w:rsidRPr="00BF656D">
        <w:rPr>
          <w:rFonts w:asciiTheme="majorHAnsi" w:hAnsiTheme="majorHAnsi"/>
          <w:lang w:val="en-US"/>
        </w:rPr>
        <w:t xml:space="preserve"> levels</w:t>
      </w:r>
      <w:r w:rsidRPr="00BF656D">
        <w:rPr>
          <w:rFonts w:asciiTheme="majorHAnsi" w:hAnsiTheme="majorHAnsi"/>
          <w:lang w:val="en-US"/>
        </w:rPr>
        <w:tab/>
      </w:r>
      <w:r w:rsidRPr="00BF656D">
        <w:rPr>
          <w:rFonts w:asciiTheme="majorHAnsi" w:hAnsiTheme="majorHAnsi"/>
          <w:lang w:val="en-US"/>
        </w:rPr>
        <w:tab/>
      </w:r>
      <w:r w:rsidRPr="00BF656D">
        <w:rPr>
          <w:rFonts w:asciiTheme="majorHAnsi" w:hAnsiTheme="majorHAnsi"/>
          <w:lang w:val="en-US"/>
        </w:rPr>
        <w:tab/>
        <w:t>=</w:t>
      </w:r>
      <w:r w:rsidRPr="00BF656D">
        <w:rPr>
          <w:rFonts w:asciiTheme="majorHAnsi" w:hAnsiTheme="majorHAnsi"/>
          <w:lang w:val="en-US"/>
        </w:rPr>
        <w:tab/>
        <w:t>number of periods</w:t>
      </w:r>
    </w:p>
    <w:p w14:paraId="17458510" w14:textId="12D41B4B" w:rsidR="008C6F51" w:rsidRPr="00BF656D" w:rsidRDefault="005D6D06" w:rsidP="008C6F51">
      <w:pPr>
        <w:spacing w:before="0" w:after="0"/>
        <w:rPr>
          <w:rFonts w:asciiTheme="majorHAnsi" w:hAnsiTheme="majorHAnsi"/>
          <w:lang w:val="en-US"/>
        </w:rPr>
      </w:pPr>
      <w:proofErr w:type="gramStart"/>
      <w:r w:rsidRPr="00BF656D">
        <w:rPr>
          <w:rFonts w:asciiTheme="majorHAnsi" w:hAnsiTheme="majorHAnsi"/>
          <w:lang w:val="en-US"/>
        </w:rPr>
        <w:t>number</w:t>
      </w:r>
      <w:proofErr w:type="gramEnd"/>
      <w:r w:rsidR="008C6F51" w:rsidRPr="00BF656D">
        <w:rPr>
          <w:rFonts w:asciiTheme="majorHAnsi" w:hAnsiTheme="majorHAnsi"/>
          <w:lang w:val="en-US"/>
        </w:rPr>
        <w:t xml:space="preserve"> of valence electrons</w:t>
      </w:r>
      <w:r w:rsidR="008C6F51" w:rsidRPr="00BF656D">
        <w:rPr>
          <w:rFonts w:asciiTheme="majorHAnsi" w:hAnsiTheme="majorHAnsi"/>
          <w:lang w:val="en-US"/>
        </w:rPr>
        <w:tab/>
        <w:t>=</w:t>
      </w:r>
      <w:r w:rsidR="008C6F51" w:rsidRPr="00BF656D">
        <w:rPr>
          <w:rFonts w:asciiTheme="majorHAnsi" w:hAnsiTheme="majorHAnsi"/>
          <w:lang w:val="en-US"/>
        </w:rPr>
        <w:tab/>
        <w:t>group number</w:t>
      </w:r>
    </w:p>
    <w:p w14:paraId="610E833D" w14:textId="77777777" w:rsidR="008C6F51" w:rsidRPr="00BF656D" w:rsidRDefault="008C6F51" w:rsidP="008C6F51">
      <w:pPr>
        <w:spacing w:before="0" w:after="0"/>
        <w:rPr>
          <w:rFonts w:asciiTheme="majorHAnsi" w:hAnsiTheme="majorHAnsi"/>
          <w:b/>
          <w:i/>
          <w:sz w:val="28"/>
          <w:szCs w:val="28"/>
          <w:lang w:val="de-DE"/>
        </w:rPr>
      </w:pPr>
      <w:r w:rsidRPr="00BF656D">
        <w:rPr>
          <w:rFonts w:asciiTheme="majorHAnsi" w:hAnsiTheme="majorHAnsi"/>
          <w:b/>
          <w:i/>
          <w:sz w:val="28"/>
          <w:szCs w:val="28"/>
          <w:lang w:val="de-DE"/>
        </w:rPr>
        <w:lastRenderedPageBreak/>
        <w:t>FO 1 – Mendeleev</w:t>
      </w:r>
    </w:p>
    <w:p w14:paraId="04CD9F7E" w14:textId="77777777" w:rsidR="00003C73" w:rsidRPr="008C6F51" w:rsidRDefault="00003C73" w:rsidP="008C6F51">
      <w:pPr>
        <w:spacing w:before="0" w:after="0"/>
        <w:rPr>
          <w:b/>
          <w:sz w:val="28"/>
          <w:szCs w:val="28"/>
          <w:lang w:val="de-DE"/>
        </w:rPr>
      </w:pPr>
    </w:p>
    <w:p w14:paraId="5F6C6091" w14:textId="77777777" w:rsidR="008C6F51" w:rsidRPr="00003C73" w:rsidRDefault="00003C73" w:rsidP="008C6F51">
      <w:pPr>
        <w:spacing w:before="0" w:after="0"/>
        <w:rPr>
          <w:b/>
          <w:lang w:val="en-US"/>
        </w:rPr>
      </w:pPr>
      <w:r w:rsidRPr="00003C73">
        <w:rPr>
          <w:noProof/>
          <w:lang w:val="de-DE"/>
        </w:rPr>
        <w:drawing>
          <wp:anchor distT="0" distB="0" distL="114300" distR="114300" simplePos="0" relativeHeight="251683840" behindDoc="0" locked="0" layoutInCell="1" allowOverlap="1" wp14:anchorId="5CDEE07D" wp14:editId="217A2816">
            <wp:simplePos x="0" y="0"/>
            <wp:positionH relativeFrom="column">
              <wp:posOffset>3586480</wp:posOffset>
            </wp:positionH>
            <wp:positionV relativeFrom="paragraph">
              <wp:posOffset>4004945</wp:posOffset>
            </wp:positionV>
            <wp:extent cx="2604770" cy="3654425"/>
            <wp:effectExtent l="0" t="0" r="5080" b="3175"/>
            <wp:wrapNone/>
            <wp:docPr id="82" name="Bild 82" descr="Macintosh HD:Users:Michael:Documents:Schule:MINT Bilingual:Stunde C 9.5:Mendelejew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Documents:Schule:MINT Bilingual:Stunde C 9.5:Mendelejew_b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770" cy="365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C73">
        <w:rPr>
          <w:b/>
          <w:noProof/>
          <w:lang w:val="de-DE"/>
        </w:rPr>
        <w:drawing>
          <wp:inline distT="0" distB="0" distL="0" distR="0" wp14:anchorId="3EBA6B03" wp14:editId="10A83812">
            <wp:extent cx="3870960" cy="5461406"/>
            <wp:effectExtent l="0" t="0" r="0" b="0"/>
            <wp:docPr id="5" name="Bild 5" descr="Macintosh HD:Users:Michael:Documents:Schule:MINT Bilingual:2014-15:Stunde C 9.5:Mendlyev 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Documents:Schule:MINT Bilingual:2014-15:Stunde C 9.5:Mendlyev monu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067" cy="5464378"/>
                    </a:xfrm>
                    <a:prstGeom prst="rect">
                      <a:avLst/>
                    </a:prstGeom>
                    <a:noFill/>
                    <a:ln>
                      <a:noFill/>
                    </a:ln>
                  </pic:spPr>
                </pic:pic>
              </a:graphicData>
            </a:graphic>
          </wp:inline>
        </w:drawing>
      </w:r>
    </w:p>
    <w:p w14:paraId="5BC17291" w14:textId="3D4FBCE8" w:rsidR="008C6F51" w:rsidRPr="00003C73" w:rsidRDefault="00CF7267" w:rsidP="008C6F51">
      <w:pPr>
        <w:spacing w:before="0" w:after="0"/>
        <w:rPr>
          <w:b/>
          <w:lang w:val="en-US"/>
        </w:rPr>
      </w:pPr>
      <w:r>
        <w:rPr>
          <w:noProof/>
          <w:color w:val="000000"/>
          <w:lang w:val="de-DE"/>
        </w:rPr>
        <mc:AlternateContent>
          <mc:Choice Requires="wps">
            <w:drawing>
              <wp:anchor distT="0" distB="0" distL="114300" distR="114300" simplePos="0" relativeHeight="251691008" behindDoc="0" locked="0" layoutInCell="1" allowOverlap="1" wp14:anchorId="370EECE5" wp14:editId="60993FD8">
                <wp:simplePos x="0" y="0"/>
                <wp:positionH relativeFrom="column">
                  <wp:posOffset>67310</wp:posOffset>
                </wp:positionH>
                <wp:positionV relativeFrom="paragraph">
                  <wp:posOffset>2540</wp:posOffset>
                </wp:positionV>
                <wp:extent cx="3441700" cy="457200"/>
                <wp:effectExtent l="0" t="0" r="6350" b="0"/>
                <wp:wrapNone/>
                <wp:docPr id="9" name="Textfeld 9"/>
                <wp:cNvGraphicFramePr/>
                <a:graphic xmlns:a="http://schemas.openxmlformats.org/drawingml/2006/main">
                  <a:graphicData uri="http://schemas.microsoft.com/office/word/2010/wordprocessingShape">
                    <wps:wsp>
                      <wps:cNvSpPr txBox="1"/>
                      <wps:spPr>
                        <a:xfrm>
                          <a:off x="0" y="0"/>
                          <a:ext cx="3441700" cy="457200"/>
                        </a:xfrm>
                        <a:prstGeom prst="rect">
                          <a:avLst/>
                        </a:prstGeom>
                        <a:solidFill>
                          <a:sysClr val="window" lastClr="FFFFFF"/>
                        </a:solidFill>
                        <a:ln w="6350">
                          <a:noFill/>
                        </a:ln>
                        <a:effectLst/>
                      </wps:spPr>
                      <wps:txbx>
                        <w:txbxContent>
                          <w:p w14:paraId="5CFB2C75" w14:textId="07E28D13" w:rsidR="00CF7267" w:rsidRPr="00CF7267" w:rsidRDefault="00CF7267" w:rsidP="00CF7267">
                            <w:pPr>
                              <w:spacing w:before="0" w:after="0"/>
                              <w:rPr>
                                <w:sz w:val="12"/>
                                <w:szCs w:val="12"/>
                                <w:lang w:val="en-US"/>
                              </w:rPr>
                            </w:pPr>
                            <w:r w:rsidRPr="00CF7267">
                              <w:rPr>
                                <w:sz w:val="12"/>
                                <w:szCs w:val="12"/>
                                <w:lang w:val="en-US"/>
                              </w:rPr>
                              <w:t xml:space="preserve">Picture </w:t>
                            </w:r>
                            <w:r w:rsidR="00E47555">
                              <w:rPr>
                                <w:sz w:val="12"/>
                                <w:szCs w:val="12"/>
                                <w:lang w:val="en-US"/>
                              </w:rPr>
                              <w:t xml:space="preserve">A. </w:t>
                            </w:r>
                            <w:proofErr w:type="spellStart"/>
                            <w:r w:rsidR="00E47555">
                              <w:rPr>
                                <w:sz w:val="12"/>
                                <w:szCs w:val="12"/>
                                <w:lang w:val="en-US"/>
                              </w:rPr>
                              <w:t>Pavlik</w:t>
                            </w:r>
                            <w:r w:rsidR="00BF656D">
                              <w:rPr>
                                <w:sz w:val="12"/>
                                <w:szCs w:val="12"/>
                                <w:lang w:val="en-US"/>
                              </w:rPr>
                              <w:t>h</w:t>
                            </w:r>
                            <w:r w:rsidR="00E47555">
                              <w:rPr>
                                <w:sz w:val="12"/>
                                <w:szCs w:val="12"/>
                                <w:lang w:val="en-US"/>
                              </w:rPr>
                              <w:t>in</w:t>
                            </w:r>
                            <w:proofErr w:type="spellEnd"/>
                            <w:r w:rsidR="00E47555">
                              <w:rPr>
                                <w:sz w:val="12"/>
                                <w:szCs w:val="12"/>
                                <w:lang w:val="en-US"/>
                              </w:rPr>
                              <w:t>,</w:t>
                            </w:r>
                            <w:hyperlink r:id="rId12" w:history="1">
                              <w:r w:rsidR="00E47555" w:rsidRPr="00995A75">
                                <w:rPr>
                                  <w:rStyle w:val="Hyperlink"/>
                                  <w:sz w:val="12"/>
                                  <w:szCs w:val="12"/>
                                  <w:lang w:val="en-US"/>
                                </w:rPr>
                                <w:t>, https://</w:t>
                              </w:r>
                              <w:r w:rsidR="00E47555" w:rsidRPr="00995A75">
                                <w:rPr>
                                  <w:rStyle w:val="Hyperlink"/>
                                  <w:sz w:val="12"/>
                                  <w:szCs w:val="12"/>
                                  <w:lang w:val="en-US"/>
                                </w:rPr>
                                <w:t>c</w:t>
                              </w:r>
                              <w:r w:rsidR="00E47555" w:rsidRPr="00995A75">
                                <w:rPr>
                                  <w:rStyle w:val="Hyperlink"/>
                                  <w:sz w:val="12"/>
                                  <w:szCs w:val="12"/>
                                  <w:lang w:val="en-US"/>
                                </w:rPr>
                                <w:t>om</w:t>
                              </w:r>
                              <w:r w:rsidR="00E47555" w:rsidRPr="00995A75">
                                <w:rPr>
                                  <w:rStyle w:val="Hyperlink"/>
                                  <w:sz w:val="12"/>
                                  <w:szCs w:val="12"/>
                                  <w:lang w:val="en-US"/>
                                </w:rPr>
                                <w:t>m</w:t>
                              </w:r>
                              <w:r w:rsidR="00E47555" w:rsidRPr="00995A75">
                                <w:rPr>
                                  <w:rStyle w:val="Hyperlink"/>
                                  <w:sz w:val="12"/>
                                  <w:szCs w:val="12"/>
                                  <w:lang w:val="en-US"/>
                                </w:rPr>
                                <w:t>ons.wikimedia.org/wiki/File:Monument_to_Dmitry_Mendeleev_in_Saint_Petersburg_%2801%29.jpg</w:t>
                              </w:r>
                            </w:hyperlink>
                            <w:r w:rsidR="00CE333A">
                              <w:rPr>
                                <w:rStyle w:val="Hyperlink"/>
                                <w:sz w:val="12"/>
                                <w:szCs w:val="12"/>
                                <w:lang w:val="en-US"/>
                              </w:rPr>
                              <w:t xml:space="preserve"> </w:t>
                            </w:r>
                            <w:r w:rsidR="00CE333A" w:rsidRPr="00CF7267">
                              <w:rPr>
                                <w:sz w:val="12"/>
                                <w:szCs w:val="12"/>
                                <w:lang w:val="en-US"/>
                              </w:rPr>
                              <w:t xml:space="preserve">under </w:t>
                            </w:r>
                            <w:r w:rsidR="00CE333A">
                              <w:rPr>
                                <w:sz w:val="12"/>
                                <w:szCs w:val="12"/>
                                <w:lang w:val="en-US"/>
                              </w:rPr>
                              <w:t>CC-SA 3.0</w:t>
                            </w:r>
                            <w:r w:rsidRPr="00CF7267">
                              <w:rPr>
                                <w:sz w:val="12"/>
                                <w:szCs w:val="12"/>
                                <w:lang w:val="en-US"/>
                              </w:rPr>
                              <w:t xml:space="preserve"> [30.03.2016]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5.3pt;margin-top:.2pt;width:271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" fillcolor="window" stroked="f" strokeweight=".5pt">
                <v:textbox inset="0,0,0,0">
                  <w:txbxContent>
                    <w:p w14:paraId="5CFB2C75" w14:textId="07E28D13" w:rsidR="00CF7267" w:rsidRPr="00CF7267" w:rsidRDefault="00CF7267" w:rsidP="00CF7267">
                      <w:pPr>
                        <w:spacing w:before="0" w:after="0"/>
                        <w:rPr>
                          <w:sz w:val="12"/>
                          <w:szCs w:val="12"/>
                          <w:lang w:val="en-US"/>
                        </w:rPr>
                      </w:pPr>
                      <w:r w:rsidRPr="00CF7267">
                        <w:rPr>
                          <w:sz w:val="12"/>
                          <w:szCs w:val="12"/>
                          <w:lang w:val="en-US"/>
                        </w:rPr>
                        <w:t xml:space="preserve">Picture </w:t>
                      </w:r>
                      <w:r w:rsidR="00E47555">
                        <w:rPr>
                          <w:sz w:val="12"/>
                          <w:szCs w:val="12"/>
                          <w:lang w:val="en-US"/>
                        </w:rPr>
                        <w:t xml:space="preserve">A. </w:t>
                      </w:r>
                      <w:proofErr w:type="spellStart"/>
                      <w:r w:rsidR="00E47555">
                        <w:rPr>
                          <w:sz w:val="12"/>
                          <w:szCs w:val="12"/>
                          <w:lang w:val="en-US"/>
                        </w:rPr>
                        <w:t>Pavlik</w:t>
                      </w:r>
                      <w:r w:rsidR="00BF656D">
                        <w:rPr>
                          <w:sz w:val="12"/>
                          <w:szCs w:val="12"/>
                          <w:lang w:val="en-US"/>
                        </w:rPr>
                        <w:t>h</w:t>
                      </w:r>
                      <w:r w:rsidR="00E47555">
                        <w:rPr>
                          <w:sz w:val="12"/>
                          <w:szCs w:val="12"/>
                          <w:lang w:val="en-US"/>
                        </w:rPr>
                        <w:t>in</w:t>
                      </w:r>
                      <w:proofErr w:type="spellEnd"/>
                      <w:r w:rsidR="00E47555">
                        <w:rPr>
                          <w:sz w:val="12"/>
                          <w:szCs w:val="12"/>
                          <w:lang w:val="en-US"/>
                        </w:rPr>
                        <w:t>,</w:t>
                      </w:r>
                      <w:hyperlink r:id="rId13" w:history="1">
                        <w:r w:rsidR="00E47555" w:rsidRPr="00995A75">
                          <w:rPr>
                            <w:rStyle w:val="Hyperlink"/>
                            <w:sz w:val="12"/>
                            <w:szCs w:val="12"/>
                            <w:lang w:val="en-US"/>
                          </w:rPr>
                          <w:t>, https://</w:t>
                        </w:r>
                        <w:r w:rsidR="00E47555" w:rsidRPr="00995A75">
                          <w:rPr>
                            <w:rStyle w:val="Hyperlink"/>
                            <w:sz w:val="12"/>
                            <w:szCs w:val="12"/>
                            <w:lang w:val="en-US"/>
                          </w:rPr>
                          <w:t>c</w:t>
                        </w:r>
                        <w:r w:rsidR="00E47555" w:rsidRPr="00995A75">
                          <w:rPr>
                            <w:rStyle w:val="Hyperlink"/>
                            <w:sz w:val="12"/>
                            <w:szCs w:val="12"/>
                            <w:lang w:val="en-US"/>
                          </w:rPr>
                          <w:t>om</w:t>
                        </w:r>
                        <w:r w:rsidR="00E47555" w:rsidRPr="00995A75">
                          <w:rPr>
                            <w:rStyle w:val="Hyperlink"/>
                            <w:sz w:val="12"/>
                            <w:szCs w:val="12"/>
                            <w:lang w:val="en-US"/>
                          </w:rPr>
                          <w:t>m</w:t>
                        </w:r>
                        <w:r w:rsidR="00E47555" w:rsidRPr="00995A75">
                          <w:rPr>
                            <w:rStyle w:val="Hyperlink"/>
                            <w:sz w:val="12"/>
                            <w:szCs w:val="12"/>
                            <w:lang w:val="en-US"/>
                          </w:rPr>
                          <w:t>ons.wikimedia.org/wiki/File:Monument_to_Dmitry_Mendeleev_in_Saint_Petersburg_%2801%29.jpg</w:t>
                        </w:r>
                      </w:hyperlink>
                      <w:r w:rsidR="00CE333A">
                        <w:rPr>
                          <w:rStyle w:val="Hyperlink"/>
                          <w:sz w:val="12"/>
                          <w:szCs w:val="12"/>
                          <w:lang w:val="en-US"/>
                        </w:rPr>
                        <w:t xml:space="preserve"> </w:t>
                      </w:r>
                      <w:r w:rsidR="00CE333A" w:rsidRPr="00CF7267">
                        <w:rPr>
                          <w:sz w:val="12"/>
                          <w:szCs w:val="12"/>
                          <w:lang w:val="en-US"/>
                        </w:rPr>
                        <w:t xml:space="preserve">under </w:t>
                      </w:r>
                      <w:r w:rsidR="00CE333A">
                        <w:rPr>
                          <w:sz w:val="12"/>
                          <w:szCs w:val="12"/>
                          <w:lang w:val="en-US"/>
                        </w:rPr>
                        <w:t>CC-SA 3.0</w:t>
                      </w:r>
                      <w:r w:rsidRPr="00CF7267">
                        <w:rPr>
                          <w:sz w:val="12"/>
                          <w:szCs w:val="12"/>
                          <w:lang w:val="en-US"/>
                        </w:rPr>
                        <w:t xml:space="preserve"> [30.03.2016]</w:t>
                      </w:r>
                    </w:p>
                  </w:txbxContent>
                </v:textbox>
              </v:shape>
            </w:pict>
          </mc:Fallback>
        </mc:AlternateContent>
      </w:r>
    </w:p>
    <w:p w14:paraId="275500FD" w14:textId="77777777" w:rsidR="008C6F51" w:rsidRPr="00003C73" w:rsidRDefault="008C6F51" w:rsidP="008C6F51">
      <w:pPr>
        <w:spacing w:before="0" w:after="0"/>
        <w:rPr>
          <w:lang w:val="en-US"/>
        </w:rPr>
      </w:pPr>
    </w:p>
    <w:p w14:paraId="0313BB5C" w14:textId="77777777" w:rsidR="008C6F51" w:rsidRDefault="008C6F51" w:rsidP="008C6F51">
      <w:pPr>
        <w:spacing w:before="0" w:after="0"/>
        <w:rPr>
          <w:lang w:val="en-US"/>
        </w:rPr>
      </w:pPr>
    </w:p>
    <w:p w14:paraId="0BC6B096" w14:textId="3DA2AAB4" w:rsidR="00CF7267" w:rsidRDefault="00CF7267" w:rsidP="008C6F51">
      <w:pPr>
        <w:spacing w:before="0" w:after="0"/>
        <w:rPr>
          <w:lang w:val="en-US"/>
        </w:rPr>
      </w:pPr>
    </w:p>
    <w:p w14:paraId="60711F17" w14:textId="77777777" w:rsidR="00CF7267" w:rsidRDefault="00CF7267" w:rsidP="008C6F51">
      <w:pPr>
        <w:spacing w:before="0" w:after="0"/>
        <w:rPr>
          <w:lang w:val="en-US"/>
        </w:rPr>
      </w:pPr>
    </w:p>
    <w:p w14:paraId="0563DFC1" w14:textId="77777777" w:rsidR="008C7979" w:rsidRDefault="008C7979" w:rsidP="008C6F51">
      <w:pPr>
        <w:spacing w:before="0" w:after="0"/>
        <w:rPr>
          <w:lang w:val="en-US"/>
        </w:rPr>
      </w:pPr>
    </w:p>
    <w:p w14:paraId="638BA18A" w14:textId="77777777" w:rsidR="008C7979" w:rsidRDefault="008C7979" w:rsidP="008C6F51">
      <w:pPr>
        <w:spacing w:before="0" w:after="0"/>
        <w:rPr>
          <w:lang w:val="en-US"/>
        </w:rPr>
      </w:pPr>
    </w:p>
    <w:p w14:paraId="7EC10E56" w14:textId="77777777" w:rsidR="008C7979" w:rsidRDefault="008C7979" w:rsidP="008C6F51">
      <w:pPr>
        <w:spacing w:before="0" w:after="0"/>
        <w:rPr>
          <w:lang w:val="en-US"/>
        </w:rPr>
      </w:pPr>
      <w:bookmarkStart w:id="0" w:name="_GoBack"/>
      <w:bookmarkEnd w:id="0"/>
    </w:p>
    <w:p w14:paraId="4F4FE5F6" w14:textId="77777777" w:rsidR="008C7979" w:rsidRPr="00003C73" w:rsidRDefault="008C7979" w:rsidP="008C6F51">
      <w:pPr>
        <w:spacing w:before="0" w:after="0"/>
        <w:rPr>
          <w:lang w:val="en-US"/>
        </w:rPr>
      </w:pPr>
    </w:p>
    <w:p w14:paraId="27077CE8" w14:textId="6721545C" w:rsidR="008C6F51" w:rsidRPr="00003C73" w:rsidRDefault="008C6F51" w:rsidP="008C6F51">
      <w:pPr>
        <w:spacing w:before="0" w:after="0"/>
        <w:rPr>
          <w:lang w:val="en-US"/>
        </w:rPr>
      </w:pPr>
    </w:p>
    <w:p w14:paraId="654FAADF" w14:textId="5A92E39D" w:rsidR="008C6F51" w:rsidRPr="00BF656D" w:rsidRDefault="008C6F51" w:rsidP="008C6F51">
      <w:pPr>
        <w:spacing w:before="0" w:after="0"/>
        <w:rPr>
          <w:rFonts w:asciiTheme="majorHAnsi" w:hAnsiTheme="majorHAnsi"/>
          <w:lang w:val="en-US"/>
        </w:rPr>
      </w:pPr>
      <w:proofErr w:type="gramStart"/>
      <w:r w:rsidRPr="00BF656D">
        <w:rPr>
          <w:rFonts w:asciiTheme="majorHAnsi" w:hAnsiTheme="majorHAnsi"/>
          <w:lang w:val="en-US"/>
        </w:rPr>
        <w:t>left</w:t>
      </w:r>
      <w:proofErr w:type="gramEnd"/>
      <w:r w:rsidR="00003C73" w:rsidRPr="00BF656D">
        <w:rPr>
          <w:rFonts w:asciiTheme="majorHAnsi" w:hAnsiTheme="majorHAnsi"/>
          <w:lang w:val="en-US"/>
        </w:rPr>
        <w:t>:</w:t>
      </w:r>
      <w:r w:rsidR="00003C73" w:rsidRPr="00BF656D">
        <w:rPr>
          <w:rFonts w:asciiTheme="majorHAnsi" w:hAnsiTheme="majorHAnsi"/>
          <w:lang w:val="en-US"/>
        </w:rPr>
        <w:tab/>
      </w:r>
      <w:r w:rsidRPr="00BF656D">
        <w:rPr>
          <w:rFonts w:asciiTheme="majorHAnsi" w:hAnsiTheme="majorHAnsi"/>
          <w:lang w:val="en-US"/>
        </w:rPr>
        <w:t>a statue of Mendele</w:t>
      </w:r>
      <w:r w:rsidR="00003C73" w:rsidRPr="00BF656D">
        <w:rPr>
          <w:rFonts w:asciiTheme="majorHAnsi" w:hAnsiTheme="majorHAnsi"/>
          <w:lang w:val="en-US"/>
        </w:rPr>
        <w:t>ev in front of a periodic table</w:t>
      </w:r>
    </w:p>
    <w:p w14:paraId="3C5B0EA5" w14:textId="1302B2B3" w:rsidR="00003C73" w:rsidRPr="00BF656D" w:rsidRDefault="00003C73" w:rsidP="008C6F51">
      <w:pPr>
        <w:spacing w:before="0" w:after="0"/>
        <w:rPr>
          <w:rFonts w:asciiTheme="majorHAnsi" w:hAnsiTheme="majorHAnsi"/>
          <w:lang w:val="en-US"/>
        </w:rPr>
      </w:pPr>
      <w:proofErr w:type="gramStart"/>
      <w:r w:rsidRPr="00BF656D">
        <w:rPr>
          <w:rFonts w:asciiTheme="majorHAnsi" w:hAnsiTheme="majorHAnsi"/>
          <w:lang w:val="en-US"/>
        </w:rPr>
        <w:t>right</w:t>
      </w:r>
      <w:proofErr w:type="gramEnd"/>
      <w:r w:rsidRPr="00BF656D">
        <w:rPr>
          <w:rFonts w:asciiTheme="majorHAnsi" w:hAnsiTheme="majorHAnsi"/>
          <w:lang w:val="en-US"/>
        </w:rPr>
        <w:t>:</w:t>
      </w:r>
      <w:r w:rsidRPr="00BF656D">
        <w:rPr>
          <w:rFonts w:asciiTheme="majorHAnsi" w:hAnsiTheme="majorHAnsi"/>
          <w:lang w:val="en-US"/>
        </w:rPr>
        <w:tab/>
        <w:t xml:space="preserve">a photograph of </w:t>
      </w:r>
      <w:r w:rsidR="00BD5655" w:rsidRPr="00BF656D">
        <w:rPr>
          <w:rFonts w:asciiTheme="majorHAnsi" w:hAnsiTheme="majorHAnsi"/>
          <w:lang w:val="en-US"/>
        </w:rPr>
        <w:t>Mendeleev</w:t>
      </w:r>
    </w:p>
    <w:p w14:paraId="0C4D9D6C" w14:textId="77777777" w:rsidR="008C6F51" w:rsidRPr="00003C73" w:rsidRDefault="008C6F51" w:rsidP="008C6F51">
      <w:pPr>
        <w:spacing w:before="0" w:after="0"/>
        <w:rPr>
          <w:lang w:val="en-US"/>
        </w:rPr>
      </w:pPr>
    </w:p>
    <w:p w14:paraId="189CE4AB" w14:textId="77777777" w:rsidR="008C6F51" w:rsidRPr="00003C73" w:rsidRDefault="008C6F51" w:rsidP="008C6F51">
      <w:pPr>
        <w:spacing w:before="0" w:after="0"/>
        <w:rPr>
          <w:lang w:val="en-US"/>
        </w:rPr>
      </w:pPr>
    </w:p>
    <w:p w14:paraId="4DF7E3BF" w14:textId="77777777" w:rsidR="00003C73" w:rsidRPr="00003C73" w:rsidRDefault="00003C73" w:rsidP="008C6F51">
      <w:pPr>
        <w:spacing w:before="0" w:after="0"/>
        <w:rPr>
          <w:lang w:val="en-US"/>
        </w:rPr>
      </w:pPr>
    </w:p>
    <w:p w14:paraId="39E90309" w14:textId="247BA0B2" w:rsidR="00003C73" w:rsidRDefault="00CF7267" w:rsidP="008C6F51">
      <w:pPr>
        <w:spacing w:before="0" w:after="0"/>
        <w:rPr>
          <w:lang w:val="en-US"/>
        </w:rPr>
      </w:pPr>
      <w:r>
        <w:rPr>
          <w:noProof/>
          <w:color w:val="000000"/>
          <w:lang w:val="de-DE"/>
        </w:rPr>
        <mc:AlternateContent>
          <mc:Choice Requires="wps">
            <w:drawing>
              <wp:anchor distT="0" distB="0" distL="114300" distR="114300" simplePos="0" relativeHeight="251688960" behindDoc="0" locked="0" layoutInCell="1" allowOverlap="1" wp14:anchorId="6975EB13" wp14:editId="2EBC35AC">
                <wp:simplePos x="0" y="0"/>
                <wp:positionH relativeFrom="column">
                  <wp:posOffset>3585210</wp:posOffset>
                </wp:positionH>
                <wp:positionV relativeFrom="paragraph">
                  <wp:posOffset>93345</wp:posOffset>
                </wp:positionV>
                <wp:extent cx="2654300" cy="20320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2654300" cy="203200"/>
                        </a:xfrm>
                        <a:prstGeom prst="rect">
                          <a:avLst/>
                        </a:prstGeom>
                        <a:solidFill>
                          <a:sysClr val="window" lastClr="FFFFFF"/>
                        </a:solidFill>
                        <a:ln w="6350">
                          <a:noFill/>
                        </a:ln>
                        <a:effectLst/>
                      </wps:spPr>
                      <wps:txbx>
                        <w:txbxContent>
                          <w:p w14:paraId="4ECF5470" w14:textId="32B3B211" w:rsidR="00CF7267" w:rsidRPr="00CF7267" w:rsidRDefault="00CF7267" w:rsidP="00CF7267">
                            <w:pPr>
                              <w:spacing w:before="0" w:after="0"/>
                              <w:rPr>
                                <w:sz w:val="12"/>
                                <w:szCs w:val="12"/>
                                <w:lang w:val="en-US"/>
                              </w:rPr>
                            </w:pPr>
                            <w:r w:rsidRPr="00CF7267">
                              <w:rPr>
                                <w:sz w:val="12"/>
                                <w:szCs w:val="12"/>
                                <w:lang w:val="en-US"/>
                              </w:rPr>
                              <w:t>Picture</w:t>
                            </w:r>
                            <w:r w:rsidR="00CE333A">
                              <w:rPr>
                                <w:sz w:val="12"/>
                                <w:szCs w:val="12"/>
                                <w:lang w:val="en-US"/>
                              </w:rPr>
                              <w:t xml:space="preserve">: </w:t>
                            </w:r>
                            <w:r w:rsidRPr="00CF7267">
                              <w:rPr>
                                <w:sz w:val="12"/>
                                <w:szCs w:val="12"/>
                                <w:lang w:val="en-US"/>
                              </w:rPr>
                              <w:t xml:space="preserve"> </w:t>
                            </w:r>
                            <w:hyperlink r:id="rId14" w:history="1">
                              <w:r w:rsidRPr="00CF7267">
                                <w:rPr>
                                  <w:rStyle w:val="Hyperlink"/>
                                  <w:sz w:val="12"/>
                                  <w:szCs w:val="12"/>
                                  <w:lang w:val="en-US"/>
                                </w:rPr>
                                <w:t>https://commons.wikimedia.org/wiki/File:DIMendeleevCab.jpg</w:t>
                              </w:r>
                            </w:hyperlink>
                            <w:r w:rsidRPr="00CF7267">
                              <w:rPr>
                                <w:sz w:val="12"/>
                                <w:szCs w:val="12"/>
                                <w:lang w:val="en-US"/>
                              </w:rPr>
                              <w:t xml:space="preserve"> </w:t>
                            </w:r>
                            <w:r w:rsidR="00CE333A">
                              <w:rPr>
                                <w:sz w:val="12"/>
                                <w:szCs w:val="12"/>
                                <w:lang w:val="en-US"/>
                              </w:rPr>
                              <w:t xml:space="preserve"> </w:t>
                            </w:r>
                            <w:r w:rsidR="00CE333A" w:rsidRPr="00CF7267">
                              <w:rPr>
                                <w:sz w:val="12"/>
                                <w:szCs w:val="12"/>
                                <w:lang w:val="en-US"/>
                              </w:rPr>
                              <w:t xml:space="preserve">under PD-OLD </w:t>
                            </w:r>
                            <w:r w:rsidRPr="00CF7267">
                              <w:rPr>
                                <w:sz w:val="12"/>
                                <w:szCs w:val="12"/>
                                <w:lang w:val="en-US"/>
                              </w:rPr>
                              <w:t>[</w:t>
                            </w:r>
                            <w:r w:rsidR="00BF656D">
                              <w:rPr>
                                <w:sz w:val="12"/>
                                <w:szCs w:val="12"/>
                                <w:lang w:val="en-US"/>
                              </w:rPr>
                              <w:t>14</w:t>
                            </w:r>
                            <w:r w:rsidRPr="00CF7267">
                              <w:rPr>
                                <w:sz w:val="12"/>
                                <w:szCs w:val="12"/>
                                <w:lang w:val="en-US"/>
                              </w:rPr>
                              <w:t>.0</w:t>
                            </w:r>
                            <w:r w:rsidR="00BF656D">
                              <w:rPr>
                                <w:sz w:val="12"/>
                                <w:szCs w:val="12"/>
                                <w:lang w:val="en-US"/>
                              </w:rPr>
                              <w:t>1</w:t>
                            </w:r>
                            <w:r w:rsidRPr="00CF7267">
                              <w:rPr>
                                <w:sz w:val="12"/>
                                <w:szCs w:val="12"/>
                                <w:lang w:val="en-US"/>
                              </w:rPr>
                              <w:t>.20</w:t>
                            </w:r>
                            <w:r w:rsidR="00BF656D">
                              <w:rPr>
                                <w:sz w:val="12"/>
                                <w:szCs w:val="12"/>
                                <w:lang w:val="en-US"/>
                              </w:rPr>
                              <w:t>21</w:t>
                            </w:r>
                            <w:r w:rsidRPr="00CF7267">
                              <w:rPr>
                                <w:sz w:val="12"/>
                                <w:szCs w:val="1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7" type="#_x0000_t202" style="position:absolute;margin-left:282.3pt;margin-top:7.35pt;width:209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" fillcolor="window" stroked="f" strokeweight=".5pt">
                <v:textbox inset="0,0,0,0">
                  <w:txbxContent>
                    <w:p w14:paraId="4ECF5470" w14:textId="32B3B211" w:rsidR="00CF7267" w:rsidRPr="00CF7267" w:rsidRDefault="00CF7267" w:rsidP="00CF7267">
                      <w:pPr>
                        <w:spacing w:before="0" w:after="0"/>
                        <w:rPr>
                          <w:sz w:val="12"/>
                          <w:szCs w:val="12"/>
                          <w:lang w:val="en-US"/>
                        </w:rPr>
                      </w:pPr>
                      <w:r w:rsidRPr="00CF7267">
                        <w:rPr>
                          <w:sz w:val="12"/>
                          <w:szCs w:val="12"/>
                          <w:lang w:val="en-US"/>
                        </w:rPr>
                        <w:t>Picture</w:t>
                      </w:r>
                      <w:r w:rsidR="00CE333A">
                        <w:rPr>
                          <w:sz w:val="12"/>
                          <w:szCs w:val="12"/>
                          <w:lang w:val="en-US"/>
                        </w:rPr>
                        <w:t xml:space="preserve">: </w:t>
                      </w:r>
                      <w:r w:rsidRPr="00CF7267">
                        <w:rPr>
                          <w:sz w:val="12"/>
                          <w:szCs w:val="12"/>
                          <w:lang w:val="en-US"/>
                        </w:rPr>
                        <w:t xml:space="preserve"> </w:t>
                      </w:r>
                      <w:hyperlink r:id="rId15" w:history="1">
                        <w:r w:rsidRPr="00CF7267">
                          <w:rPr>
                            <w:rStyle w:val="Hyperlink"/>
                            <w:sz w:val="12"/>
                            <w:szCs w:val="12"/>
                            <w:lang w:val="en-US"/>
                          </w:rPr>
                          <w:t>https://commons.wikimedia.org/wiki/File:DIMendeleevCab.jpg</w:t>
                        </w:r>
                      </w:hyperlink>
                      <w:r w:rsidRPr="00CF7267">
                        <w:rPr>
                          <w:sz w:val="12"/>
                          <w:szCs w:val="12"/>
                          <w:lang w:val="en-US"/>
                        </w:rPr>
                        <w:t xml:space="preserve"> </w:t>
                      </w:r>
                      <w:r w:rsidR="00CE333A">
                        <w:rPr>
                          <w:sz w:val="12"/>
                          <w:szCs w:val="12"/>
                          <w:lang w:val="en-US"/>
                        </w:rPr>
                        <w:t xml:space="preserve"> </w:t>
                      </w:r>
                      <w:r w:rsidR="00CE333A" w:rsidRPr="00CF7267">
                        <w:rPr>
                          <w:sz w:val="12"/>
                          <w:szCs w:val="12"/>
                          <w:lang w:val="en-US"/>
                        </w:rPr>
                        <w:t xml:space="preserve">under PD-OLD </w:t>
                      </w:r>
                      <w:r w:rsidRPr="00CF7267">
                        <w:rPr>
                          <w:sz w:val="12"/>
                          <w:szCs w:val="12"/>
                          <w:lang w:val="en-US"/>
                        </w:rPr>
                        <w:t>[</w:t>
                      </w:r>
                      <w:r w:rsidR="00BF656D">
                        <w:rPr>
                          <w:sz w:val="12"/>
                          <w:szCs w:val="12"/>
                          <w:lang w:val="en-US"/>
                        </w:rPr>
                        <w:t>14</w:t>
                      </w:r>
                      <w:r w:rsidRPr="00CF7267">
                        <w:rPr>
                          <w:sz w:val="12"/>
                          <w:szCs w:val="12"/>
                          <w:lang w:val="en-US"/>
                        </w:rPr>
                        <w:t>.0</w:t>
                      </w:r>
                      <w:r w:rsidR="00BF656D">
                        <w:rPr>
                          <w:sz w:val="12"/>
                          <w:szCs w:val="12"/>
                          <w:lang w:val="en-US"/>
                        </w:rPr>
                        <w:t>1</w:t>
                      </w:r>
                      <w:r w:rsidRPr="00CF7267">
                        <w:rPr>
                          <w:sz w:val="12"/>
                          <w:szCs w:val="12"/>
                          <w:lang w:val="en-US"/>
                        </w:rPr>
                        <w:t>.20</w:t>
                      </w:r>
                      <w:r w:rsidR="00BF656D">
                        <w:rPr>
                          <w:sz w:val="12"/>
                          <w:szCs w:val="12"/>
                          <w:lang w:val="en-US"/>
                        </w:rPr>
                        <w:t>21</w:t>
                      </w:r>
                      <w:r w:rsidRPr="00CF7267">
                        <w:rPr>
                          <w:sz w:val="12"/>
                          <w:szCs w:val="12"/>
                          <w:lang w:val="en-US"/>
                        </w:rPr>
                        <w:t>]</w:t>
                      </w:r>
                    </w:p>
                  </w:txbxContent>
                </v:textbox>
              </v:shape>
            </w:pict>
          </mc:Fallback>
        </mc:AlternateContent>
      </w:r>
    </w:p>
    <w:p w14:paraId="3B264949" w14:textId="77777777" w:rsidR="001A23D9" w:rsidRDefault="001A23D9" w:rsidP="008C6F51">
      <w:pPr>
        <w:spacing w:before="0" w:after="0"/>
        <w:rPr>
          <w:lang w:val="en-US"/>
        </w:rPr>
      </w:pPr>
    </w:p>
    <w:p w14:paraId="3F2BE0BA" w14:textId="77777777" w:rsidR="00E47555" w:rsidRPr="00CE333A" w:rsidRDefault="00E47555">
      <w:pPr>
        <w:spacing w:before="0" w:after="0"/>
        <w:rPr>
          <w:b/>
          <w:sz w:val="28"/>
          <w:szCs w:val="28"/>
          <w:lang w:val="en-US"/>
        </w:rPr>
      </w:pPr>
      <w:r w:rsidRPr="00CE333A">
        <w:rPr>
          <w:b/>
          <w:sz w:val="28"/>
          <w:szCs w:val="28"/>
          <w:lang w:val="en-US"/>
        </w:rPr>
        <w:br w:type="page"/>
      </w:r>
    </w:p>
    <w:p w14:paraId="1CDE40F5" w14:textId="770613A0" w:rsidR="003532A5" w:rsidRPr="00BF656D" w:rsidRDefault="003532A5" w:rsidP="008C6F51">
      <w:pPr>
        <w:spacing w:before="0" w:after="0"/>
        <w:rPr>
          <w:rFonts w:asciiTheme="majorHAnsi" w:hAnsiTheme="majorHAnsi"/>
          <w:b/>
          <w:i/>
          <w:sz w:val="28"/>
          <w:szCs w:val="28"/>
          <w:lang w:val="en-US"/>
        </w:rPr>
      </w:pPr>
      <w:r w:rsidRPr="00BF656D">
        <w:rPr>
          <w:rFonts w:asciiTheme="majorHAnsi" w:hAnsiTheme="majorHAnsi"/>
          <w:b/>
          <w:i/>
          <w:sz w:val="28"/>
          <w:szCs w:val="28"/>
          <w:lang w:val="en-US"/>
        </w:rPr>
        <w:lastRenderedPageBreak/>
        <w:t xml:space="preserve">LH 2 </w:t>
      </w:r>
      <w:proofErr w:type="spellStart"/>
      <w:r w:rsidR="00B32CB1" w:rsidRPr="00BF656D">
        <w:rPr>
          <w:rFonts w:asciiTheme="majorHAnsi" w:hAnsiTheme="majorHAnsi"/>
          <w:b/>
          <w:i/>
          <w:sz w:val="28"/>
          <w:szCs w:val="28"/>
          <w:lang w:val="en-US"/>
        </w:rPr>
        <w:t>Lösung</w:t>
      </w:r>
      <w:proofErr w:type="spellEnd"/>
      <w:r w:rsidRPr="00BF656D">
        <w:rPr>
          <w:rFonts w:asciiTheme="majorHAnsi" w:hAnsiTheme="majorHAnsi"/>
          <w:b/>
          <w:i/>
          <w:sz w:val="28"/>
          <w:szCs w:val="28"/>
          <w:lang w:val="en-US"/>
        </w:rPr>
        <w:t xml:space="preserve"> </w:t>
      </w:r>
      <w:proofErr w:type="spellStart"/>
      <w:r w:rsidR="00B32CB1" w:rsidRPr="00BF656D">
        <w:rPr>
          <w:rFonts w:asciiTheme="majorHAnsi" w:hAnsiTheme="majorHAnsi"/>
          <w:b/>
          <w:i/>
          <w:sz w:val="28"/>
          <w:szCs w:val="28"/>
          <w:lang w:val="en-US"/>
        </w:rPr>
        <w:t>zu</w:t>
      </w:r>
      <w:proofErr w:type="spellEnd"/>
      <w:r w:rsidRPr="00BF656D">
        <w:rPr>
          <w:rFonts w:asciiTheme="majorHAnsi" w:hAnsiTheme="majorHAnsi"/>
          <w:b/>
          <w:i/>
          <w:sz w:val="28"/>
          <w:szCs w:val="28"/>
          <w:lang w:val="en-US"/>
        </w:rPr>
        <w:t xml:space="preserve"> AB 2 elements and their properties</w:t>
      </w:r>
    </w:p>
    <w:p w14:paraId="156EC35C" w14:textId="77777777" w:rsidR="003532A5" w:rsidRPr="00BF656D" w:rsidRDefault="003532A5" w:rsidP="008C6F51">
      <w:pPr>
        <w:spacing w:before="0" w:after="0"/>
        <w:rPr>
          <w:rFonts w:asciiTheme="majorHAnsi" w:hAnsiTheme="majorHAnsi"/>
          <w:i/>
          <w:szCs w:val="20"/>
          <w:lang w:val="en-US"/>
        </w:rPr>
      </w:pPr>
    </w:p>
    <w:p w14:paraId="5549576B" w14:textId="77777777" w:rsidR="003532A5" w:rsidRPr="00CE333A" w:rsidRDefault="003532A5" w:rsidP="008C6F51">
      <w:pPr>
        <w:spacing w:before="0" w:after="0"/>
        <w:rPr>
          <w:szCs w:val="20"/>
          <w:lang w:val="en-US"/>
        </w:rPr>
      </w:pPr>
    </w:p>
    <w:p w14:paraId="79AB8A25" w14:textId="77777777" w:rsidR="003532A5" w:rsidRPr="00BF656D" w:rsidRDefault="003532A5" w:rsidP="008C6F51">
      <w:pPr>
        <w:spacing w:before="0" w:after="0"/>
        <w:rPr>
          <w:rFonts w:asciiTheme="majorHAnsi" w:hAnsiTheme="majorHAnsi"/>
          <w:szCs w:val="20"/>
          <w:lang w:val="en-US"/>
        </w:rPr>
      </w:pPr>
      <w:r w:rsidRPr="00BF656D">
        <w:rPr>
          <w:rFonts w:asciiTheme="majorHAnsi" w:hAnsiTheme="majorHAnsi"/>
          <w:szCs w:val="20"/>
          <w:lang w:val="en-US"/>
        </w:rPr>
        <w:t>H</w:t>
      </w:r>
    </w:p>
    <w:p w14:paraId="44DFAB52" w14:textId="77777777" w:rsidR="003532A5" w:rsidRPr="00BF656D" w:rsidRDefault="003532A5" w:rsidP="008C6F51">
      <w:pPr>
        <w:spacing w:before="0" w:after="0"/>
        <w:rPr>
          <w:rFonts w:asciiTheme="majorHAnsi" w:hAnsiTheme="majorHAnsi"/>
          <w:szCs w:val="20"/>
          <w:lang w:val="en-US"/>
        </w:rPr>
      </w:pPr>
      <w:r w:rsidRPr="00BF656D">
        <w:rPr>
          <w:rFonts w:asciiTheme="majorHAnsi" w:hAnsiTheme="majorHAnsi"/>
          <w:szCs w:val="20"/>
          <w:lang w:val="en-US"/>
        </w:rPr>
        <w:t>Li</w:t>
      </w:r>
      <w:r w:rsidRPr="00BF656D">
        <w:rPr>
          <w:rFonts w:asciiTheme="majorHAnsi" w:hAnsiTheme="majorHAnsi"/>
          <w:szCs w:val="20"/>
          <w:lang w:val="en-US"/>
        </w:rPr>
        <w:tab/>
        <w:t>Be</w:t>
      </w:r>
      <w:r w:rsidRPr="00BF656D">
        <w:rPr>
          <w:rFonts w:asciiTheme="majorHAnsi" w:hAnsiTheme="majorHAnsi"/>
          <w:szCs w:val="20"/>
          <w:lang w:val="en-US"/>
        </w:rPr>
        <w:tab/>
        <w:t>B</w:t>
      </w:r>
      <w:r w:rsidRPr="00BF656D">
        <w:rPr>
          <w:rFonts w:asciiTheme="majorHAnsi" w:hAnsiTheme="majorHAnsi"/>
          <w:szCs w:val="20"/>
          <w:lang w:val="en-US"/>
        </w:rPr>
        <w:tab/>
        <w:t>C</w:t>
      </w:r>
      <w:r w:rsidRPr="00BF656D">
        <w:rPr>
          <w:rFonts w:asciiTheme="majorHAnsi" w:hAnsiTheme="majorHAnsi"/>
          <w:szCs w:val="20"/>
          <w:lang w:val="en-US"/>
        </w:rPr>
        <w:tab/>
        <w:t>N</w:t>
      </w:r>
      <w:r w:rsidRPr="00BF656D">
        <w:rPr>
          <w:rFonts w:asciiTheme="majorHAnsi" w:hAnsiTheme="majorHAnsi"/>
          <w:szCs w:val="20"/>
          <w:lang w:val="en-US"/>
        </w:rPr>
        <w:tab/>
        <w:t>O</w:t>
      </w:r>
      <w:r w:rsidRPr="00BF656D">
        <w:rPr>
          <w:rFonts w:asciiTheme="majorHAnsi" w:hAnsiTheme="majorHAnsi"/>
          <w:szCs w:val="20"/>
          <w:lang w:val="en-US"/>
        </w:rPr>
        <w:tab/>
        <w:t>F</w:t>
      </w:r>
    </w:p>
    <w:p w14:paraId="53BC489F" w14:textId="77777777" w:rsidR="003532A5" w:rsidRPr="00BF656D" w:rsidRDefault="003532A5" w:rsidP="008C6F51">
      <w:pPr>
        <w:spacing w:before="0" w:after="0"/>
        <w:rPr>
          <w:rFonts w:asciiTheme="majorHAnsi" w:hAnsiTheme="majorHAnsi"/>
          <w:szCs w:val="20"/>
          <w:lang w:val="en-US"/>
        </w:rPr>
      </w:pPr>
      <w:r w:rsidRPr="00BF656D">
        <w:rPr>
          <w:rFonts w:asciiTheme="majorHAnsi" w:hAnsiTheme="majorHAnsi"/>
          <w:szCs w:val="20"/>
          <w:lang w:val="en-US"/>
        </w:rPr>
        <w:t>Na</w:t>
      </w:r>
      <w:r w:rsidRPr="00BF656D">
        <w:rPr>
          <w:rFonts w:asciiTheme="majorHAnsi" w:hAnsiTheme="majorHAnsi"/>
          <w:szCs w:val="20"/>
          <w:lang w:val="en-US"/>
        </w:rPr>
        <w:tab/>
        <w:t>Mg</w:t>
      </w:r>
      <w:r w:rsidRPr="00BF656D">
        <w:rPr>
          <w:rFonts w:asciiTheme="majorHAnsi" w:hAnsiTheme="majorHAnsi"/>
          <w:szCs w:val="20"/>
          <w:lang w:val="en-US"/>
        </w:rPr>
        <w:tab/>
        <w:t>Al</w:t>
      </w:r>
      <w:r w:rsidRPr="00BF656D">
        <w:rPr>
          <w:rFonts w:asciiTheme="majorHAnsi" w:hAnsiTheme="majorHAnsi"/>
          <w:szCs w:val="20"/>
          <w:lang w:val="en-US"/>
        </w:rPr>
        <w:tab/>
        <w:t>Si</w:t>
      </w:r>
      <w:r w:rsidRPr="00BF656D">
        <w:rPr>
          <w:rFonts w:asciiTheme="majorHAnsi" w:hAnsiTheme="majorHAnsi"/>
          <w:szCs w:val="20"/>
          <w:lang w:val="en-US"/>
        </w:rPr>
        <w:tab/>
        <w:t>P</w:t>
      </w:r>
      <w:r w:rsidRPr="00BF656D">
        <w:rPr>
          <w:rFonts w:asciiTheme="majorHAnsi" w:hAnsiTheme="majorHAnsi"/>
          <w:szCs w:val="20"/>
          <w:lang w:val="en-US"/>
        </w:rPr>
        <w:tab/>
        <w:t>S</w:t>
      </w:r>
      <w:r w:rsidRPr="00BF656D">
        <w:rPr>
          <w:rFonts w:asciiTheme="majorHAnsi" w:hAnsiTheme="majorHAnsi"/>
          <w:szCs w:val="20"/>
          <w:lang w:val="en-US"/>
        </w:rPr>
        <w:tab/>
      </w:r>
      <w:proofErr w:type="spellStart"/>
      <w:r w:rsidRPr="00BF656D">
        <w:rPr>
          <w:rFonts w:asciiTheme="majorHAnsi" w:hAnsiTheme="majorHAnsi"/>
          <w:szCs w:val="20"/>
          <w:lang w:val="en-US"/>
        </w:rPr>
        <w:t>Cl</w:t>
      </w:r>
      <w:proofErr w:type="spellEnd"/>
    </w:p>
    <w:p w14:paraId="6CF7A8A1" w14:textId="6E27B60E" w:rsidR="005D6D06" w:rsidRPr="00BF656D" w:rsidRDefault="005D6D06" w:rsidP="008C6F51">
      <w:pPr>
        <w:spacing w:before="0" w:after="0"/>
        <w:rPr>
          <w:rFonts w:asciiTheme="majorHAnsi" w:hAnsiTheme="majorHAnsi"/>
          <w:szCs w:val="20"/>
          <w:lang w:val="en-US"/>
        </w:rPr>
      </w:pPr>
      <w:r w:rsidRPr="00BF656D">
        <w:rPr>
          <w:rFonts w:asciiTheme="majorHAnsi" w:hAnsiTheme="majorHAnsi"/>
          <w:szCs w:val="20"/>
          <w:lang w:val="en-US"/>
        </w:rPr>
        <w:t>K</w:t>
      </w:r>
      <w:r w:rsidRPr="00BF656D">
        <w:rPr>
          <w:rFonts w:asciiTheme="majorHAnsi" w:hAnsiTheme="majorHAnsi"/>
          <w:szCs w:val="20"/>
          <w:lang w:val="en-US"/>
        </w:rPr>
        <w:tab/>
      </w:r>
      <w:proofErr w:type="spellStart"/>
      <w:r w:rsidRPr="00BF656D">
        <w:rPr>
          <w:rFonts w:asciiTheme="majorHAnsi" w:hAnsiTheme="majorHAnsi"/>
          <w:szCs w:val="20"/>
          <w:lang w:val="en-US"/>
        </w:rPr>
        <w:t>Ca</w:t>
      </w:r>
      <w:proofErr w:type="spellEnd"/>
    </w:p>
    <w:sectPr w:rsidR="005D6D06" w:rsidRPr="00BF656D" w:rsidSect="008A2AB1">
      <w:headerReference w:type="default" r:id="rId16"/>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2A1FF" w14:textId="77777777" w:rsidR="002D45F0" w:rsidRDefault="002D45F0">
      <w:r>
        <w:separator/>
      </w:r>
    </w:p>
  </w:endnote>
  <w:endnote w:type="continuationSeparator" w:id="0">
    <w:p w14:paraId="0C500B7F" w14:textId="77777777" w:rsidR="002D45F0" w:rsidRDefault="002D4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81095" w14:textId="77777777" w:rsidR="002D45F0" w:rsidRDefault="002D45F0">
      <w:r>
        <w:separator/>
      </w:r>
    </w:p>
  </w:footnote>
  <w:footnote w:type="continuationSeparator" w:id="0">
    <w:p w14:paraId="2DEB4307" w14:textId="77777777" w:rsidR="002D45F0" w:rsidRDefault="002D45F0">
      <w:r>
        <w:continuationSeparator/>
      </w:r>
    </w:p>
  </w:footnote>
  <w:footnote w:id="1">
    <w:p w14:paraId="0104FAB7" w14:textId="77777777" w:rsidR="002305B1" w:rsidRPr="0068325C" w:rsidRDefault="002305B1" w:rsidP="007D7120">
      <w:pPr>
        <w:pStyle w:val="Funotentext"/>
        <w:rPr>
          <w:rFonts w:asciiTheme="majorHAnsi" w:hAnsiTheme="majorHAnsi" w:cs="Arial"/>
          <w:sz w:val="22"/>
          <w:szCs w:val="22"/>
        </w:rPr>
      </w:pPr>
      <w:r w:rsidRPr="0068325C">
        <w:rPr>
          <w:rStyle w:val="Funotenzeichen"/>
          <w:rFonts w:asciiTheme="majorHAnsi" w:hAnsiTheme="majorHAnsi" w:cs="Arial"/>
          <w:sz w:val="22"/>
          <w:szCs w:val="22"/>
        </w:rPr>
        <w:footnoteRef/>
      </w:r>
      <w:r w:rsidRPr="0068325C">
        <w:rPr>
          <w:rFonts w:asciiTheme="majorHAnsi" w:hAnsiTheme="majorHAnsi" w:cs="Arial"/>
          <w:sz w:val="22"/>
          <w:szCs w:val="22"/>
        </w:rPr>
        <w:t xml:space="preserve"> </w:t>
      </w:r>
      <w:proofErr w:type="spellStart"/>
      <w:r w:rsidRPr="0068325C">
        <w:rPr>
          <w:rFonts w:asciiTheme="majorHAnsi" w:hAnsiTheme="majorHAnsi" w:cs="Arial"/>
          <w:sz w:val="22"/>
          <w:szCs w:val="22"/>
        </w:rPr>
        <w:t>to</w:t>
      </w:r>
      <w:proofErr w:type="spellEnd"/>
      <w:r w:rsidRPr="0068325C">
        <w:rPr>
          <w:rFonts w:asciiTheme="majorHAnsi" w:hAnsiTheme="majorHAnsi" w:cs="Arial"/>
          <w:sz w:val="22"/>
          <w:szCs w:val="22"/>
        </w:rPr>
        <w:t xml:space="preserve"> hitchhike: per Anhalter reisen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653"/>
      <w:gridCol w:w="1654"/>
      <w:gridCol w:w="4489"/>
    </w:tblGrid>
    <w:tr w:rsidR="00296ACC" w:rsidRPr="00296ACC" w14:paraId="27C3E793" w14:textId="77777777" w:rsidTr="00296ACC">
      <w:trPr>
        <w:trHeight w:val="854"/>
      </w:trPr>
      <w:tc>
        <w:tcPr>
          <w:tcW w:w="2411" w:type="dxa"/>
        </w:tcPr>
        <w:p w14:paraId="3DA8D750" w14:textId="42868EBD" w:rsidR="00296ACC" w:rsidRPr="00296ACC" w:rsidRDefault="00296ACC" w:rsidP="002B1824">
          <w:pPr>
            <w:tabs>
              <w:tab w:val="center" w:pos="4536"/>
              <w:tab w:val="right" w:pos="9072"/>
            </w:tabs>
            <w:rPr>
              <w:rFonts w:asciiTheme="majorHAnsi" w:hAnsiTheme="majorHAnsi"/>
              <w:b/>
              <w:i/>
              <w:color w:val="FF0000"/>
              <w:sz w:val="2"/>
              <w:szCs w:val="20"/>
              <w:lang w:val="de-DE"/>
            </w:rPr>
          </w:pPr>
          <w:r>
            <w:rPr>
              <w:rFonts w:asciiTheme="majorHAnsi" w:hAnsiTheme="majorHAnsi"/>
              <w:i/>
              <w:noProof/>
              <w:color w:val="4B6AB7"/>
              <w:szCs w:val="20"/>
              <w:lang w:val="de-DE"/>
            </w:rPr>
            <w:t xml:space="preserve">Bayern Bilingual – Gymnasium </w:t>
          </w:r>
        </w:p>
      </w:tc>
      <w:tc>
        <w:tcPr>
          <w:tcW w:w="1653" w:type="dxa"/>
          <w:shd w:val="clear" w:color="auto" w:fill="F3F3F3"/>
        </w:tcPr>
        <w:p w14:paraId="1158EAC9" w14:textId="77777777" w:rsidR="00296ACC" w:rsidRPr="00296ACC" w:rsidRDefault="00296ACC" w:rsidP="002B1824">
          <w:pPr>
            <w:tabs>
              <w:tab w:val="center" w:pos="4536"/>
              <w:tab w:val="right" w:pos="9072"/>
            </w:tabs>
            <w:spacing w:before="60"/>
            <w:jc w:val="right"/>
            <w:rPr>
              <w:rFonts w:asciiTheme="majorHAnsi" w:hAnsiTheme="majorHAnsi"/>
              <w:b/>
              <w:i/>
              <w:color w:val="C0C0C0"/>
              <w:sz w:val="18"/>
              <w:szCs w:val="18"/>
              <w:lang w:val="de-DE"/>
            </w:rPr>
          </w:pPr>
          <w:r w:rsidRPr="00296ACC">
            <w:rPr>
              <w:rFonts w:asciiTheme="majorHAnsi" w:hAnsiTheme="majorHAnsi"/>
              <w:b/>
              <w:i/>
              <w:noProof/>
              <w:color w:val="4B6AB7"/>
              <w:szCs w:val="24"/>
              <w:lang w:val="de-DE"/>
            </w:rPr>
            <mc:AlternateContent>
              <mc:Choice Requires="wps">
                <w:drawing>
                  <wp:anchor distT="0" distB="0" distL="114300" distR="114300" simplePos="0" relativeHeight="251661312" behindDoc="0" locked="1" layoutInCell="1" allowOverlap="1" wp14:anchorId="2197ABE0" wp14:editId="149E98E3">
                    <wp:simplePos x="0" y="0"/>
                    <wp:positionH relativeFrom="column">
                      <wp:posOffset>-66675</wp:posOffset>
                    </wp:positionH>
                    <wp:positionV relativeFrom="paragraph">
                      <wp:posOffset>-11430</wp:posOffset>
                    </wp:positionV>
                    <wp:extent cx="0" cy="699135"/>
                    <wp:effectExtent l="25400" t="0" r="25400" b="1206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9135"/>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9pt" to="-5.2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" strokecolor="#4f6ab7" strokeweight="3pt">
                    <w10:anchorlock/>
                  </v:line>
                </w:pict>
              </mc:Fallback>
            </mc:AlternateContent>
          </w:r>
          <w:r w:rsidRPr="00296ACC">
            <w:rPr>
              <w:rFonts w:asciiTheme="majorHAnsi" w:hAnsiTheme="majorHAnsi"/>
              <w:b/>
              <w:noProof/>
              <w:color w:val="999999"/>
              <w:sz w:val="18"/>
              <w:szCs w:val="18"/>
              <w:lang w:val="de-DE"/>
            </w:rPr>
            <w:t>Fach</w:t>
          </w:r>
        </w:p>
        <w:p w14:paraId="1B33E8E1" w14:textId="77777777" w:rsidR="00296ACC" w:rsidRPr="00296ACC" w:rsidRDefault="00296ACC" w:rsidP="002B1824">
          <w:pPr>
            <w:tabs>
              <w:tab w:val="center" w:pos="4536"/>
              <w:tab w:val="right" w:pos="9072"/>
            </w:tabs>
            <w:jc w:val="right"/>
            <w:rPr>
              <w:rFonts w:asciiTheme="majorHAnsi" w:hAnsiTheme="majorHAnsi"/>
              <w:b/>
              <w:i/>
              <w:color w:val="4B6AB7"/>
              <w:szCs w:val="18"/>
              <w:lang w:val="de-DE"/>
            </w:rPr>
          </w:pPr>
          <w:r w:rsidRPr="00296ACC">
            <w:rPr>
              <w:rFonts w:asciiTheme="majorHAnsi" w:hAnsiTheme="majorHAnsi"/>
              <w:b/>
              <w:i/>
              <w:color w:val="4B6AB7"/>
              <w:szCs w:val="24"/>
              <w:lang w:val="de-DE"/>
            </w:rPr>
            <w:t>Chemie</w:t>
          </w:r>
        </w:p>
      </w:tc>
      <w:tc>
        <w:tcPr>
          <w:tcW w:w="1654" w:type="dxa"/>
          <w:shd w:val="clear" w:color="auto" w:fill="E0E0E0"/>
        </w:tcPr>
        <w:p w14:paraId="7268B7BF" w14:textId="77777777" w:rsidR="00296ACC" w:rsidRPr="00296ACC" w:rsidRDefault="00296ACC" w:rsidP="002B1824">
          <w:pPr>
            <w:tabs>
              <w:tab w:val="center" w:pos="4536"/>
              <w:tab w:val="right" w:pos="9072"/>
            </w:tabs>
            <w:spacing w:before="60"/>
            <w:jc w:val="right"/>
            <w:rPr>
              <w:rFonts w:asciiTheme="majorHAnsi" w:hAnsiTheme="majorHAnsi"/>
              <w:color w:val="4B6AB7"/>
              <w:sz w:val="24"/>
              <w:szCs w:val="24"/>
              <w:lang w:val="de-DE"/>
            </w:rPr>
          </w:pPr>
          <w:proofErr w:type="spellStart"/>
          <w:r w:rsidRPr="00296ACC">
            <w:rPr>
              <w:rFonts w:asciiTheme="majorHAnsi" w:hAnsiTheme="majorHAnsi"/>
              <w:b/>
              <w:color w:val="999999"/>
              <w:sz w:val="18"/>
              <w:szCs w:val="18"/>
              <w:lang w:val="de-DE"/>
            </w:rPr>
            <w:t>LehrplanPLUS</w:t>
          </w:r>
          <w:proofErr w:type="spellEnd"/>
        </w:p>
        <w:p w14:paraId="365E0935" w14:textId="1404E783" w:rsidR="00296ACC" w:rsidRPr="00296ACC" w:rsidRDefault="00296ACC" w:rsidP="002B1824">
          <w:pPr>
            <w:tabs>
              <w:tab w:val="center" w:pos="4536"/>
              <w:tab w:val="right" w:pos="9072"/>
            </w:tabs>
            <w:contextualSpacing/>
            <w:jc w:val="right"/>
            <w:rPr>
              <w:rFonts w:asciiTheme="majorHAnsi" w:hAnsiTheme="majorHAnsi"/>
              <w:b/>
              <w:i/>
              <w:color w:val="4B6AB7"/>
              <w:szCs w:val="24"/>
              <w:lang w:val="de-DE"/>
            </w:rPr>
          </w:pPr>
          <w:r w:rsidRPr="00296ACC">
            <w:rPr>
              <w:rFonts w:asciiTheme="majorHAnsi" w:hAnsiTheme="majorHAnsi"/>
              <w:b/>
              <w:i/>
              <w:color w:val="4B6AB7"/>
              <w:szCs w:val="24"/>
              <w:lang w:val="de-DE"/>
            </w:rPr>
            <w:t>NTG 8.</w:t>
          </w:r>
          <w:r w:rsidR="0068325C">
            <w:rPr>
              <w:rFonts w:asciiTheme="majorHAnsi" w:hAnsiTheme="majorHAnsi"/>
              <w:b/>
              <w:i/>
              <w:color w:val="4B6AB7"/>
              <w:szCs w:val="24"/>
              <w:lang w:val="de-DE"/>
            </w:rPr>
            <w:t>3</w:t>
          </w:r>
        </w:p>
        <w:p w14:paraId="5094029B" w14:textId="7410604F" w:rsidR="00296ACC" w:rsidRPr="00296ACC" w:rsidRDefault="00296ACC" w:rsidP="00BF656D">
          <w:pPr>
            <w:tabs>
              <w:tab w:val="center" w:pos="4536"/>
              <w:tab w:val="right" w:pos="9072"/>
            </w:tabs>
            <w:jc w:val="right"/>
            <w:rPr>
              <w:rFonts w:asciiTheme="majorHAnsi" w:hAnsiTheme="majorHAnsi"/>
              <w:b/>
              <w:i/>
              <w:color w:val="4B6AB7"/>
              <w:szCs w:val="24"/>
              <w:lang w:val="de-DE"/>
            </w:rPr>
          </w:pPr>
          <w:r w:rsidRPr="00296ACC">
            <w:rPr>
              <w:rFonts w:asciiTheme="majorHAnsi" w:hAnsiTheme="majorHAnsi"/>
              <w:b/>
              <w:i/>
              <w:color w:val="4B6AB7"/>
              <w:szCs w:val="24"/>
              <w:lang w:val="de-DE"/>
            </w:rPr>
            <w:t>SG 9.</w:t>
          </w:r>
          <w:r w:rsidR="00BF656D">
            <w:rPr>
              <w:rFonts w:asciiTheme="majorHAnsi" w:hAnsiTheme="majorHAnsi"/>
              <w:b/>
              <w:i/>
              <w:color w:val="4B6AB7"/>
              <w:szCs w:val="24"/>
              <w:lang w:val="de-DE"/>
            </w:rPr>
            <w:t>3</w:t>
          </w:r>
        </w:p>
      </w:tc>
      <w:tc>
        <w:tcPr>
          <w:tcW w:w="4489" w:type="dxa"/>
          <w:shd w:val="clear" w:color="auto" w:fill="D9D9D9"/>
        </w:tcPr>
        <w:p w14:paraId="5934D1AB" w14:textId="77777777" w:rsidR="00296ACC" w:rsidRPr="00296ACC" w:rsidRDefault="00296ACC" w:rsidP="002B1824">
          <w:pPr>
            <w:tabs>
              <w:tab w:val="center" w:pos="4536"/>
              <w:tab w:val="right" w:pos="9072"/>
            </w:tabs>
            <w:spacing w:before="60"/>
            <w:jc w:val="right"/>
            <w:rPr>
              <w:rFonts w:asciiTheme="majorHAnsi" w:hAnsiTheme="majorHAnsi"/>
              <w:b/>
              <w:iCs/>
              <w:color w:val="4B6AB7"/>
              <w:sz w:val="18"/>
              <w:szCs w:val="18"/>
              <w:lang w:val="de-DE"/>
            </w:rPr>
          </w:pPr>
          <w:r w:rsidRPr="00296ACC">
            <w:rPr>
              <w:rFonts w:asciiTheme="majorHAnsi" w:hAnsiTheme="majorHAnsi"/>
              <w:b/>
              <w:iCs/>
              <w:color w:val="999999"/>
              <w:sz w:val="18"/>
              <w:szCs w:val="18"/>
              <w:lang w:val="de-DE"/>
            </w:rPr>
            <w:t>Thema</w:t>
          </w:r>
        </w:p>
        <w:p w14:paraId="5A5C7366" w14:textId="77777777" w:rsidR="00296ACC" w:rsidRPr="00296ACC" w:rsidRDefault="00296ACC" w:rsidP="002B1824">
          <w:pPr>
            <w:tabs>
              <w:tab w:val="center" w:pos="4536"/>
              <w:tab w:val="right" w:pos="9072"/>
            </w:tabs>
            <w:jc w:val="right"/>
            <w:rPr>
              <w:rFonts w:asciiTheme="majorHAnsi" w:hAnsiTheme="majorHAnsi"/>
              <w:b/>
              <w:i/>
              <w:color w:val="4B6AB7"/>
              <w:szCs w:val="24"/>
              <w:lang w:val="de-DE"/>
            </w:rPr>
          </w:pPr>
          <w:r w:rsidRPr="00296ACC">
            <w:rPr>
              <w:rFonts w:asciiTheme="majorHAnsi" w:hAnsiTheme="majorHAnsi"/>
              <w:b/>
              <w:i/>
              <w:color w:val="4B6AB7"/>
              <w:szCs w:val="24"/>
              <w:lang w:val="de-DE"/>
            </w:rPr>
            <w:t>Periodensystem der Elemente</w:t>
          </w:r>
        </w:p>
      </w:tc>
    </w:tr>
  </w:tbl>
  <w:p w14:paraId="754373D2" w14:textId="745D27F0" w:rsidR="00CE333A" w:rsidRPr="00296ACC" w:rsidRDefault="00055906">
    <w:pPr>
      <w:pStyle w:val="Kopfzeile"/>
      <w:jc w:val="center"/>
      <w:rPr>
        <w:rFonts w:asciiTheme="majorHAnsi" w:hAnsiTheme="majorHAnsi"/>
      </w:rPr>
    </w:pPr>
    <w:r w:rsidRPr="00296ACC">
      <w:rPr>
        <w:rFonts w:asciiTheme="majorHAnsi" w:hAnsiTheme="majorHAnsi"/>
      </w:rPr>
      <w:t xml:space="preserve">Stand </w:t>
    </w:r>
    <w:r w:rsidR="00296ACC">
      <w:rPr>
        <w:rFonts w:asciiTheme="majorHAnsi" w:hAnsiTheme="majorHAnsi"/>
      </w:rPr>
      <w:t>14</w:t>
    </w:r>
    <w:r w:rsidRPr="00296ACC">
      <w:rPr>
        <w:rFonts w:asciiTheme="majorHAnsi" w:hAnsiTheme="majorHAnsi"/>
      </w:rPr>
      <w:t>.</w:t>
    </w:r>
    <w:r w:rsidR="00CA43A8">
      <w:rPr>
        <w:rFonts w:asciiTheme="majorHAnsi" w:hAnsiTheme="majorHAnsi"/>
      </w:rPr>
      <w:t xml:space="preserve"> </w:t>
    </w:r>
    <w:proofErr w:type="spellStart"/>
    <w:r w:rsidR="0068325C">
      <w:rPr>
        <w:rFonts w:asciiTheme="majorHAnsi" w:hAnsiTheme="majorHAnsi"/>
      </w:rPr>
      <w:t>Januar</w:t>
    </w:r>
    <w:proofErr w:type="spellEnd"/>
    <w:r w:rsidR="0068325C">
      <w:rPr>
        <w:rFonts w:asciiTheme="majorHAnsi" w:hAnsiTheme="majorHAnsi"/>
      </w:rPr>
      <w:t xml:space="preserve"> </w:t>
    </w:r>
    <w:r w:rsidR="00CE333A" w:rsidRPr="00296ACC">
      <w:rPr>
        <w:rFonts w:asciiTheme="majorHAnsi" w:hAnsiTheme="majorHAnsi"/>
      </w:rPr>
      <w:t>20</w:t>
    </w:r>
    <w:r w:rsidR="00296ACC">
      <w:rPr>
        <w:rFonts w:asciiTheme="majorHAnsi" w:hAnsiTheme="majorHAnsi"/>
      </w:rPr>
      <w:t>21</w:t>
    </w:r>
    <w:r w:rsidR="00CE333A" w:rsidRPr="00296ACC">
      <w:rPr>
        <w:rFonts w:asciiTheme="majorHAnsi" w:hAnsiTheme="majorHAnsi"/>
      </w:rPr>
      <w:t xml:space="preserve">, </w:t>
    </w:r>
    <w:sdt>
      <w:sdtPr>
        <w:rPr>
          <w:rFonts w:asciiTheme="majorHAnsi" w:hAnsiTheme="majorHAnsi"/>
        </w:rPr>
        <w:id w:val="-907918332"/>
        <w:docPartObj>
          <w:docPartGallery w:val="Page Numbers (Top of Page)"/>
          <w:docPartUnique/>
        </w:docPartObj>
      </w:sdtPr>
      <w:sdtEndPr/>
      <w:sdtContent>
        <w:r w:rsidR="00CE333A" w:rsidRPr="00296ACC">
          <w:rPr>
            <w:rFonts w:asciiTheme="majorHAnsi" w:hAnsiTheme="majorHAnsi"/>
            <w:lang w:val="de-DE"/>
          </w:rPr>
          <w:t xml:space="preserve">Seite </w:t>
        </w:r>
        <w:r w:rsidR="00CE333A" w:rsidRPr="00296ACC">
          <w:rPr>
            <w:rFonts w:asciiTheme="majorHAnsi" w:hAnsiTheme="majorHAnsi"/>
            <w:b/>
            <w:bCs/>
            <w:sz w:val="24"/>
            <w:szCs w:val="24"/>
          </w:rPr>
          <w:fldChar w:fldCharType="begin"/>
        </w:r>
        <w:r w:rsidR="00CE333A" w:rsidRPr="00296ACC">
          <w:rPr>
            <w:rFonts w:asciiTheme="majorHAnsi" w:hAnsiTheme="majorHAnsi"/>
            <w:b/>
            <w:bCs/>
          </w:rPr>
          <w:instrText>PAGE</w:instrText>
        </w:r>
        <w:r w:rsidR="00CE333A" w:rsidRPr="00296ACC">
          <w:rPr>
            <w:rFonts w:asciiTheme="majorHAnsi" w:hAnsiTheme="majorHAnsi"/>
            <w:b/>
            <w:bCs/>
            <w:sz w:val="24"/>
            <w:szCs w:val="24"/>
          </w:rPr>
          <w:fldChar w:fldCharType="separate"/>
        </w:r>
        <w:r w:rsidR="00A269AF">
          <w:rPr>
            <w:rFonts w:asciiTheme="majorHAnsi" w:hAnsiTheme="majorHAnsi"/>
            <w:b/>
            <w:bCs/>
            <w:noProof/>
          </w:rPr>
          <w:t>1</w:t>
        </w:r>
        <w:r w:rsidR="00CE333A" w:rsidRPr="00296ACC">
          <w:rPr>
            <w:rFonts w:asciiTheme="majorHAnsi" w:hAnsiTheme="majorHAnsi"/>
            <w:b/>
            <w:bCs/>
            <w:sz w:val="24"/>
            <w:szCs w:val="24"/>
          </w:rPr>
          <w:fldChar w:fldCharType="end"/>
        </w:r>
        <w:r w:rsidR="00CE333A" w:rsidRPr="00296ACC">
          <w:rPr>
            <w:rFonts w:asciiTheme="majorHAnsi" w:hAnsiTheme="majorHAnsi"/>
            <w:lang w:val="de-DE"/>
          </w:rPr>
          <w:t xml:space="preserve"> von </w:t>
        </w:r>
        <w:r w:rsidR="00CE333A" w:rsidRPr="00296ACC">
          <w:rPr>
            <w:rFonts w:asciiTheme="majorHAnsi" w:hAnsiTheme="majorHAnsi"/>
            <w:b/>
            <w:bCs/>
            <w:sz w:val="24"/>
            <w:szCs w:val="24"/>
          </w:rPr>
          <w:fldChar w:fldCharType="begin"/>
        </w:r>
        <w:r w:rsidR="00CE333A" w:rsidRPr="00296ACC">
          <w:rPr>
            <w:rFonts w:asciiTheme="majorHAnsi" w:hAnsiTheme="majorHAnsi"/>
            <w:b/>
            <w:bCs/>
          </w:rPr>
          <w:instrText>NUMPAGES</w:instrText>
        </w:r>
        <w:r w:rsidR="00CE333A" w:rsidRPr="00296ACC">
          <w:rPr>
            <w:rFonts w:asciiTheme="majorHAnsi" w:hAnsiTheme="majorHAnsi"/>
            <w:b/>
            <w:bCs/>
            <w:sz w:val="24"/>
            <w:szCs w:val="24"/>
          </w:rPr>
          <w:fldChar w:fldCharType="separate"/>
        </w:r>
        <w:r w:rsidR="00A269AF">
          <w:rPr>
            <w:rFonts w:asciiTheme="majorHAnsi" w:hAnsiTheme="majorHAnsi"/>
            <w:b/>
            <w:bCs/>
            <w:noProof/>
          </w:rPr>
          <w:t>10</w:t>
        </w:r>
        <w:r w:rsidR="00CE333A" w:rsidRPr="00296ACC">
          <w:rPr>
            <w:rFonts w:asciiTheme="majorHAnsi" w:hAnsiTheme="majorHAnsi"/>
            <w:b/>
            <w:bCs/>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69E"/>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C16DFF"/>
    <w:multiLevelType w:val="hybridMultilevel"/>
    <w:tmpl w:val="34C25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7073A2"/>
    <w:multiLevelType w:val="multilevel"/>
    <w:tmpl w:val="2FE6E8B6"/>
    <w:lvl w:ilvl="0">
      <w:start w:val="1"/>
      <w:numFmt w:val="bullet"/>
      <w:lvlText w:val=""/>
      <w:lvlJc w:val="left"/>
      <w:pPr>
        <w:tabs>
          <w:tab w:val="num" w:pos="454"/>
        </w:tabs>
        <w:ind w:left="454"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AC59C9"/>
    <w:multiLevelType w:val="hybridMultilevel"/>
    <w:tmpl w:val="8E189B6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nsid w:val="07003F45"/>
    <w:multiLevelType w:val="hybridMultilevel"/>
    <w:tmpl w:val="F772947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5">
    <w:nsid w:val="081D62A0"/>
    <w:multiLevelType w:val="hybridMultilevel"/>
    <w:tmpl w:val="9BB63D70"/>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6">
    <w:nsid w:val="08B81F64"/>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A4405A8"/>
    <w:multiLevelType w:val="hybridMultilevel"/>
    <w:tmpl w:val="3C7E14FC"/>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8">
    <w:nsid w:val="11632E95"/>
    <w:multiLevelType w:val="hybridMultilevel"/>
    <w:tmpl w:val="8EFCD9A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nsid w:val="15121754"/>
    <w:multiLevelType w:val="hybridMultilevel"/>
    <w:tmpl w:val="EC88D360"/>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10">
    <w:nsid w:val="1E9318E7"/>
    <w:multiLevelType w:val="hybridMultilevel"/>
    <w:tmpl w:val="2318B44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1">
    <w:nsid w:val="298807A5"/>
    <w:multiLevelType w:val="hybridMultilevel"/>
    <w:tmpl w:val="0980E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521F68"/>
    <w:multiLevelType w:val="hybridMultilevel"/>
    <w:tmpl w:val="E70AF834"/>
    <w:lvl w:ilvl="0" w:tplc="56042B7E">
      <w:start w:val="1"/>
      <w:numFmt w:val="lowerLetter"/>
      <w:lvlText w:val="%1)"/>
      <w:lvlJc w:val="left"/>
      <w:pPr>
        <w:tabs>
          <w:tab w:val="num" w:pos="2487"/>
        </w:tabs>
        <w:ind w:left="2487" w:hanging="360"/>
      </w:pPr>
      <w:rPr>
        <w:rFonts w:hint="default"/>
      </w:rPr>
    </w:lvl>
    <w:lvl w:ilvl="1" w:tplc="04070019" w:tentative="1">
      <w:start w:val="1"/>
      <w:numFmt w:val="lowerLetter"/>
      <w:lvlText w:val="%2."/>
      <w:lvlJc w:val="left"/>
      <w:pPr>
        <w:tabs>
          <w:tab w:val="num" w:pos="3207"/>
        </w:tabs>
        <w:ind w:left="3207" w:hanging="360"/>
      </w:pPr>
    </w:lvl>
    <w:lvl w:ilvl="2" w:tplc="0407001B" w:tentative="1">
      <w:start w:val="1"/>
      <w:numFmt w:val="lowerRoman"/>
      <w:lvlText w:val="%3."/>
      <w:lvlJc w:val="right"/>
      <w:pPr>
        <w:tabs>
          <w:tab w:val="num" w:pos="3927"/>
        </w:tabs>
        <w:ind w:left="3927" w:hanging="180"/>
      </w:pPr>
    </w:lvl>
    <w:lvl w:ilvl="3" w:tplc="0407000F" w:tentative="1">
      <w:start w:val="1"/>
      <w:numFmt w:val="decimal"/>
      <w:lvlText w:val="%4."/>
      <w:lvlJc w:val="left"/>
      <w:pPr>
        <w:tabs>
          <w:tab w:val="num" w:pos="4647"/>
        </w:tabs>
        <w:ind w:left="4647" w:hanging="360"/>
      </w:pPr>
    </w:lvl>
    <w:lvl w:ilvl="4" w:tplc="04070019" w:tentative="1">
      <w:start w:val="1"/>
      <w:numFmt w:val="lowerLetter"/>
      <w:lvlText w:val="%5."/>
      <w:lvlJc w:val="left"/>
      <w:pPr>
        <w:tabs>
          <w:tab w:val="num" w:pos="5367"/>
        </w:tabs>
        <w:ind w:left="5367" w:hanging="360"/>
      </w:pPr>
    </w:lvl>
    <w:lvl w:ilvl="5" w:tplc="0407001B" w:tentative="1">
      <w:start w:val="1"/>
      <w:numFmt w:val="lowerRoman"/>
      <w:lvlText w:val="%6."/>
      <w:lvlJc w:val="right"/>
      <w:pPr>
        <w:tabs>
          <w:tab w:val="num" w:pos="6087"/>
        </w:tabs>
        <w:ind w:left="6087" w:hanging="180"/>
      </w:pPr>
    </w:lvl>
    <w:lvl w:ilvl="6" w:tplc="0407000F" w:tentative="1">
      <w:start w:val="1"/>
      <w:numFmt w:val="decimal"/>
      <w:lvlText w:val="%7."/>
      <w:lvlJc w:val="left"/>
      <w:pPr>
        <w:tabs>
          <w:tab w:val="num" w:pos="6807"/>
        </w:tabs>
        <w:ind w:left="6807" w:hanging="360"/>
      </w:pPr>
    </w:lvl>
    <w:lvl w:ilvl="7" w:tplc="04070019" w:tentative="1">
      <w:start w:val="1"/>
      <w:numFmt w:val="lowerLetter"/>
      <w:lvlText w:val="%8."/>
      <w:lvlJc w:val="left"/>
      <w:pPr>
        <w:tabs>
          <w:tab w:val="num" w:pos="7527"/>
        </w:tabs>
        <w:ind w:left="7527" w:hanging="360"/>
      </w:pPr>
    </w:lvl>
    <w:lvl w:ilvl="8" w:tplc="0407001B" w:tentative="1">
      <w:start w:val="1"/>
      <w:numFmt w:val="lowerRoman"/>
      <w:lvlText w:val="%9."/>
      <w:lvlJc w:val="right"/>
      <w:pPr>
        <w:tabs>
          <w:tab w:val="num" w:pos="8247"/>
        </w:tabs>
        <w:ind w:left="8247" w:hanging="180"/>
      </w:pPr>
    </w:lvl>
  </w:abstractNum>
  <w:abstractNum w:abstractNumId="13">
    <w:nsid w:val="353D21E0"/>
    <w:multiLevelType w:val="hybridMultilevel"/>
    <w:tmpl w:val="758CE7B4"/>
    <w:lvl w:ilvl="0" w:tplc="F7F29EA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736DF7"/>
    <w:multiLevelType w:val="hybridMultilevel"/>
    <w:tmpl w:val="E1541518"/>
    <w:lvl w:ilvl="0" w:tplc="0407000F">
      <w:start w:val="3"/>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
    <w:nsid w:val="38D50748"/>
    <w:multiLevelType w:val="hybridMultilevel"/>
    <w:tmpl w:val="15025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6">
    <w:nsid w:val="42C955BD"/>
    <w:multiLevelType w:val="hybridMultilevel"/>
    <w:tmpl w:val="6922D160"/>
    <w:lvl w:ilvl="0" w:tplc="8698EC36">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5E23948"/>
    <w:multiLevelType w:val="multilevel"/>
    <w:tmpl w:val="48068750"/>
    <w:lvl w:ilvl="0">
      <w:start w:val="1"/>
      <w:numFmt w:val="bullet"/>
      <w:lvlText w:val=""/>
      <w:lvlJc w:val="left"/>
      <w:pPr>
        <w:tabs>
          <w:tab w:val="num" w:pos="170"/>
        </w:tabs>
        <w:ind w:left="170" w:hanging="170"/>
      </w:pPr>
      <w:rPr>
        <w:rFonts w:ascii="Symbol" w:hAnsi="Symbol" w:hint="default"/>
        <w:color w:val="auto"/>
        <w:u w:color="33339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AEC0EB4"/>
    <w:multiLevelType w:val="hybridMultilevel"/>
    <w:tmpl w:val="A1D28F5E"/>
    <w:lvl w:ilvl="0" w:tplc="5EE618CC">
      <w:numFmt w:val="bullet"/>
      <w:lvlText w:val="-"/>
      <w:lvlJc w:val="left"/>
      <w:pPr>
        <w:ind w:left="360"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9">
    <w:nsid w:val="4F8B57D9"/>
    <w:multiLevelType w:val="hybridMultilevel"/>
    <w:tmpl w:val="96DC04E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0">
    <w:nsid w:val="57017843"/>
    <w:multiLevelType w:val="hybridMultilevel"/>
    <w:tmpl w:val="6270CD86"/>
    <w:lvl w:ilvl="0" w:tplc="0407000F">
      <w:start w:val="1"/>
      <w:numFmt w:val="decimal"/>
      <w:lvlText w:val="%1."/>
      <w:lvlJc w:val="left"/>
      <w:pPr>
        <w:tabs>
          <w:tab w:val="num" w:pos="360"/>
        </w:tabs>
        <w:ind w:left="360" w:hanging="360"/>
      </w:pPr>
      <w:rPr>
        <w:rFonts w:cs="Times New Roman" w:hint="default"/>
      </w:rPr>
    </w:lvl>
    <w:lvl w:ilvl="1" w:tplc="04070019">
      <w:start w:val="1"/>
      <w:numFmt w:val="lowerLetter"/>
      <w:lvlText w:val="%2."/>
      <w:lvlJc w:val="left"/>
      <w:pPr>
        <w:tabs>
          <w:tab w:val="num" w:pos="1080"/>
        </w:tabs>
        <w:ind w:left="1080" w:hanging="360"/>
      </w:pPr>
      <w:rPr>
        <w:rFonts w:cs="Times New Roman"/>
      </w:rPr>
    </w:lvl>
    <w:lvl w:ilvl="2" w:tplc="0407001B">
      <w:start w:val="1"/>
      <w:numFmt w:val="lowerRoman"/>
      <w:lvlText w:val="%3."/>
      <w:lvlJc w:val="right"/>
      <w:pPr>
        <w:tabs>
          <w:tab w:val="num" w:pos="1800"/>
        </w:tabs>
        <w:ind w:left="1800" w:hanging="180"/>
      </w:pPr>
      <w:rPr>
        <w:rFonts w:cs="Times New Roman"/>
      </w:rPr>
    </w:lvl>
    <w:lvl w:ilvl="3" w:tplc="0407000F">
      <w:start w:val="1"/>
      <w:numFmt w:val="decimal"/>
      <w:lvlText w:val="%4."/>
      <w:lvlJc w:val="left"/>
      <w:pPr>
        <w:tabs>
          <w:tab w:val="num" w:pos="2520"/>
        </w:tabs>
        <w:ind w:left="2520" w:hanging="360"/>
      </w:pPr>
      <w:rPr>
        <w:rFonts w:cs="Times New Roman"/>
      </w:rPr>
    </w:lvl>
    <w:lvl w:ilvl="4" w:tplc="04070019">
      <w:start w:val="1"/>
      <w:numFmt w:val="lowerLetter"/>
      <w:lvlText w:val="%5."/>
      <w:lvlJc w:val="left"/>
      <w:pPr>
        <w:tabs>
          <w:tab w:val="num" w:pos="3240"/>
        </w:tabs>
        <w:ind w:left="3240" w:hanging="360"/>
      </w:pPr>
      <w:rPr>
        <w:rFonts w:cs="Times New Roman"/>
      </w:rPr>
    </w:lvl>
    <w:lvl w:ilvl="5" w:tplc="0407001B">
      <w:start w:val="1"/>
      <w:numFmt w:val="lowerRoman"/>
      <w:lvlText w:val="%6."/>
      <w:lvlJc w:val="right"/>
      <w:pPr>
        <w:tabs>
          <w:tab w:val="num" w:pos="3960"/>
        </w:tabs>
        <w:ind w:left="3960" w:hanging="180"/>
      </w:pPr>
      <w:rPr>
        <w:rFonts w:cs="Times New Roman"/>
      </w:rPr>
    </w:lvl>
    <w:lvl w:ilvl="6" w:tplc="0407000F">
      <w:start w:val="1"/>
      <w:numFmt w:val="decimal"/>
      <w:lvlText w:val="%7."/>
      <w:lvlJc w:val="left"/>
      <w:pPr>
        <w:tabs>
          <w:tab w:val="num" w:pos="4680"/>
        </w:tabs>
        <w:ind w:left="4680" w:hanging="360"/>
      </w:pPr>
      <w:rPr>
        <w:rFonts w:cs="Times New Roman"/>
      </w:rPr>
    </w:lvl>
    <w:lvl w:ilvl="7" w:tplc="04070019">
      <w:start w:val="1"/>
      <w:numFmt w:val="lowerLetter"/>
      <w:lvlText w:val="%8."/>
      <w:lvlJc w:val="left"/>
      <w:pPr>
        <w:tabs>
          <w:tab w:val="num" w:pos="5400"/>
        </w:tabs>
        <w:ind w:left="5400" w:hanging="360"/>
      </w:pPr>
      <w:rPr>
        <w:rFonts w:cs="Times New Roman"/>
      </w:rPr>
    </w:lvl>
    <w:lvl w:ilvl="8" w:tplc="0407001B">
      <w:start w:val="1"/>
      <w:numFmt w:val="lowerRoman"/>
      <w:lvlText w:val="%9."/>
      <w:lvlJc w:val="right"/>
      <w:pPr>
        <w:tabs>
          <w:tab w:val="num" w:pos="6120"/>
        </w:tabs>
        <w:ind w:left="6120" w:hanging="180"/>
      </w:pPr>
      <w:rPr>
        <w:rFonts w:cs="Times New Roman"/>
      </w:rPr>
    </w:lvl>
  </w:abstractNum>
  <w:abstractNum w:abstractNumId="21">
    <w:nsid w:val="60F6105E"/>
    <w:multiLevelType w:val="hybridMultilevel"/>
    <w:tmpl w:val="2A487272"/>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2">
    <w:nsid w:val="61094F49"/>
    <w:multiLevelType w:val="hybridMultilevel"/>
    <w:tmpl w:val="C8CA881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
    <w:nsid w:val="628966F8"/>
    <w:multiLevelType w:val="hybridMultilevel"/>
    <w:tmpl w:val="B374EAEC"/>
    <w:lvl w:ilvl="0" w:tplc="10503DEE">
      <w:start w:val="1"/>
      <w:numFmt w:val="bullet"/>
      <w:pStyle w:val="Aufzhlung"/>
      <w:lvlText w:val=""/>
      <w:lvlJc w:val="left"/>
      <w:pPr>
        <w:tabs>
          <w:tab w:val="num" w:pos="170"/>
        </w:tabs>
        <w:ind w:left="170" w:hanging="170"/>
      </w:pPr>
      <w:rPr>
        <w:rFonts w:ascii="Symbol" w:hAnsi="Symbol" w:hint="default"/>
        <w:color w:val="FFFFFF" w:themeColor="background1"/>
        <w:u w:color="33339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73D5546"/>
    <w:multiLevelType w:val="hybridMultilevel"/>
    <w:tmpl w:val="758CE7B4"/>
    <w:lvl w:ilvl="0" w:tplc="F7F29EA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5E3DFC"/>
    <w:multiLevelType w:val="multilevel"/>
    <w:tmpl w:val="30823596"/>
    <w:lvl w:ilvl="0">
      <w:start w:val="1"/>
      <w:numFmt w:val="bullet"/>
      <w:lvlText w:val=""/>
      <w:lvlJc w:val="left"/>
      <w:pPr>
        <w:tabs>
          <w:tab w:val="num" w:pos="1077"/>
        </w:tabs>
        <w:ind w:left="1077" w:hanging="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F975661"/>
    <w:multiLevelType w:val="hybridMultilevel"/>
    <w:tmpl w:val="264E0B00"/>
    <w:lvl w:ilvl="0" w:tplc="927E63DA">
      <w:start w:val="1"/>
      <w:numFmt w:val="bullet"/>
      <w:lvlText w:val=""/>
      <w:lvlJc w:val="left"/>
      <w:pPr>
        <w:tabs>
          <w:tab w:val="num" w:pos="-728"/>
        </w:tabs>
        <w:ind w:left="-728" w:hanging="340"/>
      </w:pPr>
      <w:rPr>
        <w:rFonts w:ascii="Wingdings 2" w:hAnsi="Wingdings 2" w:hint="default"/>
      </w:rPr>
    </w:lvl>
    <w:lvl w:ilvl="1" w:tplc="04070003">
      <w:start w:val="1"/>
      <w:numFmt w:val="bullet"/>
      <w:lvlText w:val="o"/>
      <w:lvlJc w:val="left"/>
      <w:pPr>
        <w:tabs>
          <w:tab w:val="num" w:pos="12"/>
        </w:tabs>
        <w:ind w:left="12" w:hanging="360"/>
      </w:pPr>
      <w:rPr>
        <w:rFonts w:ascii="Courier New" w:hAnsi="Courier New" w:hint="default"/>
      </w:rPr>
    </w:lvl>
    <w:lvl w:ilvl="2" w:tplc="04070005">
      <w:start w:val="1"/>
      <w:numFmt w:val="bullet"/>
      <w:lvlText w:val=""/>
      <w:lvlJc w:val="left"/>
      <w:pPr>
        <w:tabs>
          <w:tab w:val="num" w:pos="732"/>
        </w:tabs>
        <w:ind w:left="732" w:hanging="360"/>
      </w:pPr>
      <w:rPr>
        <w:rFonts w:ascii="Wingdings" w:hAnsi="Wingdings" w:hint="default"/>
      </w:rPr>
    </w:lvl>
    <w:lvl w:ilvl="3" w:tplc="04070001">
      <w:start w:val="1"/>
      <w:numFmt w:val="bullet"/>
      <w:lvlText w:val=""/>
      <w:lvlJc w:val="left"/>
      <w:pPr>
        <w:tabs>
          <w:tab w:val="num" w:pos="1452"/>
        </w:tabs>
        <w:ind w:left="1452" w:hanging="360"/>
      </w:pPr>
      <w:rPr>
        <w:rFonts w:ascii="Symbol" w:hAnsi="Symbol" w:hint="default"/>
      </w:rPr>
    </w:lvl>
    <w:lvl w:ilvl="4" w:tplc="04070003">
      <w:start w:val="1"/>
      <w:numFmt w:val="bullet"/>
      <w:lvlText w:val="o"/>
      <w:lvlJc w:val="left"/>
      <w:pPr>
        <w:tabs>
          <w:tab w:val="num" w:pos="2172"/>
        </w:tabs>
        <w:ind w:left="2172" w:hanging="360"/>
      </w:pPr>
      <w:rPr>
        <w:rFonts w:ascii="Courier New" w:hAnsi="Courier New" w:hint="default"/>
      </w:rPr>
    </w:lvl>
    <w:lvl w:ilvl="5" w:tplc="04070005">
      <w:start w:val="1"/>
      <w:numFmt w:val="bullet"/>
      <w:lvlText w:val=""/>
      <w:lvlJc w:val="left"/>
      <w:pPr>
        <w:tabs>
          <w:tab w:val="num" w:pos="2892"/>
        </w:tabs>
        <w:ind w:left="2892" w:hanging="360"/>
      </w:pPr>
      <w:rPr>
        <w:rFonts w:ascii="Wingdings" w:hAnsi="Wingdings" w:hint="default"/>
      </w:rPr>
    </w:lvl>
    <w:lvl w:ilvl="6" w:tplc="04070001">
      <w:start w:val="1"/>
      <w:numFmt w:val="bullet"/>
      <w:lvlText w:val=""/>
      <w:lvlJc w:val="left"/>
      <w:pPr>
        <w:tabs>
          <w:tab w:val="num" w:pos="3612"/>
        </w:tabs>
        <w:ind w:left="3612" w:hanging="360"/>
      </w:pPr>
      <w:rPr>
        <w:rFonts w:ascii="Symbol" w:hAnsi="Symbol" w:hint="default"/>
      </w:rPr>
    </w:lvl>
    <w:lvl w:ilvl="7" w:tplc="04070003">
      <w:start w:val="1"/>
      <w:numFmt w:val="bullet"/>
      <w:lvlText w:val="o"/>
      <w:lvlJc w:val="left"/>
      <w:pPr>
        <w:tabs>
          <w:tab w:val="num" w:pos="4332"/>
        </w:tabs>
        <w:ind w:left="4332" w:hanging="360"/>
      </w:pPr>
      <w:rPr>
        <w:rFonts w:ascii="Courier New" w:hAnsi="Courier New" w:hint="default"/>
      </w:rPr>
    </w:lvl>
    <w:lvl w:ilvl="8" w:tplc="04070005">
      <w:start w:val="1"/>
      <w:numFmt w:val="bullet"/>
      <w:lvlText w:val=""/>
      <w:lvlJc w:val="left"/>
      <w:pPr>
        <w:tabs>
          <w:tab w:val="num" w:pos="5052"/>
        </w:tabs>
        <w:ind w:left="5052" w:hanging="360"/>
      </w:pPr>
      <w:rPr>
        <w:rFonts w:ascii="Wingdings" w:hAnsi="Wingdings" w:hint="default"/>
      </w:rPr>
    </w:lvl>
  </w:abstractNum>
  <w:abstractNum w:abstractNumId="27">
    <w:nsid w:val="73060BAC"/>
    <w:multiLevelType w:val="hybridMultilevel"/>
    <w:tmpl w:val="EB7A3338"/>
    <w:lvl w:ilvl="0" w:tplc="0407000F">
      <w:start w:val="1"/>
      <w:numFmt w:val="decimal"/>
      <w:lvlText w:val="%1."/>
      <w:lvlJc w:val="left"/>
      <w:pPr>
        <w:tabs>
          <w:tab w:val="num" w:pos="720"/>
        </w:tabs>
        <w:ind w:left="720" w:hanging="360"/>
      </w:pPr>
      <w:rPr>
        <w:rFonts w:cs="Times New Roman" w:hint="default"/>
      </w:rPr>
    </w:lvl>
    <w:lvl w:ilvl="1" w:tplc="5A9C6B08">
      <w:start w:val="1"/>
      <w:numFmt w:val="lowerLetter"/>
      <w:lvlText w:val="%2)"/>
      <w:lvlJc w:val="left"/>
      <w:pPr>
        <w:tabs>
          <w:tab w:val="num" w:pos="1440"/>
        </w:tabs>
        <w:ind w:left="1440" w:hanging="360"/>
      </w:pPr>
      <w:rPr>
        <w:rFonts w:cs="Times New Roman"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8">
    <w:nsid w:val="777A4939"/>
    <w:multiLevelType w:val="hybridMultilevel"/>
    <w:tmpl w:val="97E844B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9">
    <w:nsid w:val="793B1275"/>
    <w:multiLevelType w:val="multilevel"/>
    <w:tmpl w:val="6A6C4E6E"/>
    <w:lvl w:ilvl="0">
      <w:start w:val="1"/>
      <w:numFmt w:val="bullet"/>
      <w:lvlText w:val=""/>
      <w:lvlJc w:val="left"/>
      <w:pPr>
        <w:tabs>
          <w:tab w:val="num" w:pos="113"/>
        </w:tabs>
        <w:ind w:left="113" w:hanging="11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ED16D99"/>
    <w:multiLevelType w:val="hybridMultilevel"/>
    <w:tmpl w:val="A134B6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6"/>
  </w:num>
  <w:num w:numId="4">
    <w:abstractNumId w:val="3"/>
  </w:num>
  <w:num w:numId="5">
    <w:abstractNumId w:val="4"/>
  </w:num>
  <w:num w:numId="6">
    <w:abstractNumId w:val="21"/>
  </w:num>
  <w:num w:numId="7">
    <w:abstractNumId w:val="28"/>
  </w:num>
  <w:num w:numId="8">
    <w:abstractNumId w:val="18"/>
  </w:num>
  <w:num w:numId="9">
    <w:abstractNumId w:val="20"/>
  </w:num>
  <w:num w:numId="10">
    <w:abstractNumId w:val="27"/>
  </w:num>
  <w:num w:numId="11">
    <w:abstractNumId w:val="8"/>
  </w:num>
  <w:num w:numId="12">
    <w:abstractNumId w:val="22"/>
  </w:num>
  <w:num w:numId="13">
    <w:abstractNumId w:val="14"/>
  </w:num>
  <w:num w:numId="14">
    <w:abstractNumId w:val="19"/>
  </w:num>
  <w:num w:numId="15">
    <w:abstractNumId w:val="9"/>
  </w:num>
  <w:num w:numId="16">
    <w:abstractNumId w:val="30"/>
  </w:num>
  <w:num w:numId="17">
    <w:abstractNumId w:val="16"/>
  </w:num>
  <w:num w:numId="18">
    <w:abstractNumId w:val="15"/>
  </w:num>
  <w:num w:numId="19">
    <w:abstractNumId w:val="10"/>
  </w:num>
  <w:num w:numId="20">
    <w:abstractNumId w:val="12"/>
  </w:num>
  <w:num w:numId="21">
    <w:abstractNumId w:val="23"/>
  </w:num>
  <w:num w:numId="22">
    <w:abstractNumId w:val="25"/>
  </w:num>
  <w:num w:numId="23">
    <w:abstractNumId w:val="2"/>
  </w:num>
  <w:num w:numId="24">
    <w:abstractNumId w:val="29"/>
  </w:num>
  <w:num w:numId="25">
    <w:abstractNumId w:val="0"/>
  </w:num>
  <w:num w:numId="26">
    <w:abstractNumId w:val="6"/>
  </w:num>
  <w:num w:numId="27">
    <w:abstractNumId w:val="17"/>
  </w:num>
  <w:num w:numId="28">
    <w:abstractNumId w:val="24"/>
  </w:num>
  <w:num w:numId="29">
    <w:abstractNumId w:val="11"/>
  </w:num>
  <w:num w:numId="30">
    <w:abstractNumId w:val="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E"/>
    <w:rsid w:val="00001DB4"/>
    <w:rsid w:val="00002F8F"/>
    <w:rsid w:val="00003C73"/>
    <w:rsid w:val="0001295C"/>
    <w:rsid w:val="0001354A"/>
    <w:rsid w:val="000251D0"/>
    <w:rsid w:val="00027AC7"/>
    <w:rsid w:val="00030D14"/>
    <w:rsid w:val="000314A3"/>
    <w:rsid w:val="0003378E"/>
    <w:rsid w:val="000375D9"/>
    <w:rsid w:val="000378F7"/>
    <w:rsid w:val="000438A3"/>
    <w:rsid w:val="00055906"/>
    <w:rsid w:val="000652C5"/>
    <w:rsid w:val="00094F18"/>
    <w:rsid w:val="000B08FB"/>
    <w:rsid w:val="000B1CEB"/>
    <w:rsid w:val="000B3FAB"/>
    <w:rsid w:val="000B7F6E"/>
    <w:rsid w:val="000C1A49"/>
    <w:rsid w:val="000C4272"/>
    <w:rsid w:val="000D0DA1"/>
    <w:rsid w:val="000E4948"/>
    <w:rsid w:val="000F4A8F"/>
    <w:rsid w:val="001101B7"/>
    <w:rsid w:val="00111819"/>
    <w:rsid w:val="00114279"/>
    <w:rsid w:val="00145D27"/>
    <w:rsid w:val="001500B1"/>
    <w:rsid w:val="00152B0B"/>
    <w:rsid w:val="0015359C"/>
    <w:rsid w:val="00162440"/>
    <w:rsid w:val="00173CB5"/>
    <w:rsid w:val="001778FF"/>
    <w:rsid w:val="001974ED"/>
    <w:rsid w:val="001A23D9"/>
    <w:rsid w:val="001A2A71"/>
    <w:rsid w:val="001C10AF"/>
    <w:rsid w:val="001C6F87"/>
    <w:rsid w:val="001F1626"/>
    <w:rsid w:val="001F49B8"/>
    <w:rsid w:val="002000F2"/>
    <w:rsid w:val="00205448"/>
    <w:rsid w:val="0021685B"/>
    <w:rsid w:val="002305B1"/>
    <w:rsid w:val="00240D79"/>
    <w:rsid w:val="002604FA"/>
    <w:rsid w:val="00270699"/>
    <w:rsid w:val="00270A2F"/>
    <w:rsid w:val="002753D1"/>
    <w:rsid w:val="002762D6"/>
    <w:rsid w:val="00276FBB"/>
    <w:rsid w:val="002826E7"/>
    <w:rsid w:val="002940EA"/>
    <w:rsid w:val="00296ACC"/>
    <w:rsid w:val="002A6FA6"/>
    <w:rsid w:val="002B78A1"/>
    <w:rsid w:val="002C49A1"/>
    <w:rsid w:val="002C6BA3"/>
    <w:rsid w:val="002D45F0"/>
    <w:rsid w:val="002D6B8A"/>
    <w:rsid w:val="00310379"/>
    <w:rsid w:val="00312B4A"/>
    <w:rsid w:val="003244B8"/>
    <w:rsid w:val="003435B9"/>
    <w:rsid w:val="0034442D"/>
    <w:rsid w:val="003532A5"/>
    <w:rsid w:val="0035787A"/>
    <w:rsid w:val="00362AF6"/>
    <w:rsid w:val="00372F33"/>
    <w:rsid w:val="003807B5"/>
    <w:rsid w:val="00381842"/>
    <w:rsid w:val="00382E8B"/>
    <w:rsid w:val="003A1E96"/>
    <w:rsid w:val="003E2D32"/>
    <w:rsid w:val="003F070A"/>
    <w:rsid w:val="003F1CF0"/>
    <w:rsid w:val="003F2AE8"/>
    <w:rsid w:val="00402320"/>
    <w:rsid w:val="00403CDC"/>
    <w:rsid w:val="00422450"/>
    <w:rsid w:val="00430534"/>
    <w:rsid w:val="004329D9"/>
    <w:rsid w:val="00434CB4"/>
    <w:rsid w:val="0044587E"/>
    <w:rsid w:val="00446A4C"/>
    <w:rsid w:val="00446AF3"/>
    <w:rsid w:val="00453202"/>
    <w:rsid w:val="004712CB"/>
    <w:rsid w:val="004904EB"/>
    <w:rsid w:val="004A2755"/>
    <w:rsid w:val="004A2FDC"/>
    <w:rsid w:val="004C34C1"/>
    <w:rsid w:val="004D7F2B"/>
    <w:rsid w:val="004E3EA6"/>
    <w:rsid w:val="0052475A"/>
    <w:rsid w:val="00533AC5"/>
    <w:rsid w:val="005469B8"/>
    <w:rsid w:val="005474C3"/>
    <w:rsid w:val="005524D4"/>
    <w:rsid w:val="00552D7F"/>
    <w:rsid w:val="00562910"/>
    <w:rsid w:val="0057668E"/>
    <w:rsid w:val="00581AC0"/>
    <w:rsid w:val="00581F10"/>
    <w:rsid w:val="005878A2"/>
    <w:rsid w:val="00590431"/>
    <w:rsid w:val="00590887"/>
    <w:rsid w:val="005A2DEB"/>
    <w:rsid w:val="005A5D42"/>
    <w:rsid w:val="005C2D72"/>
    <w:rsid w:val="005C6B4A"/>
    <w:rsid w:val="005C744C"/>
    <w:rsid w:val="005D54E6"/>
    <w:rsid w:val="005D6D06"/>
    <w:rsid w:val="005D7648"/>
    <w:rsid w:val="005F07C7"/>
    <w:rsid w:val="005F269C"/>
    <w:rsid w:val="005F450B"/>
    <w:rsid w:val="005F797E"/>
    <w:rsid w:val="0060094E"/>
    <w:rsid w:val="0061417F"/>
    <w:rsid w:val="00647239"/>
    <w:rsid w:val="006523B9"/>
    <w:rsid w:val="00664058"/>
    <w:rsid w:val="00665C59"/>
    <w:rsid w:val="006756C0"/>
    <w:rsid w:val="00677576"/>
    <w:rsid w:val="0068126A"/>
    <w:rsid w:val="0068325C"/>
    <w:rsid w:val="00695776"/>
    <w:rsid w:val="00696297"/>
    <w:rsid w:val="006B7E82"/>
    <w:rsid w:val="006C4F1A"/>
    <w:rsid w:val="006D5800"/>
    <w:rsid w:val="006D6400"/>
    <w:rsid w:val="006E2451"/>
    <w:rsid w:val="006F135B"/>
    <w:rsid w:val="00701BFF"/>
    <w:rsid w:val="007134E3"/>
    <w:rsid w:val="00713FE1"/>
    <w:rsid w:val="007144CE"/>
    <w:rsid w:val="00726056"/>
    <w:rsid w:val="00737788"/>
    <w:rsid w:val="0075245B"/>
    <w:rsid w:val="0075718A"/>
    <w:rsid w:val="007709AF"/>
    <w:rsid w:val="00771C6C"/>
    <w:rsid w:val="00781272"/>
    <w:rsid w:val="00783469"/>
    <w:rsid w:val="007877AF"/>
    <w:rsid w:val="00791D7C"/>
    <w:rsid w:val="007A5B4F"/>
    <w:rsid w:val="007B0210"/>
    <w:rsid w:val="007B314A"/>
    <w:rsid w:val="007C3856"/>
    <w:rsid w:val="007C3D0F"/>
    <w:rsid w:val="007D7120"/>
    <w:rsid w:val="007E7936"/>
    <w:rsid w:val="00805183"/>
    <w:rsid w:val="00807C80"/>
    <w:rsid w:val="00813BC6"/>
    <w:rsid w:val="00817009"/>
    <w:rsid w:val="0084217E"/>
    <w:rsid w:val="00842CB3"/>
    <w:rsid w:val="00856AAA"/>
    <w:rsid w:val="008651BE"/>
    <w:rsid w:val="00885B44"/>
    <w:rsid w:val="0089136F"/>
    <w:rsid w:val="00896759"/>
    <w:rsid w:val="008A2AB1"/>
    <w:rsid w:val="008B444F"/>
    <w:rsid w:val="008C6F51"/>
    <w:rsid w:val="008C7979"/>
    <w:rsid w:val="008D7F07"/>
    <w:rsid w:val="008E4EC6"/>
    <w:rsid w:val="008E54D1"/>
    <w:rsid w:val="008E7100"/>
    <w:rsid w:val="00901BB3"/>
    <w:rsid w:val="00902897"/>
    <w:rsid w:val="00920B05"/>
    <w:rsid w:val="00922100"/>
    <w:rsid w:val="00925CD0"/>
    <w:rsid w:val="0093527B"/>
    <w:rsid w:val="00940098"/>
    <w:rsid w:val="00941D1E"/>
    <w:rsid w:val="00947A4B"/>
    <w:rsid w:val="00947F53"/>
    <w:rsid w:val="00965E29"/>
    <w:rsid w:val="00982018"/>
    <w:rsid w:val="00986593"/>
    <w:rsid w:val="00987C6A"/>
    <w:rsid w:val="009919A2"/>
    <w:rsid w:val="0099559E"/>
    <w:rsid w:val="009A0C51"/>
    <w:rsid w:val="009B297D"/>
    <w:rsid w:val="009F64B7"/>
    <w:rsid w:val="00A1244E"/>
    <w:rsid w:val="00A269AF"/>
    <w:rsid w:val="00A435B8"/>
    <w:rsid w:val="00A50685"/>
    <w:rsid w:val="00A54F0B"/>
    <w:rsid w:val="00A67A2A"/>
    <w:rsid w:val="00A706F6"/>
    <w:rsid w:val="00A74DAF"/>
    <w:rsid w:val="00A76EC4"/>
    <w:rsid w:val="00A82D1C"/>
    <w:rsid w:val="00AE12D2"/>
    <w:rsid w:val="00AE7138"/>
    <w:rsid w:val="00B156CF"/>
    <w:rsid w:val="00B32CB1"/>
    <w:rsid w:val="00B5756D"/>
    <w:rsid w:val="00B64656"/>
    <w:rsid w:val="00B6559C"/>
    <w:rsid w:val="00B736D4"/>
    <w:rsid w:val="00B77908"/>
    <w:rsid w:val="00B8102B"/>
    <w:rsid w:val="00BA14BF"/>
    <w:rsid w:val="00BB2EE8"/>
    <w:rsid w:val="00BD5655"/>
    <w:rsid w:val="00BF656D"/>
    <w:rsid w:val="00C01098"/>
    <w:rsid w:val="00C12776"/>
    <w:rsid w:val="00C16CEE"/>
    <w:rsid w:val="00C34888"/>
    <w:rsid w:val="00C518C2"/>
    <w:rsid w:val="00C6597A"/>
    <w:rsid w:val="00C67413"/>
    <w:rsid w:val="00C703A7"/>
    <w:rsid w:val="00C75AA0"/>
    <w:rsid w:val="00C91270"/>
    <w:rsid w:val="00C951F4"/>
    <w:rsid w:val="00C97F15"/>
    <w:rsid w:val="00CA03B6"/>
    <w:rsid w:val="00CA1B5C"/>
    <w:rsid w:val="00CA43A8"/>
    <w:rsid w:val="00CA4514"/>
    <w:rsid w:val="00CA6940"/>
    <w:rsid w:val="00CB414B"/>
    <w:rsid w:val="00CC6637"/>
    <w:rsid w:val="00CC7984"/>
    <w:rsid w:val="00CD1882"/>
    <w:rsid w:val="00CD40DC"/>
    <w:rsid w:val="00CE1A0F"/>
    <w:rsid w:val="00CE333A"/>
    <w:rsid w:val="00CF3A3E"/>
    <w:rsid w:val="00CF7267"/>
    <w:rsid w:val="00D01129"/>
    <w:rsid w:val="00D03044"/>
    <w:rsid w:val="00D125B2"/>
    <w:rsid w:val="00D13D4D"/>
    <w:rsid w:val="00D168D6"/>
    <w:rsid w:val="00D209B0"/>
    <w:rsid w:val="00D2483A"/>
    <w:rsid w:val="00D31AB6"/>
    <w:rsid w:val="00D36C44"/>
    <w:rsid w:val="00D413B8"/>
    <w:rsid w:val="00D46433"/>
    <w:rsid w:val="00D803F9"/>
    <w:rsid w:val="00D865D5"/>
    <w:rsid w:val="00D877B9"/>
    <w:rsid w:val="00D92AA6"/>
    <w:rsid w:val="00D94494"/>
    <w:rsid w:val="00DB4FD4"/>
    <w:rsid w:val="00DD323A"/>
    <w:rsid w:val="00DD7901"/>
    <w:rsid w:val="00DF0A3F"/>
    <w:rsid w:val="00DF2899"/>
    <w:rsid w:val="00DF449B"/>
    <w:rsid w:val="00DF4CD0"/>
    <w:rsid w:val="00DF7A1B"/>
    <w:rsid w:val="00E07587"/>
    <w:rsid w:val="00E17969"/>
    <w:rsid w:val="00E47555"/>
    <w:rsid w:val="00E55BCB"/>
    <w:rsid w:val="00E6232E"/>
    <w:rsid w:val="00E714AC"/>
    <w:rsid w:val="00E85284"/>
    <w:rsid w:val="00E90919"/>
    <w:rsid w:val="00EA2DB4"/>
    <w:rsid w:val="00EA3526"/>
    <w:rsid w:val="00EA3A36"/>
    <w:rsid w:val="00EB4983"/>
    <w:rsid w:val="00EC4780"/>
    <w:rsid w:val="00EE26AC"/>
    <w:rsid w:val="00EE59AD"/>
    <w:rsid w:val="00F049B4"/>
    <w:rsid w:val="00F26309"/>
    <w:rsid w:val="00F33188"/>
    <w:rsid w:val="00F53CFD"/>
    <w:rsid w:val="00F62075"/>
    <w:rsid w:val="00F72F61"/>
    <w:rsid w:val="00F76F33"/>
    <w:rsid w:val="00F81686"/>
    <w:rsid w:val="00F81FE2"/>
    <w:rsid w:val="00FA33C3"/>
    <w:rsid w:val="00FA6825"/>
    <w:rsid w:val="00FB7035"/>
    <w:rsid w:val="00FD3FB3"/>
    <w:rsid w:val="00FD4F1E"/>
    <w:rsid w:val="00FF29FF"/>
    <w:rsid w:val="00FF2A0D"/>
    <w:rsid w:val="00FF35A5"/>
    <w:rsid w:val="00FF58F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6B29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C951F4"/>
    <w:pPr>
      <w:keepNext/>
      <w:spacing w:before="0" w:after="360"/>
      <w:outlineLvl w:val="0"/>
    </w:pPr>
    <w:rPr>
      <w:b/>
      <w:i/>
      <w:color w:val="333399"/>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basedOn w:val="Absatz-Standardschriftart"/>
    <w:semiHidden/>
    <w:rsid w:val="00DF0A3F"/>
    <w:rPr>
      <w:rFonts w:cs="Times New Roman"/>
    </w:rPr>
  </w:style>
  <w:style w:type="character" w:styleId="Hyperlink">
    <w:name w:val="Hyperlink"/>
    <w:basedOn w:val="Absatz-Standardschriftart"/>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basedOn w:val="Absatz-Standardschriftart"/>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basedOn w:val="Absatz-Standardschriftart"/>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57668E"/>
    <w:pPr>
      <w:jc w:val="both"/>
    </w:pPr>
    <w:rPr>
      <w:lang w:val="de-DE"/>
    </w:rPr>
  </w:style>
  <w:style w:type="paragraph" w:customStyle="1" w:styleId="Aufzhlung">
    <w:name w:val="Aufzählung"/>
    <w:basedOn w:val="Flietext"/>
    <w:autoRedefine/>
    <w:rsid w:val="0068325C"/>
    <w:pPr>
      <w:numPr>
        <w:numId w:val="21"/>
      </w:numPr>
    </w:pPr>
    <w:rPr>
      <w:rFonts w:asciiTheme="majorHAnsi" w:hAnsiTheme="majorHAnsi"/>
      <w:b/>
      <w:color w:val="FFFFFF" w:themeColor="background1"/>
    </w:r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basedOn w:val="Absatz-Standardschriftart"/>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rPr>
      <w:b/>
      <w:bCs/>
      <w:color w:val="FFFFFF"/>
    </w:rPr>
    <w:tblPr>
      <w:tblBorders>
        <w:top w:val="single" w:sz="12" w:space="0" w:color="000000"/>
        <w:left w:val="single" w:sz="12" w:space="0" w:color="000000"/>
        <w:bottom w:val="single" w:sz="12" w:space="0" w:color="000000"/>
        <w:right w:val="single" w:sz="12" w:space="0" w:color="000000"/>
        <w:insideH w:val="single" w:sz="6" w:space="0" w:color="000000"/>
      </w:tblBorders>
    </w:tblPr>
    <w:tcPr>
      <w:tcBorders>
        <w:bottom w:val="single" w:sz="12" w:space="0" w:color="000000"/>
      </w:tcBorders>
      <w:shd w:val="clear" w:color="auto" w:fill="auto"/>
    </w:tcPr>
  </w:style>
  <w:style w:type="character" w:customStyle="1" w:styleId="TabellebeschrFachvokabular">
    <w:name w:val="Tabellebeschr Fachvokabular"/>
    <w:basedOn w:val="Absatz-Standardschriftart"/>
    <w:rsid w:val="00AE7138"/>
    <w:rPr>
      <w:rFonts w:ascii="Arial" w:hAnsi="Arial"/>
      <w:b/>
      <w:bCs/>
      <w:color w:val="FFFFFF"/>
      <w:sz w:val="22"/>
    </w:rPr>
  </w:style>
  <w:style w:type="paragraph" w:styleId="Listenabsatz">
    <w:name w:val="List Paragraph"/>
    <w:basedOn w:val="Standard"/>
    <w:uiPriority w:val="34"/>
    <w:qFormat/>
    <w:rsid w:val="005A5D42"/>
    <w:pPr>
      <w:spacing w:before="0" w:after="0"/>
      <w:ind w:left="720"/>
      <w:contextualSpacing/>
    </w:pPr>
    <w:rPr>
      <w:sz w:val="22"/>
      <w:lang w:val="de-DE"/>
    </w:rPr>
  </w:style>
  <w:style w:type="character" w:styleId="Kommentarzeichen">
    <w:name w:val="annotation reference"/>
    <w:basedOn w:val="Absatz-Standardschriftart"/>
    <w:uiPriority w:val="99"/>
    <w:semiHidden/>
    <w:unhideWhenUsed/>
    <w:rsid w:val="005A5D42"/>
    <w:rPr>
      <w:sz w:val="18"/>
      <w:szCs w:val="18"/>
    </w:rPr>
  </w:style>
  <w:style w:type="paragraph" w:styleId="Kommentarthema">
    <w:name w:val="annotation subject"/>
    <w:basedOn w:val="Kommentartext"/>
    <w:next w:val="Kommentartext"/>
    <w:link w:val="KommentarthemaZchn"/>
    <w:uiPriority w:val="99"/>
    <w:semiHidden/>
    <w:unhideWhenUsed/>
    <w:rsid w:val="005A5D42"/>
    <w:rPr>
      <w:b/>
      <w:bCs/>
    </w:rPr>
  </w:style>
  <w:style w:type="character" w:customStyle="1" w:styleId="KommentartextZchn1">
    <w:name w:val="Kommentartext Zchn1"/>
    <w:basedOn w:val="Absatz-Standardschriftart"/>
    <w:link w:val="Kommentartext"/>
    <w:semiHidden/>
    <w:rsid w:val="005A5D42"/>
    <w:rPr>
      <w:rFonts w:ascii="Arial" w:hAnsi="Arial"/>
      <w:lang w:val="en-GB"/>
    </w:rPr>
  </w:style>
  <w:style w:type="character" w:customStyle="1" w:styleId="KommentarthemaZchn">
    <w:name w:val="Kommentarthema Zchn"/>
    <w:basedOn w:val="KommentartextZchn1"/>
    <w:link w:val="Kommentarthema"/>
    <w:uiPriority w:val="99"/>
    <w:semiHidden/>
    <w:rsid w:val="005A5D42"/>
    <w:rPr>
      <w:rFonts w:ascii="Arial" w:hAnsi="Arial"/>
      <w:b/>
      <w:bCs/>
      <w:lang w:val="en-GB"/>
    </w:rPr>
  </w:style>
  <w:style w:type="paragraph" w:styleId="Funotentext">
    <w:name w:val="footnote text"/>
    <w:basedOn w:val="Standard"/>
    <w:link w:val="FunotentextZchn"/>
    <w:uiPriority w:val="99"/>
    <w:unhideWhenUsed/>
    <w:rsid w:val="007D7120"/>
    <w:pPr>
      <w:spacing w:before="0" w:after="0"/>
    </w:pPr>
    <w:rPr>
      <w:rFonts w:asciiTheme="minorHAnsi" w:eastAsiaTheme="minorEastAsia" w:hAnsiTheme="minorHAnsi" w:cstheme="minorBidi"/>
      <w:sz w:val="24"/>
      <w:szCs w:val="24"/>
      <w:lang w:val="de-DE"/>
    </w:rPr>
  </w:style>
  <w:style w:type="character" w:customStyle="1" w:styleId="FunotentextZchn">
    <w:name w:val="Fußnotentext Zchn"/>
    <w:basedOn w:val="Absatz-Standardschriftart"/>
    <w:link w:val="Funotentext"/>
    <w:uiPriority w:val="99"/>
    <w:rsid w:val="007D7120"/>
    <w:rPr>
      <w:rFonts w:asciiTheme="minorHAnsi" w:eastAsiaTheme="minorEastAsia" w:hAnsiTheme="minorHAnsi" w:cstheme="minorBidi"/>
      <w:sz w:val="24"/>
      <w:szCs w:val="24"/>
    </w:rPr>
  </w:style>
  <w:style w:type="character" w:styleId="Funotenzeichen">
    <w:name w:val="footnote reference"/>
    <w:basedOn w:val="Absatz-Standardschriftart"/>
    <w:uiPriority w:val="99"/>
    <w:unhideWhenUsed/>
    <w:rsid w:val="007D7120"/>
    <w:rPr>
      <w:vertAlign w:val="superscript"/>
    </w:rPr>
  </w:style>
  <w:style w:type="paragraph" w:styleId="berarbeitung">
    <w:name w:val="Revision"/>
    <w:hidden/>
    <w:uiPriority w:val="99"/>
    <w:semiHidden/>
    <w:rsid w:val="007D7120"/>
    <w:rPr>
      <w:rFonts w:ascii="Arial" w:hAnsi="Arial"/>
      <w:szCs w:val="22"/>
      <w:lang w:val="en-GB"/>
    </w:rPr>
  </w:style>
  <w:style w:type="character" w:styleId="BesuchterHyperlink">
    <w:name w:val="FollowedHyperlink"/>
    <w:basedOn w:val="Absatz-Standardschriftart"/>
    <w:uiPriority w:val="99"/>
    <w:semiHidden/>
    <w:unhideWhenUsed/>
    <w:rsid w:val="007D7120"/>
    <w:rPr>
      <w:color w:val="800080" w:themeColor="followedHyperlink"/>
      <w:u w:val="single"/>
    </w:rPr>
  </w:style>
  <w:style w:type="character" w:customStyle="1" w:styleId="ptl">
    <w:name w:val="ptl"/>
    <w:basedOn w:val="Absatz-Standardschriftart"/>
    <w:rsid w:val="00896759"/>
  </w:style>
  <w:style w:type="character" w:customStyle="1" w:styleId="KopfzeileZchn">
    <w:name w:val="Kopfzeile Zchn"/>
    <w:basedOn w:val="Absatz-Standardschriftart"/>
    <w:link w:val="Kopfzeile"/>
    <w:uiPriority w:val="99"/>
    <w:rsid w:val="00CE333A"/>
    <w:rPr>
      <w:rFonts w:ascii="Arial" w:hAnsi="Arial"/>
      <w:szCs w:val="22"/>
      <w:lang w:val="en-GB"/>
    </w:rPr>
  </w:style>
  <w:style w:type="table" w:styleId="HelleListe-Akzent1">
    <w:name w:val="Light List Accent 1"/>
    <w:basedOn w:val="NormaleTabelle"/>
    <w:uiPriority w:val="61"/>
    <w:rsid w:val="0068325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C951F4"/>
    <w:pPr>
      <w:keepNext/>
      <w:spacing w:before="0" w:after="360"/>
      <w:outlineLvl w:val="0"/>
    </w:pPr>
    <w:rPr>
      <w:b/>
      <w:i/>
      <w:color w:val="333399"/>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basedOn w:val="Absatz-Standardschriftart"/>
    <w:semiHidden/>
    <w:rsid w:val="00DF0A3F"/>
    <w:rPr>
      <w:rFonts w:cs="Times New Roman"/>
    </w:rPr>
  </w:style>
  <w:style w:type="character" w:styleId="Hyperlink">
    <w:name w:val="Hyperlink"/>
    <w:basedOn w:val="Absatz-Standardschriftart"/>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basedOn w:val="Absatz-Standardschriftart"/>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basedOn w:val="Absatz-Standardschriftart"/>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57668E"/>
    <w:pPr>
      <w:jc w:val="both"/>
    </w:pPr>
    <w:rPr>
      <w:lang w:val="de-DE"/>
    </w:rPr>
  </w:style>
  <w:style w:type="paragraph" w:customStyle="1" w:styleId="Aufzhlung">
    <w:name w:val="Aufzählung"/>
    <w:basedOn w:val="Flietext"/>
    <w:autoRedefine/>
    <w:rsid w:val="0068325C"/>
    <w:pPr>
      <w:numPr>
        <w:numId w:val="21"/>
      </w:numPr>
    </w:pPr>
    <w:rPr>
      <w:rFonts w:asciiTheme="majorHAnsi" w:hAnsiTheme="majorHAnsi"/>
      <w:b/>
      <w:color w:val="FFFFFF" w:themeColor="background1"/>
    </w:r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basedOn w:val="Absatz-Standardschriftart"/>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rPr>
      <w:b/>
      <w:bCs/>
      <w:color w:val="FFFFFF"/>
    </w:rPr>
    <w:tblPr>
      <w:tblBorders>
        <w:top w:val="single" w:sz="12" w:space="0" w:color="000000"/>
        <w:left w:val="single" w:sz="12" w:space="0" w:color="000000"/>
        <w:bottom w:val="single" w:sz="12" w:space="0" w:color="000000"/>
        <w:right w:val="single" w:sz="12" w:space="0" w:color="000000"/>
        <w:insideH w:val="single" w:sz="6" w:space="0" w:color="000000"/>
      </w:tblBorders>
    </w:tblPr>
    <w:tcPr>
      <w:tcBorders>
        <w:bottom w:val="single" w:sz="12" w:space="0" w:color="000000"/>
      </w:tcBorders>
      <w:shd w:val="clear" w:color="auto" w:fill="auto"/>
    </w:tcPr>
  </w:style>
  <w:style w:type="character" w:customStyle="1" w:styleId="TabellebeschrFachvokabular">
    <w:name w:val="Tabellebeschr Fachvokabular"/>
    <w:basedOn w:val="Absatz-Standardschriftart"/>
    <w:rsid w:val="00AE7138"/>
    <w:rPr>
      <w:rFonts w:ascii="Arial" w:hAnsi="Arial"/>
      <w:b/>
      <w:bCs/>
      <w:color w:val="FFFFFF"/>
      <w:sz w:val="22"/>
    </w:rPr>
  </w:style>
  <w:style w:type="paragraph" w:styleId="Listenabsatz">
    <w:name w:val="List Paragraph"/>
    <w:basedOn w:val="Standard"/>
    <w:uiPriority w:val="34"/>
    <w:qFormat/>
    <w:rsid w:val="005A5D42"/>
    <w:pPr>
      <w:spacing w:before="0" w:after="0"/>
      <w:ind w:left="720"/>
      <w:contextualSpacing/>
    </w:pPr>
    <w:rPr>
      <w:sz w:val="22"/>
      <w:lang w:val="de-DE"/>
    </w:rPr>
  </w:style>
  <w:style w:type="character" w:styleId="Kommentarzeichen">
    <w:name w:val="annotation reference"/>
    <w:basedOn w:val="Absatz-Standardschriftart"/>
    <w:uiPriority w:val="99"/>
    <w:semiHidden/>
    <w:unhideWhenUsed/>
    <w:rsid w:val="005A5D42"/>
    <w:rPr>
      <w:sz w:val="18"/>
      <w:szCs w:val="18"/>
    </w:rPr>
  </w:style>
  <w:style w:type="paragraph" w:styleId="Kommentarthema">
    <w:name w:val="annotation subject"/>
    <w:basedOn w:val="Kommentartext"/>
    <w:next w:val="Kommentartext"/>
    <w:link w:val="KommentarthemaZchn"/>
    <w:uiPriority w:val="99"/>
    <w:semiHidden/>
    <w:unhideWhenUsed/>
    <w:rsid w:val="005A5D42"/>
    <w:rPr>
      <w:b/>
      <w:bCs/>
    </w:rPr>
  </w:style>
  <w:style w:type="character" w:customStyle="1" w:styleId="KommentartextZchn1">
    <w:name w:val="Kommentartext Zchn1"/>
    <w:basedOn w:val="Absatz-Standardschriftart"/>
    <w:link w:val="Kommentartext"/>
    <w:semiHidden/>
    <w:rsid w:val="005A5D42"/>
    <w:rPr>
      <w:rFonts w:ascii="Arial" w:hAnsi="Arial"/>
      <w:lang w:val="en-GB"/>
    </w:rPr>
  </w:style>
  <w:style w:type="character" w:customStyle="1" w:styleId="KommentarthemaZchn">
    <w:name w:val="Kommentarthema Zchn"/>
    <w:basedOn w:val="KommentartextZchn1"/>
    <w:link w:val="Kommentarthema"/>
    <w:uiPriority w:val="99"/>
    <w:semiHidden/>
    <w:rsid w:val="005A5D42"/>
    <w:rPr>
      <w:rFonts w:ascii="Arial" w:hAnsi="Arial"/>
      <w:b/>
      <w:bCs/>
      <w:lang w:val="en-GB"/>
    </w:rPr>
  </w:style>
  <w:style w:type="paragraph" w:styleId="Funotentext">
    <w:name w:val="footnote text"/>
    <w:basedOn w:val="Standard"/>
    <w:link w:val="FunotentextZchn"/>
    <w:uiPriority w:val="99"/>
    <w:unhideWhenUsed/>
    <w:rsid w:val="007D7120"/>
    <w:pPr>
      <w:spacing w:before="0" w:after="0"/>
    </w:pPr>
    <w:rPr>
      <w:rFonts w:asciiTheme="minorHAnsi" w:eastAsiaTheme="minorEastAsia" w:hAnsiTheme="minorHAnsi" w:cstheme="minorBidi"/>
      <w:sz w:val="24"/>
      <w:szCs w:val="24"/>
      <w:lang w:val="de-DE"/>
    </w:rPr>
  </w:style>
  <w:style w:type="character" w:customStyle="1" w:styleId="FunotentextZchn">
    <w:name w:val="Fußnotentext Zchn"/>
    <w:basedOn w:val="Absatz-Standardschriftart"/>
    <w:link w:val="Funotentext"/>
    <w:uiPriority w:val="99"/>
    <w:rsid w:val="007D7120"/>
    <w:rPr>
      <w:rFonts w:asciiTheme="minorHAnsi" w:eastAsiaTheme="minorEastAsia" w:hAnsiTheme="minorHAnsi" w:cstheme="minorBidi"/>
      <w:sz w:val="24"/>
      <w:szCs w:val="24"/>
    </w:rPr>
  </w:style>
  <w:style w:type="character" w:styleId="Funotenzeichen">
    <w:name w:val="footnote reference"/>
    <w:basedOn w:val="Absatz-Standardschriftart"/>
    <w:uiPriority w:val="99"/>
    <w:unhideWhenUsed/>
    <w:rsid w:val="007D7120"/>
    <w:rPr>
      <w:vertAlign w:val="superscript"/>
    </w:rPr>
  </w:style>
  <w:style w:type="paragraph" w:styleId="berarbeitung">
    <w:name w:val="Revision"/>
    <w:hidden/>
    <w:uiPriority w:val="99"/>
    <w:semiHidden/>
    <w:rsid w:val="007D7120"/>
    <w:rPr>
      <w:rFonts w:ascii="Arial" w:hAnsi="Arial"/>
      <w:szCs w:val="22"/>
      <w:lang w:val="en-GB"/>
    </w:rPr>
  </w:style>
  <w:style w:type="character" w:styleId="BesuchterHyperlink">
    <w:name w:val="FollowedHyperlink"/>
    <w:basedOn w:val="Absatz-Standardschriftart"/>
    <w:uiPriority w:val="99"/>
    <w:semiHidden/>
    <w:unhideWhenUsed/>
    <w:rsid w:val="007D7120"/>
    <w:rPr>
      <w:color w:val="800080" w:themeColor="followedHyperlink"/>
      <w:u w:val="single"/>
    </w:rPr>
  </w:style>
  <w:style w:type="character" w:customStyle="1" w:styleId="ptl">
    <w:name w:val="ptl"/>
    <w:basedOn w:val="Absatz-Standardschriftart"/>
    <w:rsid w:val="00896759"/>
  </w:style>
  <w:style w:type="character" w:customStyle="1" w:styleId="KopfzeileZchn">
    <w:name w:val="Kopfzeile Zchn"/>
    <w:basedOn w:val="Absatz-Standardschriftart"/>
    <w:link w:val="Kopfzeile"/>
    <w:uiPriority w:val="99"/>
    <w:rsid w:val="00CE333A"/>
    <w:rPr>
      <w:rFonts w:ascii="Arial" w:hAnsi="Arial"/>
      <w:szCs w:val="22"/>
      <w:lang w:val="en-GB"/>
    </w:rPr>
  </w:style>
  <w:style w:type="table" w:styleId="HelleListe-Akzent1">
    <w:name w:val="Light List Accent 1"/>
    <w:basedOn w:val="NormaleTabelle"/>
    <w:uiPriority w:val="61"/>
    <w:rsid w:val="0068325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Brunner\AppData\Local\Temp\,%20https:\commons.wikimedia.org\wiki\File:Monument_to_Dmitry_Mendeleev_in_Saint_Petersburg_(01).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Brunner\AppData\Local\Temp\,%20https:\commons.wikimedia.org\wiki\File:Monument_to_Dmitry_Mendeleev_in_Saint_Petersburg_(01).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commons.wikimedia.org/wiki/File:DIMendeleevCab.jp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ommons.wikimedia.org/wiki/File:DIMendeleevCab.jp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E5056-C9E8-4F48-B21F-073481DE4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1051</Words>
  <Characters>6626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Textaufgaben im Mathematikunterricht</vt:lpstr>
    </vt:vector>
  </TitlesOfParts>
  <Company>ZES</Company>
  <LinksUpToDate>false</LinksUpToDate>
  <CharactersWithSpaces>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creator>Staatsinstitut für Schulqualität und Bildungsfor.</dc:creator>
  <cp:lastModifiedBy>Müller, Monika, Dr.</cp:lastModifiedBy>
  <cp:revision>3</cp:revision>
  <cp:lastPrinted>2021-01-14T12:23:00Z</cp:lastPrinted>
  <dcterms:created xsi:type="dcterms:W3CDTF">2021-01-14T12:23:00Z</dcterms:created>
  <dcterms:modified xsi:type="dcterms:W3CDTF">2021-01-14T12:23:00Z</dcterms:modified>
</cp:coreProperties>
</file>