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08C5E0" w14:textId="16A134CA" w:rsidR="003B14A8" w:rsidRPr="00373F1F" w:rsidRDefault="003B14A8" w:rsidP="003B14A8">
      <w:pPr>
        <w:spacing w:before="0" w:line="240" w:lineRule="auto"/>
        <w:rPr>
          <w:rFonts w:ascii="Calibri" w:hAnsi="Calibri" w:cs="Calibri"/>
          <w:color w:val="538135"/>
          <w:sz w:val="24"/>
          <w:szCs w:val="24"/>
          <w:lang w:val="en-US"/>
        </w:rPr>
      </w:pPr>
      <w:bookmarkStart w:id="0" w:name="_Hlk128488800"/>
      <w:r w:rsidRPr="00373F1F">
        <w:rPr>
          <w:rFonts w:ascii="Calibri" w:hAnsi="Calibri" w:cs="Calibri"/>
          <w:b/>
          <w:color w:val="538135"/>
          <w:sz w:val="24"/>
          <w:szCs w:val="24"/>
          <w:lang w:val="en-US"/>
        </w:rPr>
        <w:t xml:space="preserve">Step 1 </w:t>
      </w:r>
      <w:r w:rsidR="00697B63">
        <w:rPr>
          <w:rFonts w:ascii="Calibri" w:hAnsi="Calibri" w:cs="Calibri"/>
          <w:b/>
          <w:color w:val="538135"/>
          <w:sz w:val="24"/>
          <w:szCs w:val="24"/>
          <w:lang w:val="en-US"/>
        </w:rPr>
        <w:t>Acquiring</w:t>
      </w:r>
      <w:r w:rsidRPr="00373F1F">
        <w:rPr>
          <w:rFonts w:ascii="Calibri" w:hAnsi="Calibri" w:cs="Calibri"/>
          <w:b/>
          <w:color w:val="538135"/>
          <w:sz w:val="24"/>
          <w:szCs w:val="24"/>
          <w:lang w:val="en-US"/>
        </w:rPr>
        <w:t xml:space="preserve"> Knowledge</w:t>
      </w:r>
    </w:p>
    <w:bookmarkEnd w:id="0"/>
    <w:p w14:paraId="4A9C1038" w14:textId="34F63B84" w:rsidR="003B14A8" w:rsidRPr="003B14A8" w:rsidRDefault="00000000" w:rsidP="003B14A8">
      <w:pPr>
        <w:spacing w:before="0" w:line="240" w:lineRule="auto"/>
        <w:rPr>
          <w:rFonts w:ascii="Calibri" w:hAnsi="Calibri" w:cs="Calibri"/>
          <w:b/>
          <w:sz w:val="24"/>
          <w:szCs w:val="24"/>
          <w:lang w:val="en-US"/>
        </w:rPr>
      </w:pPr>
      <w:r>
        <w:rPr>
          <w:noProof/>
        </w:rPr>
        <w:pict w14:anchorId="079F33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margin-left:52.8pt;margin-top:4.35pt;width:348pt;height:428.75pt;z-index:1;mso-position-horizontal-relative:text;mso-position-vertical-relative:text" o:allowoverlap="f">
            <v:imagedata r:id="rId7" o:title="" croptop="2231f" cropbottom="5510f" cropleft="-1495f" cropright="-921f"/>
          </v:shape>
        </w:pict>
      </w:r>
      <w:r w:rsidR="003B14A8" w:rsidRPr="003B14A8">
        <w:rPr>
          <w:rFonts w:ascii="Calibri" w:hAnsi="Calibri" w:cs="Calibri"/>
          <w:b/>
          <w:sz w:val="24"/>
          <w:szCs w:val="24"/>
          <w:lang w:val="en-US"/>
        </w:rPr>
        <w:t>M1</w:t>
      </w:r>
    </w:p>
    <w:p w14:paraId="60271945" w14:textId="65561224" w:rsidR="003B14A8" w:rsidRDefault="003B14A8" w:rsidP="003B14A8">
      <w:pPr>
        <w:spacing w:before="0" w:line="240" w:lineRule="auto"/>
        <w:rPr>
          <w:rFonts w:ascii="Calibri" w:hAnsi="Calibri" w:cs="Calibri"/>
          <w:b/>
          <w:sz w:val="24"/>
          <w:szCs w:val="24"/>
          <w:lang w:val="en-US"/>
        </w:rPr>
      </w:pPr>
    </w:p>
    <w:p w14:paraId="3202CB17" w14:textId="30360D4B" w:rsidR="003B14A8" w:rsidRDefault="003B14A8" w:rsidP="003B14A8">
      <w:pPr>
        <w:spacing w:before="0" w:line="240" w:lineRule="auto"/>
        <w:rPr>
          <w:rFonts w:ascii="Calibri" w:hAnsi="Calibri" w:cs="Calibri"/>
          <w:b/>
          <w:sz w:val="24"/>
          <w:szCs w:val="24"/>
          <w:lang w:val="en-US"/>
        </w:rPr>
      </w:pPr>
    </w:p>
    <w:p w14:paraId="24A8CB37" w14:textId="7A88D611" w:rsidR="003B14A8" w:rsidRDefault="003B14A8" w:rsidP="003B14A8">
      <w:pPr>
        <w:spacing w:before="0" w:line="240" w:lineRule="auto"/>
        <w:rPr>
          <w:rFonts w:ascii="Calibri" w:hAnsi="Calibri" w:cs="Calibri"/>
          <w:b/>
          <w:sz w:val="24"/>
          <w:szCs w:val="24"/>
          <w:lang w:val="en-US"/>
        </w:rPr>
      </w:pPr>
    </w:p>
    <w:p w14:paraId="6E894940" w14:textId="23CC1EDA" w:rsidR="003B14A8" w:rsidRDefault="003B14A8" w:rsidP="003B14A8">
      <w:pPr>
        <w:spacing w:before="0" w:line="240" w:lineRule="auto"/>
        <w:rPr>
          <w:rFonts w:ascii="Calibri" w:hAnsi="Calibri" w:cs="Calibri"/>
          <w:b/>
          <w:sz w:val="24"/>
          <w:szCs w:val="24"/>
          <w:lang w:val="en-US"/>
        </w:rPr>
      </w:pPr>
    </w:p>
    <w:p w14:paraId="68C85BBF" w14:textId="6974A452" w:rsidR="003B14A8" w:rsidRDefault="003B14A8" w:rsidP="003B14A8">
      <w:pPr>
        <w:spacing w:before="0" w:line="240" w:lineRule="auto"/>
        <w:rPr>
          <w:rFonts w:ascii="Calibri" w:hAnsi="Calibri" w:cs="Calibri"/>
          <w:b/>
          <w:sz w:val="24"/>
          <w:szCs w:val="24"/>
          <w:lang w:val="en-US"/>
        </w:rPr>
      </w:pPr>
    </w:p>
    <w:p w14:paraId="3AD0DA3F" w14:textId="79517169" w:rsidR="003B14A8" w:rsidRDefault="003B14A8" w:rsidP="003B14A8">
      <w:pPr>
        <w:spacing w:before="0" w:line="240" w:lineRule="auto"/>
        <w:rPr>
          <w:rFonts w:ascii="Calibri" w:hAnsi="Calibri" w:cs="Calibri"/>
          <w:b/>
          <w:sz w:val="24"/>
          <w:szCs w:val="24"/>
          <w:lang w:val="en-US"/>
        </w:rPr>
      </w:pPr>
    </w:p>
    <w:p w14:paraId="4478B0C5" w14:textId="6522577F" w:rsidR="003B14A8" w:rsidRDefault="003B14A8" w:rsidP="003B14A8">
      <w:pPr>
        <w:spacing w:before="0" w:line="240" w:lineRule="auto"/>
        <w:rPr>
          <w:rFonts w:ascii="Calibri" w:hAnsi="Calibri" w:cs="Calibri"/>
          <w:b/>
          <w:sz w:val="24"/>
          <w:szCs w:val="24"/>
          <w:lang w:val="en-US"/>
        </w:rPr>
      </w:pPr>
    </w:p>
    <w:p w14:paraId="71838C7C" w14:textId="5EB159B8" w:rsidR="003B14A8" w:rsidRDefault="003B14A8" w:rsidP="003B14A8">
      <w:pPr>
        <w:spacing w:before="0" w:line="240" w:lineRule="auto"/>
        <w:rPr>
          <w:rFonts w:ascii="Calibri" w:hAnsi="Calibri" w:cs="Calibri"/>
          <w:b/>
          <w:sz w:val="24"/>
          <w:szCs w:val="24"/>
          <w:lang w:val="en-US"/>
        </w:rPr>
      </w:pPr>
    </w:p>
    <w:p w14:paraId="54CBDE9B" w14:textId="2C27B654" w:rsidR="003B14A8" w:rsidRDefault="003B14A8" w:rsidP="003B14A8">
      <w:pPr>
        <w:spacing w:before="0" w:line="240" w:lineRule="auto"/>
        <w:rPr>
          <w:rFonts w:ascii="Calibri" w:hAnsi="Calibri" w:cs="Calibri"/>
          <w:b/>
          <w:sz w:val="24"/>
          <w:szCs w:val="24"/>
          <w:lang w:val="en-US"/>
        </w:rPr>
      </w:pPr>
    </w:p>
    <w:p w14:paraId="0A8A7C13" w14:textId="7DC6AA48" w:rsidR="003B14A8" w:rsidRDefault="003B14A8" w:rsidP="003B14A8">
      <w:pPr>
        <w:spacing w:before="0" w:line="240" w:lineRule="auto"/>
        <w:rPr>
          <w:rFonts w:ascii="Calibri" w:hAnsi="Calibri" w:cs="Calibri"/>
          <w:b/>
          <w:sz w:val="24"/>
          <w:szCs w:val="24"/>
          <w:lang w:val="en-US"/>
        </w:rPr>
      </w:pPr>
    </w:p>
    <w:p w14:paraId="497F9400" w14:textId="3E5DA9FA" w:rsidR="003B14A8" w:rsidRDefault="003B14A8" w:rsidP="003B14A8">
      <w:pPr>
        <w:spacing w:before="0" w:line="240" w:lineRule="auto"/>
        <w:rPr>
          <w:rFonts w:ascii="Calibri" w:hAnsi="Calibri" w:cs="Calibri"/>
          <w:b/>
          <w:sz w:val="24"/>
          <w:szCs w:val="24"/>
          <w:lang w:val="en-US"/>
        </w:rPr>
      </w:pPr>
    </w:p>
    <w:p w14:paraId="2A4EBDD4" w14:textId="29D537F9" w:rsidR="003B14A8" w:rsidRDefault="003B14A8" w:rsidP="003B14A8">
      <w:pPr>
        <w:spacing w:before="0" w:line="240" w:lineRule="auto"/>
        <w:rPr>
          <w:rFonts w:ascii="Calibri" w:hAnsi="Calibri" w:cs="Calibri"/>
          <w:b/>
          <w:sz w:val="24"/>
          <w:szCs w:val="24"/>
          <w:lang w:val="en-US"/>
        </w:rPr>
      </w:pPr>
    </w:p>
    <w:p w14:paraId="73D109A5" w14:textId="356BF601" w:rsidR="003B14A8" w:rsidRDefault="003B14A8" w:rsidP="003B14A8">
      <w:pPr>
        <w:spacing w:before="0" w:line="240" w:lineRule="auto"/>
        <w:rPr>
          <w:rFonts w:ascii="Calibri" w:hAnsi="Calibri" w:cs="Calibri"/>
          <w:b/>
          <w:sz w:val="24"/>
          <w:szCs w:val="24"/>
          <w:lang w:val="en-US"/>
        </w:rPr>
      </w:pPr>
    </w:p>
    <w:p w14:paraId="09C94FF8" w14:textId="0B0D9B23" w:rsidR="003B14A8" w:rsidRDefault="003B14A8" w:rsidP="003B14A8">
      <w:pPr>
        <w:spacing w:before="0" w:line="240" w:lineRule="auto"/>
        <w:rPr>
          <w:rFonts w:ascii="Calibri" w:hAnsi="Calibri" w:cs="Calibri"/>
          <w:b/>
          <w:sz w:val="24"/>
          <w:szCs w:val="24"/>
          <w:lang w:val="en-US"/>
        </w:rPr>
      </w:pPr>
    </w:p>
    <w:p w14:paraId="2405507A" w14:textId="7AED2C16" w:rsidR="003B14A8" w:rsidRDefault="003B14A8" w:rsidP="003B14A8">
      <w:pPr>
        <w:spacing w:before="0" w:line="240" w:lineRule="auto"/>
        <w:rPr>
          <w:rFonts w:ascii="Calibri" w:hAnsi="Calibri" w:cs="Calibri"/>
          <w:b/>
          <w:sz w:val="24"/>
          <w:szCs w:val="24"/>
          <w:lang w:val="en-US"/>
        </w:rPr>
      </w:pPr>
    </w:p>
    <w:p w14:paraId="77C14B0A" w14:textId="4D68B2FF" w:rsidR="003B14A8" w:rsidRDefault="003B14A8" w:rsidP="003B14A8">
      <w:pPr>
        <w:spacing w:before="0" w:line="240" w:lineRule="auto"/>
        <w:rPr>
          <w:rFonts w:ascii="Calibri" w:hAnsi="Calibri" w:cs="Calibri"/>
          <w:b/>
          <w:sz w:val="24"/>
          <w:szCs w:val="24"/>
          <w:lang w:val="en-US"/>
        </w:rPr>
      </w:pPr>
    </w:p>
    <w:p w14:paraId="44A7BDEC" w14:textId="722DE60A" w:rsidR="003B14A8" w:rsidRDefault="003B14A8" w:rsidP="003B14A8">
      <w:pPr>
        <w:spacing w:before="0" w:line="240" w:lineRule="auto"/>
        <w:rPr>
          <w:rFonts w:ascii="Calibri" w:hAnsi="Calibri" w:cs="Calibri"/>
          <w:b/>
          <w:sz w:val="24"/>
          <w:szCs w:val="24"/>
          <w:lang w:val="en-US"/>
        </w:rPr>
      </w:pPr>
    </w:p>
    <w:p w14:paraId="65DF0FA2" w14:textId="39679963" w:rsidR="003B14A8" w:rsidRDefault="003B14A8" w:rsidP="003B14A8">
      <w:pPr>
        <w:spacing w:before="0" w:line="240" w:lineRule="auto"/>
        <w:rPr>
          <w:rFonts w:ascii="Calibri" w:hAnsi="Calibri" w:cs="Calibri"/>
          <w:b/>
          <w:sz w:val="24"/>
          <w:szCs w:val="24"/>
          <w:lang w:val="en-US"/>
        </w:rPr>
      </w:pPr>
    </w:p>
    <w:p w14:paraId="56743525" w14:textId="43279F89" w:rsidR="003B14A8" w:rsidRDefault="003B14A8" w:rsidP="003B14A8">
      <w:pPr>
        <w:spacing w:before="0" w:line="240" w:lineRule="auto"/>
        <w:rPr>
          <w:rFonts w:ascii="Calibri" w:hAnsi="Calibri" w:cs="Calibri"/>
          <w:b/>
          <w:sz w:val="24"/>
          <w:szCs w:val="24"/>
          <w:lang w:val="en-US"/>
        </w:rPr>
      </w:pPr>
    </w:p>
    <w:p w14:paraId="645F88C1" w14:textId="02E074ED" w:rsidR="003B14A8" w:rsidRDefault="003B14A8" w:rsidP="003B14A8">
      <w:pPr>
        <w:spacing w:before="0" w:line="240" w:lineRule="auto"/>
        <w:rPr>
          <w:rFonts w:ascii="Calibri" w:hAnsi="Calibri" w:cs="Calibri"/>
          <w:b/>
          <w:sz w:val="24"/>
          <w:szCs w:val="24"/>
          <w:lang w:val="en-US"/>
        </w:rPr>
      </w:pPr>
    </w:p>
    <w:p w14:paraId="77F253B4" w14:textId="77777777" w:rsidR="003B14A8" w:rsidRPr="003B14A8" w:rsidRDefault="003B14A8" w:rsidP="003B14A8">
      <w:pPr>
        <w:spacing w:before="0" w:line="240" w:lineRule="auto"/>
        <w:rPr>
          <w:rFonts w:ascii="Calibri" w:hAnsi="Calibri" w:cs="Calibri"/>
          <w:b/>
          <w:sz w:val="24"/>
          <w:szCs w:val="24"/>
          <w:lang w:val="en-US"/>
        </w:rPr>
      </w:pPr>
    </w:p>
    <w:p w14:paraId="57015F9B" w14:textId="2F4EC7C1" w:rsidR="003B14A8" w:rsidRPr="00BB06AF" w:rsidRDefault="003B14A8" w:rsidP="00CC0192">
      <w:pPr>
        <w:numPr>
          <w:ilvl w:val="0"/>
          <w:numId w:val="11"/>
        </w:numPr>
        <w:spacing w:after="0" w:line="240" w:lineRule="auto"/>
        <w:rPr>
          <w:rFonts w:ascii="Calibri" w:hAnsi="Calibri" w:cs="Calibri"/>
          <w:bCs/>
          <w:sz w:val="22"/>
          <w:lang w:val="en-US"/>
        </w:rPr>
      </w:pPr>
      <w:r w:rsidRPr="00FE29A6">
        <w:rPr>
          <w:rFonts w:ascii="Calibri" w:hAnsi="Calibri" w:cs="Calibri"/>
          <w:b/>
          <w:sz w:val="22"/>
          <w:lang w:val="en-US"/>
        </w:rPr>
        <w:t>M1</w:t>
      </w:r>
      <w:r w:rsidRPr="00BB06AF">
        <w:rPr>
          <w:rFonts w:ascii="Calibri" w:hAnsi="Calibri" w:cs="Calibri"/>
          <w:bCs/>
          <w:sz w:val="22"/>
          <w:lang w:val="en-US"/>
        </w:rPr>
        <w:t xml:space="preserve"> shows a 13th century world map (from about 1240).</w:t>
      </w:r>
    </w:p>
    <w:p w14:paraId="33814FD5" w14:textId="77777777" w:rsidR="003B14A8" w:rsidRPr="00BB06AF" w:rsidRDefault="003B14A8" w:rsidP="00CC0192">
      <w:pPr>
        <w:numPr>
          <w:ilvl w:val="0"/>
          <w:numId w:val="12"/>
        </w:numPr>
        <w:spacing w:after="0" w:line="240" w:lineRule="auto"/>
        <w:rPr>
          <w:rFonts w:ascii="Calibri" w:hAnsi="Calibri" w:cs="Calibri"/>
          <w:bCs/>
          <w:sz w:val="22"/>
          <w:lang w:val="en-US"/>
        </w:rPr>
      </w:pPr>
      <w:r w:rsidRPr="00BB06AF">
        <w:rPr>
          <w:rFonts w:ascii="Calibri" w:hAnsi="Calibri" w:cs="Calibri"/>
          <w:bCs/>
          <w:sz w:val="22"/>
          <w:lang w:val="en-US"/>
        </w:rPr>
        <w:t xml:space="preserve">Find characteristics that show that the map is a </w:t>
      </w:r>
      <w:r w:rsidRPr="00BB06AF">
        <w:rPr>
          <w:rFonts w:ascii="Calibri" w:hAnsi="Calibri" w:cs="Calibri"/>
          <w:b/>
          <w:sz w:val="22"/>
          <w:lang w:val="en-US"/>
        </w:rPr>
        <w:t xml:space="preserve">Christian </w:t>
      </w:r>
      <w:r w:rsidRPr="00BB06AF">
        <w:rPr>
          <w:rFonts w:ascii="Calibri" w:hAnsi="Calibri" w:cs="Calibri"/>
          <w:bCs/>
          <w:sz w:val="22"/>
          <w:lang w:val="en-US"/>
        </w:rPr>
        <w:t>map.</w:t>
      </w:r>
    </w:p>
    <w:p w14:paraId="281ED8B8" w14:textId="0774B01B" w:rsidR="003B14A8" w:rsidRPr="00BB06AF" w:rsidRDefault="003B14A8" w:rsidP="00CC0192">
      <w:pPr>
        <w:numPr>
          <w:ilvl w:val="0"/>
          <w:numId w:val="12"/>
        </w:numPr>
        <w:spacing w:after="0" w:line="240" w:lineRule="auto"/>
        <w:ind w:left="714" w:hanging="357"/>
        <w:rPr>
          <w:rFonts w:ascii="Calibri" w:hAnsi="Calibri" w:cs="Calibri"/>
          <w:bCs/>
          <w:sz w:val="22"/>
          <w:lang w:val="en-US"/>
        </w:rPr>
      </w:pPr>
      <w:r w:rsidRPr="00BB06AF">
        <w:rPr>
          <w:rFonts w:ascii="Calibri" w:hAnsi="Calibri" w:cs="Calibri"/>
          <w:bCs/>
          <w:sz w:val="22"/>
          <w:lang w:val="en-US"/>
        </w:rPr>
        <w:t>Find out which city was the most important one for Christians and describe how you can see this on the map.</w:t>
      </w:r>
    </w:p>
    <w:p w14:paraId="30613B85" w14:textId="2089F328" w:rsidR="00F644C7" w:rsidRPr="00BB06AF" w:rsidRDefault="00F644C7" w:rsidP="00F644C7">
      <w:pPr>
        <w:spacing w:line="360" w:lineRule="auto"/>
        <w:ind w:left="357"/>
        <w:rPr>
          <w:rFonts w:ascii="Calibri" w:hAnsi="Calibri" w:cs="Calibri"/>
          <w:bCs/>
          <w:sz w:val="22"/>
          <w:lang w:val="en-US"/>
        </w:rPr>
      </w:pPr>
      <w:bookmarkStart w:id="1" w:name="_Hlk128490418"/>
      <w:r w:rsidRPr="00BB06AF">
        <w:rPr>
          <w:rFonts w:ascii="Calibri" w:hAnsi="Calibri" w:cs="Calibri"/>
          <w:bCs/>
          <w:sz w:val="22"/>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B06AF">
        <w:rPr>
          <w:rFonts w:ascii="Calibri" w:hAnsi="Calibri" w:cs="Calibri"/>
          <w:bCs/>
          <w:sz w:val="22"/>
          <w:lang w:val="en-US"/>
        </w:rPr>
        <w:t>___________________________________</w:t>
      </w:r>
    </w:p>
    <w:bookmarkEnd w:id="1"/>
    <w:p w14:paraId="64358FA5" w14:textId="1EF32961" w:rsidR="00CC0192" w:rsidRPr="00373F1F" w:rsidRDefault="00AF56CC" w:rsidP="00BB06AF">
      <w:pPr>
        <w:spacing w:before="0" w:after="0" w:line="240" w:lineRule="auto"/>
        <w:rPr>
          <w:rFonts w:ascii="Calibri" w:hAnsi="Calibri" w:cs="Calibri"/>
          <w:b/>
          <w:bCs/>
          <w:sz w:val="24"/>
          <w:szCs w:val="24"/>
        </w:rPr>
      </w:pPr>
      <w:r w:rsidRPr="00373F1F">
        <w:rPr>
          <w:rFonts w:ascii="Calibri" w:hAnsi="Calibri" w:cs="Calibri"/>
          <w:b/>
          <w:bCs/>
          <w:sz w:val="24"/>
          <w:szCs w:val="24"/>
        </w:rPr>
        <w:lastRenderedPageBreak/>
        <w:t>M2</w:t>
      </w:r>
    </w:p>
    <w:p w14:paraId="7663BC7F" w14:textId="0220DBA6" w:rsidR="00AF56CC" w:rsidRDefault="00051931" w:rsidP="00AF56CC">
      <w:pPr>
        <w:spacing w:line="360" w:lineRule="auto"/>
      </w:pPr>
      <w:r>
        <w:pict w14:anchorId="1091B6B1">
          <v:shape id="_x0000_i1025" type="#_x0000_t75" style="width:456.6pt;height:246pt">
            <v:imagedata r:id="rId8" o:title=""/>
          </v:shape>
        </w:pict>
      </w:r>
    </w:p>
    <w:p w14:paraId="496E489D" w14:textId="2C703F2F" w:rsidR="00AF56CC" w:rsidRPr="00BB06AF" w:rsidRDefault="00AF56CC" w:rsidP="00BB06AF">
      <w:pPr>
        <w:numPr>
          <w:ilvl w:val="0"/>
          <w:numId w:val="11"/>
        </w:numPr>
        <w:spacing w:before="0" w:line="240" w:lineRule="auto"/>
        <w:ind w:left="714" w:hanging="357"/>
        <w:rPr>
          <w:rFonts w:ascii="Calibri" w:hAnsi="Calibri" w:cs="Calibri"/>
          <w:bCs/>
          <w:sz w:val="22"/>
          <w:lang w:val="en-US"/>
        </w:rPr>
      </w:pPr>
      <w:r w:rsidRPr="00BB06AF">
        <w:rPr>
          <w:rFonts w:ascii="Calibri" w:hAnsi="Calibri" w:cs="Calibri"/>
          <w:bCs/>
          <w:sz w:val="22"/>
          <w:lang w:val="en-US"/>
        </w:rPr>
        <w:t xml:space="preserve">The map shows which religions were dominant in which areas. Mark the areas with different </w:t>
      </w:r>
      <w:proofErr w:type="spellStart"/>
      <w:r w:rsidRPr="00BB06AF">
        <w:rPr>
          <w:rFonts w:ascii="Calibri" w:hAnsi="Calibri" w:cs="Calibri"/>
          <w:bCs/>
          <w:sz w:val="22"/>
          <w:lang w:val="en-US"/>
        </w:rPr>
        <w:t>colours</w:t>
      </w:r>
      <w:proofErr w:type="spellEnd"/>
      <w:r w:rsidRPr="00BB06AF">
        <w:rPr>
          <w:rFonts w:ascii="Calibri" w:hAnsi="Calibri" w:cs="Calibri"/>
          <w:bCs/>
          <w:sz w:val="22"/>
          <w:lang w:val="en-US"/>
        </w:rPr>
        <w:t>.</w:t>
      </w:r>
    </w:p>
    <w:p w14:paraId="1DF946C3" w14:textId="77777777" w:rsidR="00AF56CC" w:rsidRPr="00BB06AF" w:rsidRDefault="00AF56CC" w:rsidP="00BB06AF">
      <w:pPr>
        <w:numPr>
          <w:ilvl w:val="0"/>
          <w:numId w:val="13"/>
        </w:numPr>
        <w:spacing w:before="0" w:after="0" w:line="240" w:lineRule="auto"/>
        <w:ind w:left="1134"/>
        <w:rPr>
          <w:rFonts w:ascii="Calibri" w:hAnsi="Calibri" w:cs="Calibri"/>
          <w:bCs/>
          <w:sz w:val="22"/>
          <w:lang w:val="en-US"/>
        </w:rPr>
      </w:pPr>
      <w:r w:rsidRPr="00BB06AF">
        <w:rPr>
          <w:rFonts w:ascii="Calibri" w:hAnsi="Calibri" w:cs="Calibri"/>
          <w:bCs/>
          <w:sz w:val="22"/>
          <w:lang w:val="en-US"/>
        </w:rPr>
        <w:t xml:space="preserve">The Roman </w:t>
      </w:r>
      <w:r w:rsidRPr="00BB06AF">
        <w:rPr>
          <w:rFonts w:ascii="Calibri" w:hAnsi="Calibri" w:cs="Calibri"/>
          <w:b/>
          <w:sz w:val="22"/>
          <w:lang w:val="en-US"/>
        </w:rPr>
        <w:t>Catholic Church</w:t>
      </w:r>
      <w:r w:rsidRPr="00BB06AF">
        <w:rPr>
          <w:rFonts w:ascii="Calibri" w:hAnsi="Calibri" w:cs="Calibri"/>
          <w:bCs/>
          <w:sz w:val="22"/>
          <w:lang w:val="en-US"/>
        </w:rPr>
        <w:t xml:space="preserve"> was dominant in the </w:t>
      </w:r>
      <w:r w:rsidRPr="00BB06AF">
        <w:rPr>
          <w:rFonts w:ascii="Calibri" w:hAnsi="Calibri" w:cs="Calibri"/>
          <w:b/>
          <w:sz w:val="22"/>
          <w:lang w:val="en-US"/>
        </w:rPr>
        <w:t>Kingdom of Sicily</w:t>
      </w:r>
      <w:r w:rsidRPr="00BB06AF">
        <w:rPr>
          <w:rFonts w:ascii="Calibri" w:hAnsi="Calibri" w:cs="Calibri"/>
          <w:bCs/>
          <w:sz w:val="22"/>
          <w:lang w:val="en-US"/>
        </w:rPr>
        <w:t xml:space="preserve"> and the </w:t>
      </w:r>
      <w:r w:rsidRPr="00BB06AF">
        <w:rPr>
          <w:rFonts w:ascii="Calibri" w:hAnsi="Calibri" w:cs="Calibri"/>
          <w:b/>
          <w:sz w:val="22"/>
          <w:lang w:val="en-US"/>
        </w:rPr>
        <w:t>Holy Roman Empire</w:t>
      </w:r>
      <w:r w:rsidRPr="00BB06AF">
        <w:rPr>
          <w:rFonts w:ascii="Calibri" w:hAnsi="Calibri" w:cs="Calibri"/>
          <w:bCs/>
          <w:sz w:val="22"/>
          <w:lang w:val="en-US"/>
        </w:rPr>
        <w:t xml:space="preserve">. </w:t>
      </w:r>
    </w:p>
    <w:p w14:paraId="1BE161E9" w14:textId="77777777" w:rsidR="00AF56CC" w:rsidRPr="00BB06AF" w:rsidRDefault="00AF56CC" w:rsidP="00BB06AF">
      <w:pPr>
        <w:numPr>
          <w:ilvl w:val="0"/>
          <w:numId w:val="13"/>
        </w:numPr>
        <w:spacing w:before="0" w:after="0" w:line="240" w:lineRule="auto"/>
        <w:ind w:left="1134"/>
        <w:rPr>
          <w:rFonts w:ascii="Calibri" w:hAnsi="Calibri" w:cs="Calibri"/>
          <w:bCs/>
          <w:sz w:val="22"/>
          <w:lang w:val="en-US"/>
        </w:rPr>
      </w:pPr>
      <w:r w:rsidRPr="00BB06AF">
        <w:rPr>
          <w:rFonts w:ascii="Calibri" w:hAnsi="Calibri" w:cs="Calibri"/>
          <w:bCs/>
          <w:sz w:val="22"/>
          <w:lang w:val="en-US"/>
        </w:rPr>
        <w:t xml:space="preserve">Cities where </w:t>
      </w:r>
      <w:r w:rsidRPr="00BB06AF">
        <w:rPr>
          <w:rFonts w:ascii="Calibri" w:hAnsi="Calibri" w:cs="Calibri"/>
          <w:b/>
          <w:sz w:val="22"/>
          <w:lang w:val="en-US"/>
        </w:rPr>
        <w:t>Islam</w:t>
      </w:r>
      <w:r w:rsidRPr="00BB06AF">
        <w:rPr>
          <w:rFonts w:ascii="Calibri" w:hAnsi="Calibri" w:cs="Calibri"/>
          <w:bCs/>
          <w:sz w:val="22"/>
          <w:lang w:val="en-US"/>
        </w:rPr>
        <w:t xml:space="preserve"> was dominant included </w:t>
      </w:r>
      <w:r w:rsidRPr="00BB06AF">
        <w:rPr>
          <w:rFonts w:ascii="Calibri" w:hAnsi="Calibri" w:cs="Calibri"/>
          <w:b/>
          <w:sz w:val="22"/>
          <w:lang w:val="en-US"/>
        </w:rPr>
        <w:t xml:space="preserve">Tripoli, </w:t>
      </w:r>
      <w:proofErr w:type="gramStart"/>
      <w:r w:rsidRPr="00BB06AF">
        <w:rPr>
          <w:rFonts w:ascii="Calibri" w:hAnsi="Calibri" w:cs="Calibri"/>
          <w:b/>
          <w:sz w:val="22"/>
          <w:lang w:val="en-US"/>
        </w:rPr>
        <w:t>Cairo</w:t>
      </w:r>
      <w:proofErr w:type="gramEnd"/>
      <w:r w:rsidRPr="00BB06AF">
        <w:rPr>
          <w:rFonts w:ascii="Calibri" w:hAnsi="Calibri" w:cs="Calibri"/>
          <w:bCs/>
          <w:sz w:val="22"/>
          <w:lang w:val="en-US"/>
        </w:rPr>
        <w:t xml:space="preserve"> and </w:t>
      </w:r>
      <w:r w:rsidRPr="00BB06AF">
        <w:rPr>
          <w:rFonts w:ascii="Calibri" w:hAnsi="Calibri" w:cs="Calibri"/>
          <w:b/>
          <w:sz w:val="22"/>
          <w:lang w:val="en-US"/>
        </w:rPr>
        <w:t>Jerusalem</w:t>
      </w:r>
      <w:r w:rsidRPr="00BB06AF">
        <w:rPr>
          <w:rFonts w:ascii="Calibri" w:hAnsi="Calibri" w:cs="Calibri"/>
          <w:bCs/>
          <w:sz w:val="22"/>
          <w:lang w:val="en-US"/>
        </w:rPr>
        <w:t xml:space="preserve">. </w:t>
      </w:r>
    </w:p>
    <w:p w14:paraId="52978E0A" w14:textId="0A0278CF" w:rsidR="00AF56CC" w:rsidRPr="00BB06AF" w:rsidRDefault="00AF56CC" w:rsidP="00BB06AF">
      <w:pPr>
        <w:numPr>
          <w:ilvl w:val="0"/>
          <w:numId w:val="13"/>
        </w:numPr>
        <w:spacing w:before="0" w:after="0" w:line="240" w:lineRule="auto"/>
        <w:ind w:left="1134"/>
        <w:rPr>
          <w:rFonts w:ascii="Calibri" w:hAnsi="Calibri" w:cs="Calibri"/>
          <w:bCs/>
          <w:sz w:val="22"/>
          <w:lang w:val="en-US"/>
        </w:rPr>
      </w:pPr>
      <w:r w:rsidRPr="00BB06AF">
        <w:rPr>
          <w:rFonts w:ascii="Calibri" w:hAnsi="Calibri" w:cs="Calibri"/>
          <w:bCs/>
          <w:sz w:val="22"/>
          <w:lang w:val="en-US"/>
        </w:rPr>
        <w:t xml:space="preserve">The </w:t>
      </w:r>
      <w:r w:rsidRPr="00BB06AF">
        <w:rPr>
          <w:rFonts w:ascii="Calibri" w:hAnsi="Calibri" w:cs="Calibri"/>
          <w:b/>
          <w:sz w:val="22"/>
          <w:lang w:val="en-US"/>
        </w:rPr>
        <w:t>Greek Orthodox Church</w:t>
      </w:r>
      <w:r w:rsidRPr="00BB06AF">
        <w:rPr>
          <w:rFonts w:ascii="Calibri" w:hAnsi="Calibri" w:cs="Calibri"/>
          <w:bCs/>
          <w:sz w:val="22"/>
          <w:lang w:val="en-US"/>
        </w:rPr>
        <w:t xml:space="preserve"> was predominant in </w:t>
      </w:r>
      <w:r w:rsidRPr="00BB06AF">
        <w:rPr>
          <w:rFonts w:ascii="Calibri" w:hAnsi="Calibri" w:cs="Calibri"/>
          <w:b/>
          <w:sz w:val="22"/>
          <w:lang w:val="en-US"/>
        </w:rPr>
        <w:t xml:space="preserve">Ephesus </w:t>
      </w:r>
      <w:r w:rsidRPr="00BB06AF">
        <w:rPr>
          <w:rFonts w:ascii="Calibri" w:hAnsi="Calibri" w:cs="Calibri"/>
          <w:bCs/>
          <w:sz w:val="22"/>
          <w:lang w:val="en-US"/>
        </w:rPr>
        <w:t xml:space="preserve">and </w:t>
      </w:r>
      <w:r w:rsidRPr="00BB06AF">
        <w:rPr>
          <w:rFonts w:ascii="Calibri" w:hAnsi="Calibri" w:cs="Calibri"/>
          <w:b/>
          <w:sz w:val="22"/>
          <w:lang w:val="en-US"/>
        </w:rPr>
        <w:t>Antalya</w:t>
      </w:r>
      <w:r w:rsidRPr="00BB06AF">
        <w:rPr>
          <w:rFonts w:ascii="Calibri" w:hAnsi="Calibri" w:cs="Calibri"/>
          <w:bCs/>
          <w:sz w:val="22"/>
          <w:lang w:val="en-US"/>
        </w:rPr>
        <w:t>.</w:t>
      </w:r>
    </w:p>
    <w:p w14:paraId="40233DD6" w14:textId="3075F0C7" w:rsidR="00AF56CC" w:rsidRPr="00BB06AF" w:rsidRDefault="00AF56CC" w:rsidP="00BB06AF">
      <w:pPr>
        <w:spacing w:line="240" w:lineRule="auto"/>
        <w:ind w:left="426"/>
        <w:rPr>
          <w:rFonts w:ascii="Calibri" w:hAnsi="Calibri" w:cs="Calibri"/>
          <w:bCs/>
          <w:sz w:val="22"/>
          <w:lang w:val="en-US"/>
        </w:rPr>
      </w:pPr>
      <w:r w:rsidRPr="00BB06AF">
        <w:rPr>
          <w:rFonts w:ascii="Calibri" w:hAnsi="Calibri" w:cs="Calibri"/>
          <w:bCs/>
          <w:sz w:val="22"/>
          <w:lang w:val="en-US"/>
        </w:rPr>
        <w:t>Note: The drawn lines represent approximate boundaries.</w:t>
      </w:r>
    </w:p>
    <w:p w14:paraId="02D89883" w14:textId="61CEFD4F" w:rsidR="00AF56CC" w:rsidRPr="00BB06AF" w:rsidRDefault="00AF56CC" w:rsidP="00BB06AF">
      <w:pPr>
        <w:numPr>
          <w:ilvl w:val="0"/>
          <w:numId w:val="11"/>
        </w:numPr>
        <w:spacing w:before="0" w:line="240" w:lineRule="auto"/>
        <w:ind w:left="714" w:hanging="357"/>
        <w:rPr>
          <w:rFonts w:ascii="Calibri" w:hAnsi="Calibri" w:cs="Calibri"/>
          <w:bCs/>
          <w:sz w:val="22"/>
          <w:lang w:val="en-US"/>
        </w:rPr>
      </w:pPr>
      <w:r w:rsidRPr="00BB06AF">
        <w:rPr>
          <w:rFonts w:ascii="Calibri" w:hAnsi="Calibri" w:cs="Calibri"/>
          <w:bCs/>
          <w:sz w:val="22"/>
          <w:lang w:val="en-US"/>
        </w:rPr>
        <w:t xml:space="preserve">Mark </w:t>
      </w:r>
      <w:r w:rsidRPr="00BB06AF">
        <w:rPr>
          <w:rFonts w:ascii="Calibri" w:hAnsi="Calibri" w:cs="Calibri"/>
          <w:b/>
          <w:sz w:val="22"/>
          <w:lang w:val="en-US"/>
        </w:rPr>
        <w:t>Jerusalem</w:t>
      </w:r>
      <w:r w:rsidRPr="00BB06AF">
        <w:rPr>
          <w:rFonts w:ascii="Calibri" w:hAnsi="Calibri" w:cs="Calibri"/>
          <w:bCs/>
          <w:sz w:val="22"/>
          <w:lang w:val="en-US"/>
        </w:rPr>
        <w:t xml:space="preserve"> on </w:t>
      </w:r>
      <w:r w:rsidR="0006260A">
        <w:rPr>
          <w:rFonts w:ascii="Calibri" w:hAnsi="Calibri" w:cs="Calibri"/>
          <w:bCs/>
          <w:sz w:val="22"/>
          <w:lang w:val="en-US"/>
        </w:rPr>
        <w:t xml:space="preserve">the </w:t>
      </w:r>
      <w:r w:rsidRPr="00BB06AF">
        <w:rPr>
          <w:rFonts w:ascii="Calibri" w:hAnsi="Calibri" w:cs="Calibri"/>
          <w:bCs/>
          <w:sz w:val="22"/>
          <w:lang w:val="en-US"/>
        </w:rPr>
        <w:t>map.</w:t>
      </w:r>
    </w:p>
    <w:p w14:paraId="3516E20A" w14:textId="790AA076" w:rsidR="005848FD" w:rsidRPr="00373F1F" w:rsidRDefault="00AF56CC" w:rsidP="005848FD">
      <w:pPr>
        <w:spacing w:before="0" w:line="240" w:lineRule="auto"/>
        <w:rPr>
          <w:rFonts w:ascii="Calibri" w:hAnsi="Calibri" w:cs="Calibri"/>
          <w:color w:val="538135"/>
          <w:sz w:val="22"/>
          <w:lang w:val="en-US"/>
        </w:rPr>
      </w:pPr>
      <w:r w:rsidRPr="00373F1F">
        <w:rPr>
          <w:rFonts w:ascii="Calibri" w:hAnsi="Calibri" w:cs="Calibri"/>
          <w:b/>
          <w:color w:val="538135"/>
          <w:sz w:val="22"/>
          <w:lang w:val="en-US"/>
        </w:rPr>
        <w:t>Step 1 Applying Knowledge</w:t>
      </w:r>
    </w:p>
    <w:p w14:paraId="384132ED" w14:textId="11DF0D88" w:rsidR="00AF56CC" w:rsidRPr="00BB06AF" w:rsidRDefault="00AF56CC" w:rsidP="00AF56CC">
      <w:pPr>
        <w:numPr>
          <w:ilvl w:val="0"/>
          <w:numId w:val="11"/>
        </w:numPr>
        <w:spacing w:line="240" w:lineRule="auto"/>
        <w:ind w:left="714" w:hanging="357"/>
        <w:rPr>
          <w:rFonts w:ascii="Calibri" w:hAnsi="Calibri" w:cs="Calibri"/>
          <w:bCs/>
          <w:sz w:val="22"/>
          <w:lang w:val="en-US"/>
        </w:rPr>
      </w:pPr>
      <w:r w:rsidRPr="00BB06AF">
        <w:rPr>
          <w:rFonts w:ascii="Calibri" w:hAnsi="Calibri" w:cs="Calibri"/>
          <w:bCs/>
          <w:sz w:val="22"/>
          <w:lang w:val="en-US"/>
        </w:rPr>
        <w:t xml:space="preserve">Discuss which of the following statements could be true or false. Write a T or F in the boxes and justify your opinion. Also take </w:t>
      </w:r>
      <w:r w:rsidRPr="00BB06AF">
        <w:rPr>
          <w:rFonts w:ascii="Calibri" w:hAnsi="Calibri" w:cs="Calibri"/>
          <w:b/>
          <w:sz w:val="22"/>
          <w:lang w:val="en-US"/>
        </w:rPr>
        <w:t>M1</w:t>
      </w:r>
      <w:r w:rsidRPr="00BB06AF">
        <w:rPr>
          <w:rFonts w:ascii="Calibri" w:hAnsi="Calibri" w:cs="Calibri"/>
          <w:bCs/>
          <w:sz w:val="22"/>
          <w:lang w:val="en-US"/>
        </w:rPr>
        <w:t xml:space="preserve"> and </w:t>
      </w:r>
      <w:r w:rsidRPr="00BB06AF">
        <w:rPr>
          <w:rFonts w:ascii="Calibri" w:hAnsi="Calibri" w:cs="Calibri"/>
          <w:b/>
          <w:sz w:val="22"/>
          <w:lang w:val="en-US"/>
        </w:rPr>
        <w:t>M2</w:t>
      </w:r>
      <w:r w:rsidRPr="00BB06AF">
        <w:rPr>
          <w:rFonts w:ascii="Calibri" w:hAnsi="Calibri" w:cs="Calibri"/>
          <w:bCs/>
          <w:sz w:val="22"/>
          <w:lang w:val="en-US"/>
        </w:rPr>
        <w:t xml:space="preserve"> into consideration.</w:t>
      </w:r>
    </w:p>
    <w:tbl>
      <w:tblPr>
        <w:tblW w:w="9104"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8505"/>
      </w:tblGrid>
      <w:tr w:rsidR="006766EE" w:rsidRPr="00051931" w14:paraId="730296CE" w14:textId="77777777" w:rsidTr="00373F1F">
        <w:tc>
          <w:tcPr>
            <w:tcW w:w="599" w:type="dxa"/>
            <w:tcBorders>
              <w:bottom w:val="single" w:sz="4" w:space="0" w:color="auto"/>
              <w:right w:val="single" w:sz="4" w:space="0" w:color="auto"/>
            </w:tcBorders>
            <w:shd w:val="clear" w:color="auto" w:fill="auto"/>
          </w:tcPr>
          <w:p w14:paraId="1886B68B" w14:textId="77777777" w:rsidR="00AF56CC" w:rsidRPr="00373F1F" w:rsidRDefault="00AF56CC" w:rsidP="00373F1F">
            <w:pPr>
              <w:spacing w:before="0" w:after="0" w:line="240" w:lineRule="auto"/>
              <w:rPr>
                <w:rFonts w:ascii="Calibri" w:hAnsi="Calibri" w:cs="Calibri"/>
                <w:bCs/>
                <w:szCs w:val="20"/>
                <w:lang w:val="en-US"/>
              </w:rPr>
            </w:pPr>
          </w:p>
        </w:tc>
        <w:tc>
          <w:tcPr>
            <w:tcW w:w="8505" w:type="dxa"/>
            <w:tcBorders>
              <w:top w:val="nil"/>
              <w:left w:val="single" w:sz="4" w:space="0" w:color="auto"/>
              <w:bottom w:val="nil"/>
              <w:right w:val="nil"/>
            </w:tcBorders>
            <w:shd w:val="clear" w:color="auto" w:fill="auto"/>
          </w:tcPr>
          <w:p w14:paraId="0315B663" w14:textId="7153583F" w:rsidR="00AF56CC" w:rsidRPr="00373F1F" w:rsidRDefault="00AF56CC" w:rsidP="00373F1F">
            <w:pPr>
              <w:spacing w:before="0" w:after="0" w:line="240" w:lineRule="auto"/>
              <w:ind w:left="30"/>
              <w:rPr>
                <w:rFonts w:ascii="Calibri" w:hAnsi="Calibri" w:cs="Calibri"/>
                <w:bCs/>
                <w:szCs w:val="20"/>
                <w:lang w:val="en-US"/>
              </w:rPr>
            </w:pPr>
            <w:r w:rsidRPr="00373F1F">
              <w:rPr>
                <w:rFonts w:ascii="Calibri" w:hAnsi="Calibri" w:cs="Calibri"/>
                <w:bCs/>
                <w:szCs w:val="20"/>
                <w:lang w:val="en-US"/>
              </w:rPr>
              <w:t>It was not a problem for Christians that Jerusalem was not in the territory of the Roman Catholic Church, because this city was of no importance to them anyway.</w:t>
            </w:r>
          </w:p>
        </w:tc>
      </w:tr>
      <w:tr w:rsidR="006766EE" w:rsidRPr="00051931" w14:paraId="16B3520B" w14:textId="77777777" w:rsidTr="00373F1F">
        <w:tc>
          <w:tcPr>
            <w:tcW w:w="599" w:type="dxa"/>
            <w:tcBorders>
              <w:left w:val="nil"/>
              <w:right w:val="nil"/>
            </w:tcBorders>
            <w:shd w:val="clear" w:color="auto" w:fill="auto"/>
          </w:tcPr>
          <w:p w14:paraId="18B404C8" w14:textId="77777777" w:rsidR="00AF56CC" w:rsidRPr="00373F1F" w:rsidRDefault="00AF56CC" w:rsidP="00373F1F">
            <w:pPr>
              <w:spacing w:before="0" w:after="0" w:line="240" w:lineRule="auto"/>
              <w:rPr>
                <w:rFonts w:ascii="Calibri" w:hAnsi="Calibri" w:cs="Calibri"/>
                <w:bCs/>
                <w:szCs w:val="20"/>
                <w:lang w:val="en-US"/>
              </w:rPr>
            </w:pPr>
          </w:p>
        </w:tc>
        <w:tc>
          <w:tcPr>
            <w:tcW w:w="8505" w:type="dxa"/>
            <w:tcBorders>
              <w:top w:val="nil"/>
              <w:left w:val="nil"/>
              <w:bottom w:val="nil"/>
              <w:right w:val="nil"/>
            </w:tcBorders>
            <w:shd w:val="clear" w:color="auto" w:fill="auto"/>
          </w:tcPr>
          <w:p w14:paraId="4D281B7C" w14:textId="77777777" w:rsidR="00AF56CC" w:rsidRPr="00373F1F" w:rsidRDefault="00AF56CC" w:rsidP="00373F1F">
            <w:pPr>
              <w:spacing w:before="0" w:after="0" w:line="240" w:lineRule="auto"/>
              <w:ind w:left="30"/>
              <w:rPr>
                <w:rFonts w:ascii="Calibri" w:hAnsi="Calibri" w:cs="Calibri"/>
                <w:bCs/>
                <w:szCs w:val="20"/>
                <w:lang w:val="en-US"/>
              </w:rPr>
            </w:pPr>
          </w:p>
        </w:tc>
      </w:tr>
      <w:tr w:rsidR="006766EE" w:rsidRPr="00051931" w14:paraId="1D7593F7" w14:textId="77777777" w:rsidTr="00373F1F">
        <w:tc>
          <w:tcPr>
            <w:tcW w:w="599" w:type="dxa"/>
            <w:tcBorders>
              <w:bottom w:val="single" w:sz="4" w:space="0" w:color="auto"/>
              <w:right w:val="single" w:sz="4" w:space="0" w:color="auto"/>
            </w:tcBorders>
            <w:shd w:val="clear" w:color="auto" w:fill="auto"/>
          </w:tcPr>
          <w:p w14:paraId="4560486F" w14:textId="77777777" w:rsidR="00AF56CC" w:rsidRPr="00373F1F" w:rsidRDefault="00AF56CC" w:rsidP="00373F1F">
            <w:pPr>
              <w:spacing w:before="0" w:after="0" w:line="240" w:lineRule="auto"/>
              <w:rPr>
                <w:rFonts w:ascii="Calibri" w:hAnsi="Calibri" w:cs="Calibri"/>
                <w:bCs/>
                <w:szCs w:val="20"/>
                <w:lang w:val="en-US"/>
              </w:rPr>
            </w:pPr>
          </w:p>
        </w:tc>
        <w:tc>
          <w:tcPr>
            <w:tcW w:w="8505" w:type="dxa"/>
            <w:tcBorders>
              <w:top w:val="nil"/>
              <w:left w:val="single" w:sz="4" w:space="0" w:color="auto"/>
              <w:bottom w:val="nil"/>
              <w:right w:val="nil"/>
            </w:tcBorders>
            <w:shd w:val="clear" w:color="auto" w:fill="auto"/>
          </w:tcPr>
          <w:p w14:paraId="19C7B4F3" w14:textId="561E7342" w:rsidR="00AF56CC" w:rsidRPr="00373F1F" w:rsidRDefault="00AF56CC" w:rsidP="00373F1F">
            <w:pPr>
              <w:spacing w:before="0" w:after="0" w:line="240" w:lineRule="auto"/>
              <w:ind w:left="30"/>
              <w:rPr>
                <w:rFonts w:ascii="Calibri" w:hAnsi="Calibri" w:cs="Calibri"/>
                <w:bCs/>
                <w:szCs w:val="20"/>
                <w:lang w:val="en-US"/>
              </w:rPr>
            </w:pPr>
            <w:r w:rsidRPr="00373F1F">
              <w:rPr>
                <w:rFonts w:ascii="Calibri" w:hAnsi="Calibri" w:cs="Calibri"/>
                <w:bCs/>
                <w:szCs w:val="20"/>
                <w:lang w:val="en-US"/>
              </w:rPr>
              <w:t xml:space="preserve">When Christians made a pilgrimage to Jerusalem, it was very </w:t>
            </w:r>
            <w:proofErr w:type="gramStart"/>
            <w:r w:rsidRPr="00373F1F">
              <w:rPr>
                <w:rFonts w:ascii="Calibri" w:hAnsi="Calibri" w:cs="Calibri"/>
                <w:bCs/>
                <w:szCs w:val="20"/>
                <w:lang w:val="en-US"/>
              </w:rPr>
              <w:t>tiring</w:t>
            </w:r>
            <w:proofErr w:type="gramEnd"/>
            <w:r w:rsidRPr="00373F1F">
              <w:rPr>
                <w:rFonts w:ascii="Calibri" w:hAnsi="Calibri" w:cs="Calibri"/>
                <w:bCs/>
                <w:szCs w:val="20"/>
                <w:lang w:val="en-US"/>
              </w:rPr>
              <w:t xml:space="preserve"> and they often exposed themselves to great danger.</w:t>
            </w:r>
          </w:p>
        </w:tc>
      </w:tr>
      <w:tr w:rsidR="006766EE" w:rsidRPr="00051931" w14:paraId="260CF5B8" w14:textId="77777777" w:rsidTr="00373F1F">
        <w:tc>
          <w:tcPr>
            <w:tcW w:w="599" w:type="dxa"/>
            <w:tcBorders>
              <w:left w:val="nil"/>
              <w:right w:val="nil"/>
            </w:tcBorders>
            <w:shd w:val="clear" w:color="auto" w:fill="auto"/>
          </w:tcPr>
          <w:p w14:paraId="6D500FBA" w14:textId="77777777" w:rsidR="00AF56CC" w:rsidRPr="00373F1F" w:rsidRDefault="00AF56CC" w:rsidP="00373F1F">
            <w:pPr>
              <w:spacing w:before="0" w:after="0" w:line="240" w:lineRule="auto"/>
              <w:rPr>
                <w:rFonts w:ascii="Calibri" w:hAnsi="Calibri" w:cs="Calibri"/>
                <w:bCs/>
                <w:szCs w:val="20"/>
                <w:lang w:val="en-US"/>
              </w:rPr>
            </w:pPr>
          </w:p>
        </w:tc>
        <w:tc>
          <w:tcPr>
            <w:tcW w:w="8505" w:type="dxa"/>
            <w:tcBorders>
              <w:top w:val="nil"/>
              <w:left w:val="nil"/>
              <w:bottom w:val="nil"/>
              <w:right w:val="nil"/>
            </w:tcBorders>
            <w:shd w:val="clear" w:color="auto" w:fill="auto"/>
          </w:tcPr>
          <w:p w14:paraId="33783819" w14:textId="77777777" w:rsidR="00AF56CC" w:rsidRPr="00373F1F" w:rsidRDefault="00AF56CC" w:rsidP="00373F1F">
            <w:pPr>
              <w:spacing w:before="0" w:after="0" w:line="240" w:lineRule="auto"/>
              <w:ind w:left="30"/>
              <w:rPr>
                <w:rFonts w:ascii="Calibri" w:hAnsi="Calibri" w:cs="Calibri"/>
                <w:bCs/>
                <w:szCs w:val="20"/>
                <w:lang w:val="en-US"/>
              </w:rPr>
            </w:pPr>
          </w:p>
        </w:tc>
      </w:tr>
      <w:tr w:rsidR="006766EE" w:rsidRPr="00373F1F" w14:paraId="565AADA4" w14:textId="77777777" w:rsidTr="00373F1F">
        <w:tc>
          <w:tcPr>
            <w:tcW w:w="599" w:type="dxa"/>
            <w:tcBorders>
              <w:right w:val="single" w:sz="4" w:space="0" w:color="auto"/>
            </w:tcBorders>
            <w:shd w:val="clear" w:color="auto" w:fill="auto"/>
          </w:tcPr>
          <w:p w14:paraId="42BA1B5C" w14:textId="77777777" w:rsidR="00AF56CC" w:rsidRPr="00373F1F" w:rsidRDefault="00AF56CC" w:rsidP="00373F1F">
            <w:pPr>
              <w:spacing w:before="0" w:after="0" w:line="240" w:lineRule="auto"/>
              <w:rPr>
                <w:rFonts w:ascii="Calibri" w:hAnsi="Calibri" w:cs="Calibri"/>
                <w:bCs/>
                <w:szCs w:val="20"/>
                <w:lang w:val="en-US"/>
              </w:rPr>
            </w:pPr>
          </w:p>
        </w:tc>
        <w:tc>
          <w:tcPr>
            <w:tcW w:w="8505" w:type="dxa"/>
            <w:tcBorders>
              <w:top w:val="nil"/>
              <w:left w:val="single" w:sz="4" w:space="0" w:color="auto"/>
              <w:bottom w:val="nil"/>
              <w:right w:val="nil"/>
            </w:tcBorders>
            <w:shd w:val="clear" w:color="auto" w:fill="auto"/>
          </w:tcPr>
          <w:p w14:paraId="78B86DD6" w14:textId="582B4517" w:rsidR="00567E51" w:rsidRPr="00373F1F" w:rsidRDefault="00AF56CC" w:rsidP="00567E51">
            <w:pPr>
              <w:spacing w:before="0" w:after="0" w:line="240" w:lineRule="auto"/>
              <w:ind w:left="30"/>
              <w:rPr>
                <w:rFonts w:ascii="Calibri" w:hAnsi="Calibri" w:cs="Calibri"/>
                <w:bCs/>
                <w:szCs w:val="20"/>
                <w:lang w:val="en-US"/>
              </w:rPr>
            </w:pPr>
            <w:r w:rsidRPr="00373F1F">
              <w:rPr>
                <w:rFonts w:ascii="Calibri" w:hAnsi="Calibri" w:cs="Calibri"/>
                <w:bCs/>
                <w:szCs w:val="20"/>
                <w:lang w:val="en-US"/>
              </w:rPr>
              <w:t>Located in the so-called Holy Land, Jerusalem was just as important to Muslims as it was to Christians. This could not lead to any conflicts.</w:t>
            </w:r>
          </w:p>
        </w:tc>
      </w:tr>
    </w:tbl>
    <w:p w14:paraId="3B20E9C9" w14:textId="26D17416" w:rsidR="00AF56CC" w:rsidRPr="00BB06AF" w:rsidRDefault="00AF56CC" w:rsidP="00BB06AF">
      <w:pPr>
        <w:spacing w:after="0" w:line="240" w:lineRule="auto"/>
        <w:rPr>
          <w:rFonts w:ascii="Calibri" w:hAnsi="Calibri" w:cs="Calibri"/>
          <w:bCs/>
          <w:sz w:val="2"/>
          <w:szCs w:val="2"/>
          <w:lang w:val="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BB06AF" w:rsidRPr="00051931" w14:paraId="5471703C" w14:textId="77777777" w:rsidTr="00373F1F">
        <w:tc>
          <w:tcPr>
            <w:tcW w:w="9322" w:type="dxa"/>
            <w:shd w:val="clear" w:color="auto" w:fill="auto"/>
          </w:tcPr>
          <w:p w14:paraId="529EFBAC" w14:textId="77777777" w:rsidR="00BB06AF" w:rsidRPr="00373F1F" w:rsidRDefault="00BB06AF" w:rsidP="00373F1F">
            <w:pPr>
              <w:spacing w:after="0" w:line="240" w:lineRule="auto"/>
              <w:rPr>
                <w:rFonts w:ascii="Calibri" w:hAnsi="Calibri" w:cs="Calibri"/>
                <w:b/>
                <w:sz w:val="18"/>
                <w:szCs w:val="18"/>
                <w:lang w:val="en-US"/>
              </w:rPr>
            </w:pPr>
            <w:bookmarkStart w:id="2" w:name="_Hlk128490676"/>
            <w:r w:rsidRPr="00373F1F">
              <w:rPr>
                <w:rFonts w:ascii="Calibri" w:hAnsi="Calibri" w:cs="Calibri"/>
                <w:b/>
                <w:sz w:val="18"/>
                <w:szCs w:val="18"/>
                <w:lang w:val="en-US"/>
              </w:rPr>
              <w:t>Info-Box:</w:t>
            </w:r>
          </w:p>
          <w:p w14:paraId="08021F24" w14:textId="162A287D" w:rsidR="00BB06AF" w:rsidRPr="00373F1F" w:rsidRDefault="00BB06AF" w:rsidP="00373F1F">
            <w:pPr>
              <w:spacing w:before="0" w:line="240" w:lineRule="auto"/>
              <w:rPr>
                <w:rFonts w:ascii="Calibri" w:hAnsi="Calibri" w:cs="Calibri"/>
                <w:bCs/>
                <w:sz w:val="24"/>
                <w:szCs w:val="24"/>
                <w:lang w:val="en-US"/>
              </w:rPr>
            </w:pPr>
            <w:r w:rsidRPr="00373F1F">
              <w:rPr>
                <w:rFonts w:ascii="Calibri" w:hAnsi="Calibri" w:cs="Calibri"/>
                <w:bCs/>
                <w:sz w:val="18"/>
                <w:szCs w:val="18"/>
                <w:lang w:val="en-US"/>
              </w:rPr>
              <w:t>For a long time, Christians were able to make pilgrimages to Jerusalem in the Holy Land without hindrance. But when the Seljuks, a Turkish cavalry people from Central Asia, took power in Palestine (= Holy Land) in the 11th century, this had an impact on the Christian</w:t>
            </w:r>
            <w:r w:rsidR="0006260A" w:rsidRPr="00373F1F">
              <w:rPr>
                <w:rFonts w:ascii="Calibri" w:hAnsi="Calibri" w:cs="Calibri"/>
                <w:bCs/>
                <w:sz w:val="18"/>
                <w:szCs w:val="18"/>
                <w:lang w:val="en-US"/>
              </w:rPr>
              <w:t xml:space="preserve"> pilgrim</w:t>
            </w:r>
            <w:r w:rsidR="0006260A">
              <w:rPr>
                <w:rFonts w:ascii="Calibri" w:hAnsi="Calibri" w:cs="Calibri"/>
                <w:bCs/>
                <w:sz w:val="18"/>
                <w:szCs w:val="18"/>
                <w:lang w:val="en-US"/>
              </w:rPr>
              <w:t>s</w:t>
            </w:r>
            <w:r w:rsidRPr="00373F1F">
              <w:rPr>
                <w:rFonts w:ascii="Calibri" w:hAnsi="Calibri" w:cs="Calibri"/>
                <w:bCs/>
                <w:sz w:val="18"/>
                <w:szCs w:val="18"/>
                <w:lang w:val="en-US"/>
              </w:rPr>
              <w:t>. They were not always allowed to travel to Jerusalem</w:t>
            </w:r>
            <w:r w:rsidR="0006260A">
              <w:rPr>
                <w:rFonts w:ascii="Calibri" w:hAnsi="Calibri" w:cs="Calibri"/>
                <w:bCs/>
                <w:sz w:val="18"/>
                <w:szCs w:val="18"/>
                <w:lang w:val="en-US"/>
              </w:rPr>
              <w:t xml:space="preserve"> -</w:t>
            </w:r>
            <w:r w:rsidRPr="00373F1F">
              <w:rPr>
                <w:rFonts w:ascii="Calibri" w:hAnsi="Calibri" w:cs="Calibri"/>
                <w:bCs/>
                <w:sz w:val="18"/>
                <w:szCs w:val="18"/>
                <w:lang w:val="en-US"/>
              </w:rPr>
              <w:t xml:space="preserve"> they were attacked and even killed by Muslims. Moreover, when the Byzantine Emperor lost a battle against the Seljuks, he called on Pope Urban II for help.</w:t>
            </w:r>
          </w:p>
        </w:tc>
      </w:tr>
      <w:bookmarkEnd w:id="2"/>
    </w:tbl>
    <w:p w14:paraId="70EE178E" w14:textId="0F0671A7" w:rsidR="005848FD" w:rsidRPr="005848FD" w:rsidRDefault="00567E51" w:rsidP="005848FD">
      <w:pPr>
        <w:spacing w:before="0" w:line="240" w:lineRule="auto"/>
        <w:rPr>
          <w:rFonts w:ascii="Calibri" w:hAnsi="Calibri" w:cs="Calibri"/>
          <w:color w:val="538135"/>
          <w:sz w:val="22"/>
          <w:lang w:val="en-US"/>
        </w:rPr>
      </w:pPr>
      <w:r>
        <w:rPr>
          <w:rFonts w:ascii="Calibri" w:hAnsi="Calibri" w:cs="Calibri"/>
          <w:b/>
          <w:color w:val="538135"/>
          <w:sz w:val="22"/>
          <w:lang w:val="en-US"/>
        </w:rPr>
        <w:br w:type="page"/>
      </w:r>
      <w:r w:rsidR="005848FD" w:rsidRPr="005848FD">
        <w:rPr>
          <w:rFonts w:ascii="Calibri" w:hAnsi="Calibri" w:cs="Calibri"/>
          <w:b/>
          <w:color w:val="538135"/>
          <w:sz w:val="22"/>
          <w:lang w:val="en-US"/>
        </w:rPr>
        <w:lastRenderedPageBreak/>
        <w:t xml:space="preserve">Step </w:t>
      </w:r>
      <w:r w:rsidR="005848FD">
        <w:rPr>
          <w:rFonts w:ascii="Calibri" w:hAnsi="Calibri" w:cs="Calibri"/>
          <w:b/>
          <w:color w:val="538135"/>
          <w:sz w:val="22"/>
          <w:lang w:val="en-US"/>
        </w:rPr>
        <w:t>3</w:t>
      </w:r>
      <w:r w:rsidR="005848FD" w:rsidRPr="005848FD">
        <w:rPr>
          <w:rFonts w:ascii="Calibri" w:hAnsi="Calibri" w:cs="Calibri"/>
          <w:b/>
          <w:color w:val="538135"/>
          <w:sz w:val="22"/>
          <w:lang w:val="en-US"/>
        </w:rPr>
        <w:t xml:space="preserve"> </w:t>
      </w:r>
      <w:r w:rsidR="00CF7C32">
        <w:rPr>
          <w:rFonts w:ascii="Calibri" w:hAnsi="Calibri" w:cs="Calibri"/>
          <w:b/>
          <w:color w:val="538135"/>
          <w:sz w:val="22"/>
          <w:lang w:val="en-US"/>
        </w:rPr>
        <w:t>Acquiring</w:t>
      </w:r>
      <w:r w:rsidR="00373F1F">
        <w:rPr>
          <w:rFonts w:ascii="Calibri" w:hAnsi="Calibri" w:cs="Calibri"/>
          <w:b/>
          <w:color w:val="538135"/>
          <w:sz w:val="22"/>
          <w:lang w:val="en-US"/>
        </w:rPr>
        <w:t xml:space="preserve"> and </w:t>
      </w:r>
      <w:r w:rsidR="005848FD" w:rsidRPr="005848FD">
        <w:rPr>
          <w:rFonts w:ascii="Calibri" w:hAnsi="Calibri" w:cs="Calibri"/>
          <w:b/>
          <w:color w:val="538135"/>
          <w:sz w:val="22"/>
          <w:lang w:val="en-US"/>
        </w:rPr>
        <w:t>Applying Knowledge</w:t>
      </w:r>
    </w:p>
    <w:p w14:paraId="4C5F4569" w14:textId="1740E5D3" w:rsidR="00BB06AF" w:rsidRDefault="00000000" w:rsidP="00BB06AF">
      <w:pPr>
        <w:spacing w:after="0" w:line="240" w:lineRule="auto"/>
        <w:rPr>
          <w:rFonts w:ascii="Calibri" w:hAnsi="Calibri" w:cs="Calibri"/>
          <w:b/>
          <w:sz w:val="24"/>
          <w:szCs w:val="24"/>
          <w:lang w:val="en-US"/>
        </w:rPr>
      </w:pPr>
      <w:r>
        <w:rPr>
          <w:rFonts w:ascii="Calibri" w:hAnsi="Calibri" w:cs="Calibri"/>
          <w:bCs/>
          <w:noProof/>
          <w:sz w:val="24"/>
          <w:szCs w:val="24"/>
          <w:lang w:val="en-US"/>
        </w:rPr>
        <w:pict w14:anchorId="0B4FCF4E">
          <v:shapetype id="_x0000_t202" coordsize="21600,21600" o:spt="202" path="m,l,21600r21600,l21600,xe">
            <v:stroke joinstyle="miter"/>
            <v:path gradientshapeok="t" o:connecttype="rect"/>
          </v:shapetype>
          <v:shape id="Textfeld 9" o:spid="_x0000_s2070" type="#_x0000_t202" style="position:absolute;margin-left:-3.9pt;margin-top:15.25pt;width:314.8pt;height:317.4pt;z-index: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V5WwIAAMEEAAAOAAAAZHJzL2Uyb0RvYy54bWysVFtv2jAUfp+0/2D5fQ1QWgpqqFgrpklV&#10;W4lOfTaOU6I5Pp5tSNiv32cn0NuepvFgfC4+l+98J5dXba3ZTjlfkcn58GTAmTKSiso85/zH4/LL&#10;BWc+CFMITUblfK88v5p//nTZ2Jka0YZ0oRxDEONnjc35JgQ7yzIvN6oW/oSsMjCW5GoRILrnrHCi&#10;QfRaZ6PB4DxryBXWkVTeQ3vTGfk8xS9LJcN9WXoVmM45agvpdOlcxzObX4rZsxN2U8m+DPEPVdSi&#10;Mkh6DHUjgmBbV30IVVfSkacynEiqMyrLSqrUA7oZDt51s9oIq1IvAMfbI0z+/4WVd7sHx6oi51PO&#10;jKgxokfVhlLpgk0jOo31MzitLNxC+5VaTPmg91DGptvS1fEf7TDYgfP+iC2CMQnl+Wh8MR7AJGE7&#10;nUymg+kkxslenlvnwzdFNYuXnDsML2Eqdrc+dK4Hl5jNk66KZaV1Evb+Wju2E5gz6FFQw5kWPkCZ&#10;82X69dnePNOGNajt9GyQMr2xxVzHmGst5M+PEVC9NjG/Slzr64yYddjEW2jXbQ/kmoo9cHTU8dBb&#10;uayQ5RaFPggH4gEfLFO4x1FqQmnU3zjbkPv9N330Bx9g5awBkXPuf22FU+j/uwFTpsPxODI/CeOz&#10;yQiCe21Zv7aYbX1NwHCItbUyXaN/0Idr6ah+ws4tYlaYhJHInfNwuF6Hbr2ws1ItFskJXLci3JqV&#10;lTF0BCyi+9g+CWf7cQcw5Y4OlBezd1PvfONLQ4ttoLJKlIgAd6iCSlHAniRS9TsdF/G1nLxevjzz&#10;PwAAAP//AwBQSwMEFAAGAAgAAAAhAP0zuaPeAAAACgEAAA8AAABkcnMvZG93bnJldi54bWxMj8tO&#10;wzAQRfdI/IM1SOxaO6malhCnAqRKiB1tNuzceJpE+BHZbpP+PcMKljP36M6Zajdbw64Y4uCdhGwp&#10;gKFrvR5cJ6E57hdbYDEpp5XxDiXcMMKuvr+rVKn95D7xekgdoxIXSyWhT2ksOY9tj1bFpR/RUXb2&#10;wapEY+i4Dmqicmt4LkTBrRocXejViG89tt+Hi5XwXrymL2z0h17lKz81vA1nE6V8fJhfnoElnNMf&#10;DL/6pA41OZ38xenIjIRFlq8JpUBsgBHwtMlocZJQiPUWeF3x/y/UPwAAAP//AwBQSwECLQAUAAYA&#10;CAAAACEAtoM4kv4AAADhAQAAEwAAAAAAAAAAAAAAAAAAAAAAW0NvbnRlbnRfVHlwZXNdLnhtbFBL&#10;AQItABQABgAIAAAAIQA4/SH/1gAAAJQBAAALAAAAAAAAAAAAAAAAAC8BAABfcmVscy8ucmVsc1BL&#10;AQItABQABgAIAAAAIQDKRLV5WwIAAMEEAAAOAAAAAAAAAAAAAAAAAC4CAABkcnMvZTJvRG9jLnht&#10;bFBLAQItABQABgAIAAAAIQD9M7mj3gAAAAoBAAAPAAAAAAAAAAAAAAAAALUEAABkcnMvZG93bnJl&#10;di54bWxQSwUGAAAAAAQABADzAAAAwAUAAAAA&#10;" strokeweight=".5pt">
            <v:textbox>
              <w:txbxContent>
                <w:p w14:paraId="7107AFEE" w14:textId="77777777" w:rsidR="00373F1F" w:rsidRPr="006766EE" w:rsidRDefault="00373F1F" w:rsidP="00373F1F">
                  <w:pPr>
                    <w:spacing w:before="0" w:line="240" w:lineRule="auto"/>
                    <w:rPr>
                      <w:rFonts w:ascii="Calibri" w:hAnsi="Calibri" w:cs="Calibri"/>
                      <w:b/>
                      <w:i/>
                      <w:noProof/>
                      <w:szCs w:val="20"/>
                      <w:lang w:val="en-US" w:eastAsia="de-DE"/>
                    </w:rPr>
                  </w:pPr>
                  <w:r w:rsidRPr="006766EE">
                    <w:rPr>
                      <w:rFonts w:ascii="Calibri" w:hAnsi="Calibri" w:cs="Calibri"/>
                      <w:b/>
                      <w:i/>
                      <w:noProof/>
                      <w:szCs w:val="20"/>
                      <w:lang w:val="en-US" w:eastAsia="de-DE"/>
                    </w:rPr>
                    <w:t>Urban II (1088-1099): From the Speech at Council of Clermont, 1095:</w:t>
                  </w:r>
                </w:p>
                <w:p w14:paraId="4EF539EB" w14:textId="77777777" w:rsidR="00373F1F" w:rsidRPr="006766EE" w:rsidRDefault="00373F1F" w:rsidP="00373F1F">
                  <w:pPr>
                    <w:spacing w:before="0" w:line="240" w:lineRule="auto"/>
                    <w:rPr>
                      <w:rFonts w:ascii="Calibri" w:hAnsi="Calibri" w:cs="Calibri"/>
                      <w:bCs/>
                      <w:iCs/>
                      <w:noProof/>
                      <w:szCs w:val="20"/>
                      <w:lang w:val="en-US" w:eastAsia="de-DE"/>
                    </w:rPr>
                  </w:pPr>
                  <w:r w:rsidRPr="006766EE">
                    <w:rPr>
                      <w:rFonts w:ascii="Calibri" w:hAnsi="Calibri" w:cs="Calibri"/>
                      <w:bCs/>
                      <w:iCs/>
                      <w:noProof/>
                      <w:szCs w:val="20"/>
                      <w:lang w:val="en-US" w:eastAsia="de-DE"/>
                    </w:rPr>
                    <w:t>[…] From […] Jerusalem and the city of Constantinople a horrible tale […] has been brought to our ears, namely, that a race from the kingdom of the Persians […] has invaded the lands of those Christians and […] has either entirely destroyed the churches of God or appropriated them for the rites of its own religion. They destroy the altars, […] Others they bind to a post and pierce with arrows. Others they […] attack them with naked swords, attempt to cut through the neck with a single blow. […]</w:t>
                  </w:r>
                </w:p>
                <w:p w14:paraId="30BBBAF9" w14:textId="77777777" w:rsidR="00373F1F" w:rsidRPr="006766EE" w:rsidRDefault="00373F1F" w:rsidP="00373F1F">
                  <w:pPr>
                    <w:spacing w:before="0" w:line="240" w:lineRule="auto"/>
                    <w:rPr>
                      <w:rFonts w:ascii="Calibri" w:hAnsi="Calibri" w:cs="Calibri"/>
                      <w:bCs/>
                      <w:iCs/>
                      <w:noProof/>
                      <w:szCs w:val="20"/>
                      <w:lang w:val="en-US" w:eastAsia="de-DE"/>
                    </w:rPr>
                  </w:pPr>
                  <w:r w:rsidRPr="006766EE">
                    <w:rPr>
                      <w:rFonts w:ascii="Calibri" w:hAnsi="Calibri" w:cs="Calibri"/>
                      <w:bCs/>
                      <w:iCs/>
                      <w:noProof/>
                      <w:szCs w:val="20"/>
                      <w:lang w:val="en-US" w:eastAsia="de-DE"/>
                    </w:rPr>
                    <w:t>On whom therefore is the labor […] of recovering this territory […] if not upon you? You, upon whom above other nations God has conferred remarkable glory in arms, great courage, bodily activity, and strength […]</w:t>
                  </w:r>
                </w:p>
                <w:p w14:paraId="2D00AAB0" w14:textId="77777777" w:rsidR="00373F1F" w:rsidRPr="006766EE" w:rsidRDefault="00373F1F" w:rsidP="00373F1F">
                  <w:pPr>
                    <w:spacing w:before="0" w:line="240" w:lineRule="auto"/>
                    <w:rPr>
                      <w:rFonts w:ascii="Calibri" w:hAnsi="Calibri" w:cs="Calibri"/>
                      <w:bCs/>
                      <w:iCs/>
                      <w:noProof/>
                      <w:szCs w:val="20"/>
                      <w:lang w:val="en-US" w:eastAsia="de-DE"/>
                    </w:rPr>
                  </w:pPr>
                  <w:r w:rsidRPr="006766EE">
                    <w:rPr>
                      <w:rFonts w:ascii="Calibri" w:hAnsi="Calibri" w:cs="Calibri"/>
                      <w:bCs/>
                      <w:iCs/>
                      <w:noProof/>
                      <w:szCs w:val="20"/>
                      <w:lang w:val="en-US" w:eastAsia="de-DE"/>
                    </w:rPr>
                    <w:t>Let none of your possessions detain you, […] since this land […]  is too narrow for your large population; nor does it abound in wealth; and it furnishes scarcely food enough […]</w:t>
                  </w:r>
                </w:p>
                <w:p w14:paraId="2A630D44" w14:textId="57493827" w:rsidR="00373F1F" w:rsidRPr="00697B63" w:rsidRDefault="00373F1F" w:rsidP="00373F1F">
                  <w:pPr>
                    <w:spacing w:before="0" w:line="240" w:lineRule="auto"/>
                    <w:rPr>
                      <w:rFonts w:ascii="Calibri" w:hAnsi="Calibri" w:cs="Calibri"/>
                      <w:bCs/>
                      <w:iCs/>
                      <w:noProof/>
                      <w:szCs w:val="20"/>
                      <w:lang w:val="en-US" w:eastAsia="de-DE"/>
                    </w:rPr>
                  </w:pPr>
                  <w:r w:rsidRPr="006766EE">
                    <w:rPr>
                      <w:rFonts w:ascii="Calibri" w:hAnsi="Calibri" w:cs="Calibri"/>
                      <w:bCs/>
                      <w:iCs/>
                      <w:noProof/>
                      <w:szCs w:val="20"/>
                      <w:lang w:val="en-US" w:eastAsia="de-DE"/>
                    </w:rPr>
                    <w:t xml:space="preserve">Enter upon the road to the Holy Sepulchre; wrest that land from the wicked race […] That land which as the Scripture says "floweth with milk and honey," was given by God into the possession of the children of Israel. Jerusalem is the navel of the world; the land is fruitful above others, like another paradise of delights […] undertake this journey for the remission of your sins. </w:t>
                  </w:r>
                  <w:r w:rsidRPr="00697B63">
                    <w:rPr>
                      <w:rFonts w:ascii="Calibri" w:hAnsi="Calibri" w:cs="Calibri"/>
                      <w:bCs/>
                      <w:iCs/>
                      <w:noProof/>
                      <w:szCs w:val="20"/>
                      <w:lang w:val="en-US" w:eastAsia="de-DE"/>
                    </w:rPr>
                    <w:t>[…]</w:t>
                  </w:r>
                </w:p>
                <w:p w14:paraId="02CEFDE4" w14:textId="77777777" w:rsidR="00373F1F" w:rsidRPr="00373F1F" w:rsidRDefault="00373F1F" w:rsidP="00373F1F">
                  <w:pPr>
                    <w:spacing w:before="0" w:after="0" w:line="240" w:lineRule="auto"/>
                    <w:rPr>
                      <w:rFonts w:ascii="Calibri" w:hAnsi="Calibri" w:cs="Calibri"/>
                      <w:bCs/>
                      <w:iCs/>
                      <w:noProof/>
                      <w:sz w:val="16"/>
                      <w:szCs w:val="16"/>
                      <w:lang w:val="en-US" w:eastAsia="de-DE"/>
                    </w:rPr>
                  </w:pPr>
                  <w:r w:rsidRPr="00373F1F">
                    <w:rPr>
                      <w:rFonts w:ascii="Calibri" w:hAnsi="Calibri" w:cs="Calibri"/>
                      <w:bCs/>
                      <w:iCs/>
                      <w:noProof/>
                      <w:sz w:val="16"/>
                      <w:szCs w:val="16"/>
                      <w:lang w:val="en-US" w:eastAsia="de-DE"/>
                    </w:rPr>
                    <w:t>Dana C. Munro, "Urban and the Crusaders", Translations and Reprints from the Original Sources of European History, Vol 1:2, (Philadelphia: University of Pennsylvania, 1895), 5-8</w:t>
                  </w:r>
                </w:p>
                <w:p w14:paraId="359CDCC8" w14:textId="58577942" w:rsidR="00373F1F" w:rsidRDefault="00373F1F" w:rsidP="00373F1F">
                  <w:pPr>
                    <w:spacing w:before="0" w:after="0" w:line="240" w:lineRule="auto"/>
                    <w:rPr>
                      <w:rFonts w:ascii="Calibri" w:hAnsi="Calibri" w:cs="Calibri"/>
                      <w:bCs/>
                      <w:iCs/>
                      <w:noProof/>
                      <w:sz w:val="16"/>
                      <w:szCs w:val="16"/>
                      <w:lang w:val="en-US" w:eastAsia="de-DE"/>
                    </w:rPr>
                  </w:pPr>
                  <w:r w:rsidRPr="00373F1F">
                    <w:rPr>
                      <w:rFonts w:ascii="Calibri" w:hAnsi="Calibri" w:cs="Calibri"/>
                      <w:bCs/>
                      <w:iCs/>
                      <w:noProof/>
                      <w:sz w:val="16"/>
                      <w:szCs w:val="16"/>
                      <w:lang w:val="en-US" w:eastAsia="de-DE"/>
                    </w:rPr>
                    <w:t xml:space="preserve">Taken from: </w:t>
                  </w:r>
                  <w:r w:rsidR="00000000">
                    <w:fldChar w:fldCharType="begin"/>
                  </w:r>
                  <w:r w:rsidR="00000000" w:rsidRPr="00051931">
                    <w:rPr>
                      <w:lang w:val="en-US"/>
                    </w:rPr>
                    <w:instrText>HYPERLINK "https://sourcebooks.fordham.edu/source/urban2-5vers.asp"</w:instrText>
                  </w:r>
                  <w:r w:rsidR="00000000">
                    <w:fldChar w:fldCharType="separate"/>
                  </w:r>
                  <w:r w:rsidRPr="000E4625">
                    <w:rPr>
                      <w:rStyle w:val="Hyperlink"/>
                      <w:rFonts w:ascii="Calibri" w:hAnsi="Calibri" w:cs="Calibri"/>
                      <w:bCs/>
                      <w:iCs/>
                      <w:noProof/>
                      <w:sz w:val="16"/>
                      <w:szCs w:val="16"/>
                      <w:lang w:val="en-US" w:eastAsia="de-DE"/>
                    </w:rPr>
                    <w:t>https://sourcebooks.fordham.edu/source/urban2-5vers.asp</w:t>
                  </w:r>
                  <w:r w:rsidR="00000000">
                    <w:rPr>
                      <w:rStyle w:val="Hyperlink"/>
                      <w:rFonts w:ascii="Calibri" w:hAnsi="Calibri" w:cs="Calibri"/>
                      <w:bCs/>
                      <w:iCs/>
                      <w:noProof/>
                      <w:sz w:val="16"/>
                      <w:szCs w:val="16"/>
                      <w:lang w:val="en-US" w:eastAsia="de-DE"/>
                    </w:rPr>
                    <w:fldChar w:fldCharType="end"/>
                  </w:r>
                </w:p>
                <w:p w14:paraId="5ED9198D" w14:textId="77777777" w:rsidR="00373F1F" w:rsidRPr="00373F1F" w:rsidRDefault="00373F1F" w:rsidP="00373F1F">
                  <w:pPr>
                    <w:spacing w:before="0" w:after="0" w:line="240" w:lineRule="auto"/>
                    <w:rPr>
                      <w:rFonts w:ascii="Calibri" w:hAnsi="Calibri" w:cs="Calibri"/>
                      <w:bCs/>
                      <w:iCs/>
                      <w:noProof/>
                      <w:sz w:val="16"/>
                      <w:szCs w:val="16"/>
                      <w:lang w:val="en-US" w:eastAsia="de-DE"/>
                    </w:rPr>
                  </w:pPr>
                </w:p>
              </w:txbxContent>
            </v:textbox>
          </v:shape>
        </w:pict>
      </w:r>
      <w:r w:rsidR="00373F1F">
        <w:rPr>
          <w:rFonts w:ascii="Calibri" w:hAnsi="Calibri" w:cs="Calibri"/>
          <w:b/>
          <w:sz w:val="24"/>
          <w:szCs w:val="24"/>
          <w:lang w:val="en-US"/>
        </w:rPr>
        <w:t>M3</w:t>
      </w:r>
    </w:p>
    <w:p w14:paraId="48045479" w14:textId="004DDDD4" w:rsidR="00373F1F" w:rsidRDefault="00000000" w:rsidP="00BB06AF">
      <w:pPr>
        <w:spacing w:after="0" w:line="240" w:lineRule="auto"/>
        <w:rPr>
          <w:rFonts w:ascii="Calibri" w:hAnsi="Calibri" w:cs="Calibri"/>
          <w:bCs/>
          <w:sz w:val="24"/>
          <w:szCs w:val="24"/>
          <w:lang w:val="en-US"/>
        </w:rPr>
      </w:pPr>
      <w:r>
        <w:rPr>
          <w:noProof/>
        </w:rPr>
        <w:pict w14:anchorId="31050381">
          <v:shape id="Textfeld 2" o:spid="_x0000_s2071" type="#_x0000_t202" style="position:absolute;margin-left:315.5pt;margin-top:.6pt;width:144.3pt;height:316.95pt;z-index:3;visibility:visible;mso-wrap-distance-left:9pt;mso-wrap-distance-top:3.6pt;mso-wrap-distance-right:9pt;mso-wrap-distance-bottom:3.6pt;mso-position-horizontal-relative:text;mso-position-vertical-relative:text;mso-width-relative:margin;mso-height-relative:margin;v-text-anchor:top" fillcolor="#e2efd9">
            <v:textbox>
              <w:txbxContent>
                <w:p w14:paraId="2AEE3B3D" w14:textId="5C15E296" w:rsidR="00373F1F" w:rsidRPr="00080C33" w:rsidRDefault="00373F1F" w:rsidP="00373F1F">
                  <w:pPr>
                    <w:widowControl w:val="0"/>
                    <w:autoSpaceDE w:val="0"/>
                    <w:autoSpaceDN w:val="0"/>
                    <w:adjustRightInd w:val="0"/>
                    <w:spacing w:before="0" w:line="240" w:lineRule="auto"/>
                    <w:rPr>
                      <w:rFonts w:ascii="Calibri" w:hAnsi="Calibri" w:cs="Calibri"/>
                      <w:b/>
                      <w:bCs/>
                      <w:sz w:val="16"/>
                      <w:szCs w:val="16"/>
                      <w:u w:val="single"/>
                    </w:rPr>
                  </w:pPr>
                  <w:proofErr w:type="spellStart"/>
                  <w:r w:rsidRPr="00080C33">
                    <w:rPr>
                      <w:rFonts w:ascii="Calibri" w:hAnsi="Calibri" w:cs="Calibri"/>
                      <w:b/>
                      <w:bCs/>
                      <w:sz w:val="16"/>
                      <w:szCs w:val="16"/>
                      <w:u w:val="single"/>
                    </w:rPr>
                    <w:t>Vocabulary</w:t>
                  </w:r>
                  <w:proofErr w:type="spellEnd"/>
                </w:p>
                <w:p w14:paraId="10635447"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tale</w:t>
                  </w:r>
                  <w:proofErr w:type="spellEnd"/>
                  <w:r w:rsidRPr="006766EE">
                    <w:rPr>
                      <w:rFonts w:ascii="Calibri" w:hAnsi="Calibri" w:cs="Calibri"/>
                      <w:sz w:val="16"/>
                      <w:szCs w:val="16"/>
                    </w:rPr>
                    <w:t xml:space="preserve"> – Erzählung, hier: Nachricht</w:t>
                  </w:r>
                </w:p>
                <w:p w14:paraId="4DA4D559"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invade</w:t>
                  </w:r>
                  <w:proofErr w:type="spellEnd"/>
                  <w:r w:rsidRPr="006766EE">
                    <w:rPr>
                      <w:rFonts w:ascii="Calibri" w:hAnsi="Calibri" w:cs="Calibri"/>
                      <w:sz w:val="16"/>
                      <w:szCs w:val="16"/>
                    </w:rPr>
                    <w:t xml:space="preserve"> – eindringen</w:t>
                  </w:r>
                </w:p>
                <w:p w14:paraId="4799A1F4"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appropriate</w:t>
                  </w:r>
                  <w:proofErr w:type="spellEnd"/>
                  <w:r w:rsidRPr="006766EE">
                    <w:rPr>
                      <w:rFonts w:ascii="Calibri" w:hAnsi="Calibri" w:cs="Calibri"/>
                      <w:sz w:val="16"/>
                      <w:szCs w:val="16"/>
                    </w:rPr>
                    <w:t xml:space="preserve"> – beschlagnahmen</w:t>
                  </w:r>
                </w:p>
                <w:p w14:paraId="6BE6F9AF"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post</w:t>
                  </w:r>
                  <w:proofErr w:type="spellEnd"/>
                  <w:r w:rsidRPr="006766EE">
                    <w:rPr>
                      <w:rFonts w:ascii="Calibri" w:hAnsi="Calibri" w:cs="Calibri"/>
                      <w:sz w:val="16"/>
                      <w:szCs w:val="16"/>
                    </w:rPr>
                    <w:t xml:space="preserve"> – Pfosten</w:t>
                  </w:r>
                </w:p>
                <w:p w14:paraId="1705ABEF"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r w:rsidRPr="006766EE">
                    <w:rPr>
                      <w:rFonts w:ascii="Calibri" w:hAnsi="Calibri" w:cs="Calibri"/>
                      <w:sz w:val="16"/>
                      <w:szCs w:val="16"/>
                    </w:rPr>
                    <w:t>pierce – durchbohren</w:t>
                  </w:r>
                </w:p>
                <w:p w14:paraId="4FA19EF4"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blow</w:t>
                  </w:r>
                  <w:proofErr w:type="spellEnd"/>
                  <w:r w:rsidRPr="006766EE">
                    <w:rPr>
                      <w:rFonts w:ascii="Calibri" w:hAnsi="Calibri" w:cs="Calibri"/>
                      <w:sz w:val="16"/>
                      <w:szCs w:val="16"/>
                    </w:rPr>
                    <w:t xml:space="preserve"> – Schlag, Hieb</w:t>
                  </w:r>
                </w:p>
                <w:p w14:paraId="065BDA26"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
                <w:p w14:paraId="0CCC9FAD"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labor</w:t>
                  </w:r>
                  <w:proofErr w:type="spellEnd"/>
                  <w:r w:rsidRPr="006766EE">
                    <w:rPr>
                      <w:rFonts w:ascii="Calibri" w:hAnsi="Calibri" w:cs="Calibri"/>
                      <w:sz w:val="16"/>
                      <w:szCs w:val="16"/>
                    </w:rPr>
                    <w:t xml:space="preserve"> – Arbeit, hier: Aufgabe</w:t>
                  </w:r>
                </w:p>
                <w:p w14:paraId="21166859"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r w:rsidRPr="006766EE">
                    <w:rPr>
                      <w:rFonts w:ascii="Calibri" w:hAnsi="Calibri" w:cs="Calibri"/>
                      <w:sz w:val="16"/>
                      <w:szCs w:val="16"/>
                    </w:rPr>
                    <w:t>confer – verleihen</w:t>
                  </w:r>
                </w:p>
                <w:p w14:paraId="73ADD028"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glory</w:t>
                  </w:r>
                  <w:proofErr w:type="spellEnd"/>
                  <w:r w:rsidRPr="006766EE">
                    <w:rPr>
                      <w:rFonts w:ascii="Calibri" w:hAnsi="Calibri" w:cs="Calibri"/>
                      <w:sz w:val="16"/>
                      <w:szCs w:val="16"/>
                    </w:rPr>
                    <w:t xml:space="preserve"> in </w:t>
                  </w:r>
                  <w:proofErr w:type="spellStart"/>
                  <w:r w:rsidRPr="006766EE">
                    <w:rPr>
                      <w:rFonts w:ascii="Calibri" w:hAnsi="Calibri" w:cs="Calibri"/>
                      <w:sz w:val="16"/>
                      <w:szCs w:val="16"/>
                    </w:rPr>
                    <w:t>arms</w:t>
                  </w:r>
                  <w:proofErr w:type="spellEnd"/>
                  <w:r w:rsidRPr="006766EE">
                    <w:rPr>
                      <w:rFonts w:ascii="Calibri" w:hAnsi="Calibri" w:cs="Calibri"/>
                      <w:sz w:val="16"/>
                      <w:szCs w:val="16"/>
                    </w:rPr>
                    <w:t xml:space="preserve"> – Waffenruhm</w:t>
                  </w:r>
                </w:p>
                <w:p w14:paraId="6E1786B7"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bodily</w:t>
                  </w:r>
                  <w:proofErr w:type="spellEnd"/>
                  <w:r w:rsidRPr="006766EE">
                    <w:rPr>
                      <w:rFonts w:ascii="Calibri" w:hAnsi="Calibri" w:cs="Calibri"/>
                      <w:sz w:val="16"/>
                      <w:szCs w:val="16"/>
                    </w:rPr>
                    <w:t xml:space="preserve"> </w:t>
                  </w:r>
                  <w:proofErr w:type="spellStart"/>
                  <w:r w:rsidRPr="006766EE">
                    <w:rPr>
                      <w:rFonts w:ascii="Calibri" w:hAnsi="Calibri" w:cs="Calibri"/>
                      <w:sz w:val="16"/>
                      <w:szCs w:val="16"/>
                    </w:rPr>
                    <w:t>activity</w:t>
                  </w:r>
                  <w:proofErr w:type="spellEnd"/>
                  <w:r w:rsidRPr="006766EE">
                    <w:rPr>
                      <w:rFonts w:ascii="Calibri" w:hAnsi="Calibri" w:cs="Calibri"/>
                      <w:sz w:val="16"/>
                      <w:szCs w:val="16"/>
                    </w:rPr>
                    <w:t xml:space="preserve"> – </w:t>
                  </w:r>
                  <w:proofErr w:type="spellStart"/>
                  <w:r w:rsidRPr="006766EE">
                    <w:rPr>
                      <w:rFonts w:ascii="Calibri" w:hAnsi="Calibri" w:cs="Calibri"/>
                      <w:sz w:val="16"/>
                      <w:szCs w:val="16"/>
                    </w:rPr>
                    <w:t>körperl</w:t>
                  </w:r>
                  <w:proofErr w:type="spellEnd"/>
                  <w:r w:rsidRPr="006766EE">
                    <w:rPr>
                      <w:rFonts w:ascii="Calibri" w:hAnsi="Calibri" w:cs="Calibri"/>
                      <w:sz w:val="16"/>
                      <w:szCs w:val="16"/>
                    </w:rPr>
                    <w:t>. Gewandtheit</w:t>
                  </w:r>
                </w:p>
                <w:p w14:paraId="179801CF"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
                <w:p w14:paraId="3D8A2842"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possession</w:t>
                  </w:r>
                  <w:proofErr w:type="spellEnd"/>
                  <w:r w:rsidRPr="006766EE">
                    <w:rPr>
                      <w:rFonts w:ascii="Calibri" w:hAnsi="Calibri" w:cs="Calibri"/>
                      <w:sz w:val="16"/>
                      <w:szCs w:val="16"/>
                    </w:rPr>
                    <w:t xml:space="preserve"> – Besitz</w:t>
                  </w:r>
                </w:p>
                <w:p w14:paraId="78373F72"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detain</w:t>
                  </w:r>
                  <w:proofErr w:type="spellEnd"/>
                  <w:r w:rsidRPr="006766EE">
                    <w:rPr>
                      <w:rFonts w:ascii="Calibri" w:hAnsi="Calibri" w:cs="Calibri"/>
                      <w:sz w:val="16"/>
                      <w:szCs w:val="16"/>
                    </w:rPr>
                    <w:t xml:space="preserve"> – aufhalten</w:t>
                  </w:r>
                </w:p>
                <w:p w14:paraId="7A89DF96"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narrow</w:t>
                  </w:r>
                  <w:proofErr w:type="spellEnd"/>
                  <w:r w:rsidRPr="006766EE">
                    <w:rPr>
                      <w:rFonts w:ascii="Calibri" w:hAnsi="Calibri" w:cs="Calibri"/>
                      <w:sz w:val="16"/>
                      <w:szCs w:val="16"/>
                    </w:rPr>
                    <w:t xml:space="preserve"> – eng</w:t>
                  </w:r>
                </w:p>
                <w:p w14:paraId="16538258"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abound</w:t>
                  </w:r>
                  <w:proofErr w:type="spellEnd"/>
                  <w:r w:rsidRPr="006766EE">
                    <w:rPr>
                      <w:rFonts w:ascii="Calibri" w:hAnsi="Calibri" w:cs="Calibri"/>
                      <w:sz w:val="16"/>
                      <w:szCs w:val="16"/>
                    </w:rPr>
                    <w:t xml:space="preserve"> – im Überfluss vorhanden sein</w:t>
                  </w:r>
                </w:p>
                <w:p w14:paraId="1CBC1F65"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furnish</w:t>
                  </w:r>
                  <w:proofErr w:type="spellEnd"/>
                  <w:r w:rsidRPr="006766EE">
                    <w:rPr>
                      <w:rFonts w:ascii="Calibri" w:hAnsi="Calibri" w:cs="Calibri"/>
                      <w:sz w:val="16"/>
                      <w:szCs w:val="16"/>
                    </w:rPr>
                    <w:t xml:space="preserve"> – versorgen</w:t>
                  </w:r>
                </w:p>
                <w:p w14:paraId="780D2CB8"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scarcely</w:t>
                  </w:r>
                  <w:proofErr w:type="spellEnd"/>
                  <w:r w:rsidRPr="006766EE">
                    <w:rPr>
                      <w:rFonts w:ascii="Calibri" w:hAnsi="Calibri" w:cs="Calibri"/>
                      <w:sz w:val="16"/>
                      <w:szCs w:val="16"/>
                    </w:rPr>
                    <w:t xml:space="preserve"> – kaum</w:t>
                  </w:r>
                </w:p>
                <w:p w14:paraId="2C79968A"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
                <w:p w14:paraId="4F91042C"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r w:rsidRPr="006766EE">
                    <w:rPr>
                      <w:rFonts w:ascii="Calibri" w:hAnsi="Calibri" w:cs="Calibri"/>
                      <w:sz w:val="16"/>
                      <w:szCs w:val="16"/>
                    </w:rPr>
                    <w:t xml:space="preserve">Holy </w:t>
                  </w:r>
                  <w:proofErr w:type="spellStart"/>
                  <w:r w:rsidRPr="006766EE">
                    <w:rPr>
                      <w:rFonts w:ascii="Calibri" w:hAnsi="Calibri" w:cs="Calibri"/>
                      <w:sz w:val="16"/>
                      <w:szCs w:val="16"/>
                    </w:rPr>
                    <w:t>Sepulchre</w:t>
                  </w:r>
                  <w:proofErr w:type="spellEnd"/>
                  <w:r w:rsidRPr="006766EE">
                    <w:rPr>
                      <w:rFonts w:ascii="Calibri" w:hAnsi="Calibri" w:cs="Calibri"/>
                      <w:sz w:val="16"/>
                      <w:szCs w:val="16"/>
                    </w:rPr>
                    <w:t xml:space="preserve"> – Heiliges Grab</w:t>
                  </w:r>
                </w:p>
                <w:p w14:paraId="0959F63D" w14:textId="6EB3C1AF"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wrest</w:t>
                  </w:r>
                  <w:proofErr w:type="spellEnd"/>
                  <w:r w:rsidRPr="006766EE">
                    <w:rPr>
                      <w:rFonts w:ascii="Calibri" w:hAnsi="Calibri" w:cs="Calibri"/>
                      <w:sz w:val="16"/>
                      <w:szCs w:val="16"/>
                    </w:rPr>
                    <w:t xml:space="preserve"> - e</w:t>
                  </w:r>
                  <w:r w:rsidR="00FE29A6">
                    <w:rPr>
                      <w:rFonts w:ascii="Calibri" w:hAnsi="Calibri" w:cs="Calibri"/>
                      <w:sz w:val="16"/>
                      <w:szCs w:val="16"/>
                    </w:rPr>
                    <w:t>n</w:t>
                  </w:r>
                  <w:r w:rsidRPr="006766EE">
                    <w:rPr>
                      <w:rFonts w:ascii="Calibri" w:hAnsi="Calibri" w:cs="Calibri"/>
                      <w:sz w:val="16"/>
                      <w:szCs w:val="16"/>
                    </w:rPr>
                    <w:t>treißen</w:t>
                  </w:r>
                </w:p>
                <w:p w14:paraId="5B482500" w14:textId="1A964DE2"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wicked</w:t>
                  </w:r>
                  <w:proofErr w:type="spellEnd"/>
                  <w:r w:rsidRPr="006766EE">
                    <w:rPr>
                      <w:rFonts w:ascii="Calibri" w:hAnsi="Calibri" w:cs="Calibri"/>
                      <w:sz w:val="16"/>
                      <w:szCs w:val="16"/>
                    </w:rPr>
                    <w:t xml:space="preserve"> – </w:t>
                  </w:r>
                  <w:r w:rsidR="00FE29A6" w:rsidRPr="006766EE">
                    <w:rPr>
                      <w:rFonts w:ascii="Calibri" w:hAnsi="Calibri" w:cs="Calibri"/>
                      <w:sz w:val="16"/>
                      <w:szCs w:val="16"/>
                    </w:rPr>
                    <w:t>niederträchtig</w:t>
                  </w:r>
                  <w:r w:rsidRPr="006766EE">
                    <w:rPr>
                      <w:rFonts w:ascii="Calibri" w:hAnsi="Calibri" w:cs="Calibri"/>
                      <w:sz w:val="16"/>
                      <w:szCs w:val="16"/>
                    </w:rPr>
                    <w:t>, böse</w:t>
                  </w:r>
                </w:p>
                <w:p w14:paraId="79C05C98"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rPr>
                  </w:pPr>
                  <w:proofErr w:type="spellStart"/>
                  <w:r w:rsidRPr="006766EE">
                    <w:rPr>
                      <w:rFonts w:ascii="Calibri" w:hAnsi="Calibri" w:cs="Calibri"/>
                      <w:sz w:val="16"/>
                      <w:szCs w:val="16"/>
                    </w:rPr>
                    <w:t>remission</w:t>
                  </w:r>
                  <w:proofErr w:type="spellEnd"/>
                  <w:r w:rsidRPr="006766EE">
                    <w:rPr>
                      <w:rFonts w:ascii="Calibri" w:hAnsi="Calibri" w:cs="Calibri"/>
                      <w:sz w:val="16"/>
                      <w:szCs w:val="16"/>
                    </w:rPr>
                    <w:t xml:space="preserve"> – Vergebung</w:t>
                  </w:r>
                </w:p>
                <w:p w14:paraId="63AD2D20" w14:textId="77777777" w:rsidR="00373F1F" w:rsidRPr="006766EE" w:rsidRDefault="00373F1F" w:rsidP="00373F1F">
                  <w:pPr>
                    <w:widowControl w:val="0"/>
                    <w:autoSpaceDE w:val="0"/>
                    <w:autoSpaceDN w:val="0"/>
                    <w:adjustRightInd w:val="0"/>
                    <w:spacing w:before="0" w:after="0" w:line="240" w:lineRule="auto"/>
                    <w:rPr>
                      <w:rFonts w:ascii="Calibri" w:hAnsi="Calibri" w:cs="Calibri"/>
                      <w:sz w:val="16"/>
                      <w:szCs w:val="16"/>
                      <w:lang w:val="en-US"/>
                    </w:rPr>
                  </w:pPr>
                  <w:r w:rsidRPr="006766EE">
                    <w:rPr>
                      <w:rFonts w:ascii="Calibri" w:hAnsi="Calibri" w:cs="Calibri"/>
                      <w:sz w:val="16"/>
                      <w:szCs w:val="16"/>
                      <w:lang w:val="en-US"/>
                    </w:rPr>
                    <w:t xml:space="preserve">sin – </w:t>
                  </w:r>
                  <w:proofErr w:type="spellStart"/>
                  <w:r w:rsidRPr="006766EE">
                    <w:rPr>
                      <w:rFonts w:ascii="Calibri" w:hAnsi="Calibri" w:cs="Calibri"/>
                      <w:sz w:val="16"/>
                      <w:szCs w:val="16"/>
                      <w:lang w:val="en-US"/>
                    </w:rPr>
                    <w:t>Sünde</w:t>
                  </w:r>
                  <w:proofErr w:type="spellEnd"/>
                </w:p>
                <w:p w14:paraId="05A912D9" w14:textId="77777777" w:rsidR="00373F1F" w:rsidRPr="006766EE" w:rsidRDefault="00373F1F" w:rsidP="00373F1F">
                  <w:pPr>
                    <w:widowControl w:val="0"/>
                    <w:autoSpaceDE w:val="0"/>
                    <w:autoSpaceDN w:val="0"/>
                    <w:adjustRightInd w:val="0"/>
                    <w:spacing w:before="0" w:after="0" w:line="240" w:lineRule="auto"/>
                    <w:jc w:val="right"/>
                    <w:rPr>
                      <w:rFonts w:ascii="Calibri" w:hAnsi="Calibri" w:cs="Calibri"/>
                      <w:sz w:val="16"/>
                      <w:szCs w:val="16"/>
                      <w:u w:val="single"/>
                      <w:lang w:val="en-US"/>
                    </w:rPr>
                  </w:pPr>
                  <w:r w:rsidRPr="006766EE">
                    <w:rPr>
                      <w:rFonts w:ascii="Calibri" w:hAnsi="Calibri" w:cs="Calibri"/>
                      <w:sz w:val="16"/>
                      <w:szCs w:val="16"/>
                      <w:u w:val="single"/>
                      <w:lang w:val="en-US"/>
                    </w:rPr>
                    <w:t>further:</w:t>
                  </w:r>
                </w:p>
                <w:p w14:paraId="244B769B" w14:textId="21589527" w:rsidR="00373F1F" w:rsidRPr="006766EE" w:rsidRDefault="00373F1F" w:rsidP="006766EE">
                  <w:pPr>
                    <w:widowControl w:val="0"/>
                    <w:autoSpaceDE w:val="0"/>
                    <w:autoSpaceDN w:val="0"/>
                    <w:adjustRightInd w:val="0"/>
                    <w:spacing w:before="0" w:after="0" w:line="360" w:lineRule="auto"/>
                    <w:rPr>
                      <w:rFonts w:ascii="Calibri" w:hAnsi="Calibri" w:cs="Calibri"/>
                      <w:sz w:val="16"/>
                      <w:szCs w:val="16"/>
                      <w:lang w:val="en-US"/>
                    </w:rPr>
                  </w:pPr>
                  <w:r w:rsidRPr="006766EE">
                    <w:rPr>
                      <w:rFonts w:ascii="Calibri" w:hAnsi="Calibri" w:cs="Calibri"/>
                      <w:sz w:val="16"/>
                      <w:szCs w:val="16"/>
                      <w:lang w:val="en-US"/>
                    </w:rPr>
                    <w:t>_______________________________________________________________________________________________</w:t>
                  </w:r>
                  <w:r w:rsidR="006766EE">
                    <w:rPr>
                      <w:rFonts w:ascii="Calibri" w:hAnsi="Calibri" w:cs="Calibri"/>
                      <w:sz w:val="16"/>
                      <w:szCs w:val="16"/>
                      <w:lang w:val="en-US"/>
                    </w:rPr>
                    <w:t>_</w:t>
                  </w:r>
                </w:p>
              </w:txbxContent>
            </v:textbox>
            <w10:wrap type="square"/>
          </v:shape>
        </w:pict>
      </w:r>
    </w:p>
    <w:p w14:paraId="16F45CCA" w14:textId="37986B87" w:rsidR="00373F1F" w:rsidRDefault="00373F1F" w:rsidP="00BB06AF">
      <w:pPr>
        <w:spacing w:after="0" w:line="240" w:lineRule="auto"/>
        <w:rPr>
          <w:rFonts w:ascii="Calibri" w:hAnsi="Calibri" w:cs="Calibri"/>
          <w:bCs/>
          <w:sz w:val="24"/>
          <w:szCs w:val="24"/>
          <w:lang w:val="en-US"/>
        </w:rPr>
      </w:pPr>
    </w:p>
    <w:p w14:paraId="6D61F215" w14:textId="6190F9E0" w:rsidR="00373F1F" w:rsidRDefault="00373F1F" w:rsidP="00BB06AF">
      <w:pPr>
        <w:spacing w:after="0" w:line="240" w:lineRule="auto"/>
        <w:rPr>
          <w:rFonts w:ascii="Calibri" w:hAnsi="Calibri" w:cs="Calibri"/>
          <w:bCs/>
          <w:sz w:val="24"/>
          <w:szCs w:val="24"/>
          <w:lang w:val="en-US"/>
        </w:rPr>
      </w:pPr>
    </w:p>
    <w:p w14:paraId="11CEF619" w14:textId="4BC3C9E4" w:rsidR="00373F1F" w:rsidRDefault="00373F1F" w:rsidP="00BB06AF">
      <w:pPr>
        <w:spacing w:after="0" w:line="240" w:lineRule="auto"/>
        <w:rPr>
          <w:rFonts w:ascii="Calibri" w:hAnsi="Calibri" w:cs="Calibri"/>
          <w:bCs/>
          <w:sz w:val="24"/>
          <w:szCs w:val="24"/>
          <w:lang w:val="en-US"/>
        </w:rPr>
      </w:pPr>
    </w:p>
    <w:p w14:paraId="3124FB22" w14:textId="72C30FE1" w:rsidR="00373F1F" w:rsidRDefault="00373F1F" w:rsidP="00BB06AF">
      <w:pPr>
        <w:spacing w:after="0" w:line="240" w:lineRule="auto"/>
        <w:rPr>
          <w:rFonts w:ascii="Calibri" w:hAnsi="Calibri" w:cs="Calibri"/>
          <w:bCs/>
          <w:sz w:val="24"/>
          <w:szCs w:val="24"/>
          <w:lang w:val="en-US"/>
        </w:rPr>
      </w:pPr>
    </w:p>
    <w:p w14:paraId="40452459" w14:textId="57FC2CC1" w:rsidR="00373F1F" w:rsidRDefault="00373F1F" w:rsidP="00BB06AF">
      <w:pPr>
        <w:spacing w:after="0" w:line="240" w:lineRule="auto"/>
        <w:rPr>
          <w:rFonts w:ascii="Calibri" w:hAnsi="Calibri" w:cs="Calibri"/>
          <w:bCs/>
          <w:sz w:val="24"/>
          <w:szCs w:val="24"/>
          <w:lang w:val="en-US"/>
        </w:rPr>
      </w:pPr>
    </w:p>
    <w:p w14:paraId="3374AA97" w14:textId="1DC1325B" w:rsidR="00373F1F" w:rsidRDefault="00373F1F" w:rsidP="00BB06AF">
      <w:pPr>
        <w:spacing w:after="0" w:line="240" w:lineRule="auto"/>
        <w:rPr>
          <w:rFonts w:ascii="Calibri" w:hAnsi="Calibri" w:cs="Calibri"/>
          <w:bCs/>
          <w:sz w:val="24"/>
          <w:szCs w:val="24"/>
          <w:lang w:val="en-US"/>
        </w:rPr>
      </w:pPr>
    </w:p>
    <w:p w14:paraId="17B59C30" w14:textId="2D3589B9" w:rsidR="00373F1F" w:rsidRDefault="00373F1F" w:rsidP="00BB06AF">
      <w:pPr>
        <w:spacing w:after="0" w:line="240" w:lineRule="auto"/>
        <w:rPr>
          <w:rFonts w:ascii="Calibri" w:hAnsi="Calibri" w:cs="Calibri"/>
          <w:bCs/>
          <w:sz w:val="24"/>
          <w:szCs w:val="24"/>
          <w:lang w:val="en-US"/>
        </w:rPr>
      </w:pPr>
    </w:p>
    <w:p w14:paraId="79F13F17" w14:textId="370E6119" w:rsidR="00373F1F" w:rsidRDefault="00373F1F" w:rsidP="00BB06AF">
      <w:pPr>
        <w:spacing w:after="0" w:line="240" w:lineRule="auto"/>
        <w:rPr>
          <w:rFonts w:ascii="Calibri" w:hAnsi="Calibri" w:cs="Calibri"/>
          <w:bCs/>
          <w:sz w:val="24"/>
          <w:szCs w:val="24"/>
          <w:lang w:val="en-US"/>
        </w:rPr>
      </w:pPr>
    </w:p>
    <w:p w14:paraId="3DAFCCC8" w14:textId="1C4FE030" w:rsidR="00373F1F" w:rsidRDefault="00373F1F" w:rsidP="00BB06AF">
      <w:pPr>
        <w:spacing w:after="0" w:line="240" w:lineRule="auto"/>
        <w:rPr>
          <w:rFonts w:ascii="Calibri" w:hAnsi="Calibri" w:cs="Calibri"/>
          <w:bCs/>
          <w:sz w:val="24"/>
          <w:szCs w:val="24"/>
          <w:lang w:val="en-US"/>
        </w:rPr>
      </w:pPr>
    </w:p>
    <w:p w14:paraId="3F584883" w14:textId="38E29079" w:rsidR="00373F1F" w:rsidRDefault="00373F1F" w:rsidP="00BB06AF">
      <w:pPr>
        <w:spacing w:after="0" w:line="240" w:lineRule="auto"/>
        <w:rPr>
          <w:rFonts w:ascii="Calibri" w:hAnsi="Calibri" w:cs="Calibri"/>
          <w:bCs/>
          <w:sz w:val="24"/>
          <w:szCs w:val="24"/>
          <w:lang w:val="en-US"/>
        </w:rPr>
      </w:pPr>
    </w:p>
    <w:p w14:paraId="66CD455A" w14:textId="6BEA6DE7" w:rsidR="00373F1F" w:rsidRDefault="00373F1F" w:rsidP="00BB06AF">
      <w:pPr>
        <w:spacing w:after="0" w:line="240" w:lineRule="auto"/>
        <w:rPr>
          <w:rFonts w:ascii="Calibri" w:hAnsi="Calibri" w:cs="Calibri"/>
          <w:bCs/>
          <w:sz w:val="24"/>
          <w:szCs w:val="24"/>
          <w:lang w:val="en-US"/>
        </w:rPr>
      </w:pPr>
    </w:p>
    <w:p w14:paraId="1B871974" w14:textId="28E82539" w:rsidR="00373F1F" w:rsidRDefault="00373F1F" w:rsidP="00BB06AF">
      <w:pPr>
        <w:spacing w:after="0" w:line="240" w:lineRule="auto"/>
        <w:rPr>
          <w:rFonts w:ascii="Calibri" w:hAnsi="Calibri" w:cs="Calibri"/>
          <w:bCs/>
          <w:sz w:val="24"/>
          <w:szCs w:val="24"/>
          <w:lang w:val="en-US"/>
        </w:rPr>
      </w:pPr>
    </w:p>
    <w:p w14:paraId="6CE8CA61" w14:textId="39A8E0CD" w:rsidR="00373F1F" w:rsidRDefault="00373F1F" w:rsidP="00BB06AF">
      <w:pPr>
        <w:spacing w:after="0" w:line="240" w:lineRule="auto"/>
        <w:rPr>
          <w:rFonts w:ascii="Calibri" w:hAnsi="Calibri" w:cs="Calibri"/>
          <w:bCs/>
          <w:sz w:val="24"/>
          <w:szCs w:val="24"/>
          <w:lang w:val="en-US"/>
        </w:rPr>
      </w:pPr>
    </w:p>
    <w:p w14:paraId="5F5631BF" w14:textId="08BF6433" w:rsidR="00373F1F" w:rsidRDefault="00373F1F" w:rsidP="00BB06AF">
      <w:pPr>
        <w:spacing w:after="0" w:line="240" w:lineRule="auto"/>
        <w:rPr>
          <w:rFonts w:ascii="Calibri" w:hAnsi="Calibri" w:cs="Calibri"/>
          <w:bCs/>
          <w:sz w:val="24"/>
          <w:szCs w:val="24"/>
          <w:lang w:val="en-US"/>
        </w:rPr>
      </w:pPr>
    </w:p>
    <w:p w14:paraId="3173BD03" w14:textId="0EC379BB" w:rsidR="00373F1F" w:rsidRPr="006766EE" w:rsidRDefault="00373F1F" w:rsidP="00BB06AF">
      <w:pPr>
        <w:spacing w:after="0" w:line="240" w:lineRule="auto"/>
        <w:rPr>
          <w:rFonts w:ascii="Calibri" w:hAnsi="Calibri" w:cs="Calibri"/>
          <w:bCs/>
          <w:szCs w:val="20"/>
          <w:lang w:val="en-US"/>
        </w:rPr>
      </w:pPr>
    </w:p>
    <w:p w14:paraId="3D111A1B" w14:textId="0382F0AF" w:rsidR="00373F1F" w:rsidRPr="00373F1F" w:rsidRDefault="00373F1F" w:rsidP="006766EE">
      <w:pPr>
        <w:numPr>
          <w:ilvl w:val="0"/>
          <w:numId w:val="14"/>
        </w:numPr>
        <w:spacing w:before="0" w:line="240" w:lineRule="auto"/>
        <w:ind w:left="714" w:hanging="357"/>
        <w:rPr>
          <w:rFonts w:ascii="Calibri" w:hAnsi="Calibri" w:cs="Calibri"/>
          <w:bCs/>
          <w:sz w:val="22"/>
          <w:lang w:val="en-US"/>
        </w:rPr>
      </w:pPr>
      <w:r w:rsidRPr="00373F1F">
        <w:rPr>
          <w:rFonts w:ascii="Calibri" w:hAnsi="Calibri" w:cs="Calibri"/>
          <w:bCs/>
          <w:sz w:val="22"/>
          <w:lang w:val="en-US"/>
        </w:rPr>
        <w:t xml:space="preserve">Underline the parts from Pope Urban's speech that give you information about the headings mentioned under a, b, c. Use different </w:t>
      </w:r>
      <w:proofErr w:type="spellStart"/>
      <w:r w:rsidRPr="00373F1F">
        <w:rPr>
          <w:rFonts w:ascii="Calibri" w:hAnsi="Calibri" w:cs="Calibri"/>
          <w:bCs/>
          <w:sz w:val="22"/>
          <w:lang w:val="en-US"/>
        </w:rPr>
        <w:t>colours</w:t>
      </w:r>
      <w:proofErr w:type="spellEnd"/>
      <w:r w:rsidRPr="00373F1F">
        <w:rPr>
          <w:rFonts w:ascii="Calibri" w:hAnsi="Calibri" w:cs="Calibri"/>
          <w:bCs/>
          <w:sz w:val="22"/>
          <w:lang w:val="en-US"/>
        </w:rPr>
        <w:t xml:space="preserve"> for the headings. Mark the </w:t>
      </w:r>
      <w:r w:rsidR="006766EE">
        <w:rPr>
          <w:rFonts w:ascii="Calibri" w:hAnsi="Calibri" w:cs="Calibri"/>
          <w:bCs/>
          <w:sz w:val="22"/>
          <w:lang w:val="en-US"/>
        </w:rPr>
        <w:t xml:space="preserve">□ </w:t>
      </w:r>
      <w:r w:rsidR="006766EE" w:rsidRPr="00373F1F">
        <w:rPr>
          <w:rFonts w:ascii="Calibri" w:hAnsi="Calibri" w:cs="Calibri"/>
          <w:bCs/>
          <w:sz w:val="22"/>
          <w:lang w:val="en-US"/>
        </w:rPr>
        <w:t>with</w:t>
      </w:r>
      <w:r w:rsidRPr="00373F1F">
        <w:rPr>
          <w:rFonts w:ascii="Calibri" w:hAnsi="Calibri" w:cs="Calibri"/>
          <w:bCs/>
          <w:sz w:val="22"/>
          <w:lang w:val="en-US"/>
        </w:rPr>
        <w:t xml:space="preserve"> the respective </w:t>
      </w:r>
      <w:proofErr w:type="spellStart"/>
      <w:r w:rsidRPr="00373F1F">
        <w:rPr>
          <w:rFonts w:ascii="Calibri" w:hAnsi="Calibri" w:cs="Calibri"/>
          <w:bCs/>
          <w:sz w:val="22"/>
          <w:lang w:val="en-US"/>
        </w:rPr>
        <w:t>colour</w:t>
      </w:r>
      <w:proofErr w:type="spellEnd"/>
      <w:r w:rsidRPr="00373F1F">
        <w:rPr>
          <w:rFonts w:ascii="Calibri" w:hAnsi="Calibri" w:cs="Calibri"/>
          <w:bCs/>
          <w:sz w:val="22"/>
          <w:lang w:val="en-US"/>
        </w:rPr>
        <w:t>.</w:t>
      </w:r>
    </w:p>
    <w:p w14:paraId="6A18DFA3" w14:textId="67E3ED60" w:rsidR="006766EE" w:rsidRDefault="006766EE" w:rsidP="006766EE">
      <w:pPr>
        <w:numPr>
          <w:ilvl w:val="0"/>
          <w:numId w:val="15"/>
        </w:numPr>
        <w:spacing w:before="0" w:after="0" w:line="240" w:lineRule="auto"/>
        <w:rPr>
          <w:rFonts w:ascii="Calibri" w:hAnsi="Calibri" w:cs="Calibri"/>
          <w:bCs/>
          <w:sz w:val="22"/>
          <w:lang w:val="en-US"/>
        </w:rPr>
      </w:pPr>
      <w:r>
        <w:rPr>
          <w:rFonts w:ascii="Calibri" w:hAnsi="Calibri" w:cs="Calibri"/>
          <w:bCs/>
          <w:sz w:val="22"/>
          <w:lang w:val="en-US"/>
        </w:rPr>
        <w:t xml:space="preserve">□ </w:t>
      </w:r>
      <w:r w:rsidR="00373F1F" w:rsidRPr="00373F1F">
        <w:rPr>
          <w:rFonts w:ascii="Calibri" w:hAnsi="Calibri" w:cs="Calibri"/>
          <w:bCs/>
          <w:sz w:val="22"/>
          <w:lang w:val="en-US"/>
        </w:rPr>
        <w:t>Trigger for the speech of Pope Urban II</w:t>
      </w:r>
    </w:p>
    <w:p w14:paraId="33201E4F" w14:textId="55B04F6D" w:rsidR="006766EE" w:rsidRDefault="006766EE" w:rsidP="006766EE">
      <w:pPr>
        <w:numPr>
          <w:ilvl w:val="0"/>
          <w:numId w:val="15"/>
        </w:numPr>
        <w:spacing w:before="0" w:after="0" w:line="240" w:lineRule="auto"/>
        <w:rPr>
          <w:rFonts w:ascii="Calibri" w:hAnsi="Calibri" w:cs="Calibri"/>
          <w:bCs/>
          <w:sz w:val="22"/>
          <w:lang w:val="en-US"/>
        </w:rPr>
      </w:pPr>
      <w:r>
        <w:rPr>
          <w:rFonts w:ascii="Calibri" w:hAnsi="Calibri" w:cs="Calibri"/>
          <w:bCs/>
          <w:sz w:val="22"/>
          <w:lang w:val="en-US"/>
        </w:rPr>
        <w:t>□ R</w:t>
      </w:r>
      <w:r w:rsidR="00373F1F" w:rsidRPr="006766EE">
        <w:rPr>
          <w:rFonts w:ascii="Calibri" w:hAnsi="Calibri" w:cs="Calibri"/>
          <w:bCs/>
          <w:sz w:val="22"/>
          <w:lang w:val="en-US"/>
        </w:rPr>
        <w:t>easons for moving to Jerusalem</w:t>
      </w:r>
    </w:p>
    <w:p w14:paraId="302812A4" w14:textId="2BA66ADA" w:rsidR="00373F1F" w:rsidRPr="006766EE" w:rsidRDefault="006766EE" w:rsidP="006766EE">
      <w:pPr>
        <w:numPr>
          <w:ilvl w:val="0"/>
          <w:numId w:val="15"/>
        </w:numPr>
        <w:spacing w:before="0" w:line="240" w:lineRule="auto"/>
        <w:ind w:left="714" w:hanging="357"/>
        <w:rPr>
          <w:rFonts w:ascii="Calibri" w:hAnsi="Calibri" w:cs="Calibri"/>
          <w:bCs/>
          <w:sz w:val="22"/>
          <w:lang w:val="en-US"/>
        </w:rPr>
      </w:pPr>
      <w:r>
        <w:rPr>
          <w:rFonts w:ascii="Calibri" w:hAnsi="Calibri" w:cs="Calibri"/>
          <w:bCs/>
          <w:sz w:val="22"/>
          <w:lang w:val="en-US"/>
        </w:rPr>
        <w:t xml:space="preserve">□ </w:t>
      </w:r>
      <w:r w:rsidR="00373F1F" w:rsidRPr="006766EE">
        <w:rPr>
          <w:rFonts w:ascii="Calibri" w:hAnsi="Calibri" w:cs="Calibri"/>
          <w:bCs/>
          <w:sz w:val="22"/>
          <w:lang w:val="en-US"/>
        </w:rPr>
        <w:t>Promises intended to make the journey to Jerusalem attractive</w:t>
      </w:r>
    </w:p>
    <w:p w14:paraId="5425C946" w14:textId="0F14BBBD" w:rsidR="00373F1F" w:rsidRPr="00373F1F" w:rsidRDefault="00373F1F" w:rsidP="006766EE">
      <w:pPr>
        <w:numPr>
          <w:ilvl w:val="0"/>
          <w:numId w:val="14"/>
        </w:numPr>
        <w:spacing w:before="0" w:after="0" w:line="240" w:lineRule="auto"/>
        <w:rPr>
          <w:rFonts w:ascii="Calibri" w:hAnsi="Calibri" w:cs="Calibri"/>
          <w:bCs/>
          <w:sz w:val="22"/>
          <w:lang w:val="en-US"/>
        </w:rPr>
      </w:pPr>
      <w:r w:rsidRPr="00373F1F">
        <w:rPr>
          <w:rFonts w:ascii="Calibri" w:hAnsi="Calibri" w:cs="Calibri"/>
          <w:bCs/>
          <w:sz w:val="22"/>
          <w:lang w:val="en-US"/>
        </w:rPr>
        <w:t xml:space="preserve">Evaluate the Pope's speech. Justify your opinion. Your answers could start like this: </w:t>
      </w:r>
    </w:p>
    <w:p w14:paraId="40750CCB" w14:textId="545000CA" w:rsidR="006766EE" w:rsidRPr="006766EE" w:rsidRDefault="00373F1F" w:rsidP="006766EE">
      <w:pPr>
        <w:numPr>
          <w:ilvl w:val="0"/>
          <w:numId w:val="16"/>
        </w:numPr>
        <w:spacing w:before="0" w:after="0" w:line="240" w:lineRule="auto"/>
        <w:rPr>
          <w:rFonts w:ascii="Calibri" w:hAnsi="Calibri" w:cs="Calibri"/>
          <w:bCs/>
          <w:sz w:val="22"/>
          <w:lang w:val="en-US"/>
        </w:rPr>
      </w:pPr>
      <w:r w:rsidRPr="00373F1F">
        <w:rPr>
          <w:rFonts w:ascii="Calibri" w:hAnsi="Calibri" w:cs="Calibri"/>
          <w:bCs/>
          <w:sz w:val="22"/>
          <w:lang w:val="en-US"/>
        </w:rPr>
        <w:t>The Pope made the right decision because…</w:t>
      </w:r>
    </w:p>
    <w:p w14:paraId="47EDCD31" w14:textId="70068F48" w:rsidR="006766EE" w:rsidRDefault="00567E51" w:rsidP="006766EE">
      <w:pPr>
        <w:numPr>
          <w:ilvl w:val="0"/>
          <w:numId w:val="16"/>
        </w:numPr>
        <w:spacing w:before="0" w:after="0" w:line="240" w:lineRule="auto"/>
        <w:rPr>
          <w:rFonts w:ascii="Calibri" w:hAnsi="Calibri" w:cs="Calibri"/>
          <w:bCs/>
          <w:sz w:val="22"/>
          <w:lang w:val="en-US"/>
        </w:rPr>
      </w:pPr>
      <w:r>
        <w:rPr>
          <w:rFonts w:ascii="Calibri" w:hAnsi="Calibri" w:cs="Calibri"/>
          <w:bCs/>
          <w:sz w:val="22"/>
          <w:lang w:val="en-US"/>
        </w:rPr>
        <w:t xml:space="preserve">I </w:t>
      </w:r>
      <w:r w:rsidR="00373F1F" w:rsidRPr="006766EE">
        <w:rPr>
          <w:rFonts w:ascii="Calibri" w:hAnsi="Calibri" w:cs="Calibri"/>
          <w:bCs/>
          <w:sz w:val="22"/>
          <w:lang w:val="en-US"/>
        </w:rPr>
        <w:t>don't like what the Pope says because…</w:t>
      </w:r>
    </w:p>
    <w:p w14:paraId="405751E8" w14:textId="08E5A087" w:rsidR="005848FD" w:rsidRDefault="00373F1F" w:rsidP="006766EE">
      <w:pPr>
        <w:numPr>
          <w:ilvl w:val="0"/>
          <w:numId w:val="16"/>
        </w:numPr>
        <w:spacing w:before="0" w:after="0" w:line="240" w:lineRule="auto"/>
        <w:rPr>
          <w:rFonts w:ascii="Calibri" w:hAnsi="Calibri" w:cs="Calibri"/>
          <w:bCs/>
          <w:sz w:val="22"/>
          <w:lang w:val="en-US"/>
        </w:rPr>
      </w:pPr>
      <w:r w:rsidRPr="006766EE">
        <w:rPr>
          <w:rFonts w:ascii="Calibri" w:hAnsi="Calibri" w:cs="Calibri"/>
          <w:bCs/>
          <w:sz w:val="22"/>
          <w:lang w:val="en-US"/>
        </w:rPr>
        <w:t>…</w:t>
      </w:r>
    </w:p>
    <w:p w14:paraId="1FC41955" w14:textId="29F0B6AE" w:rsidR="006766EE" w:rsidRPr="00BB06AF" w:rsidRDefault="006766EE" w:rsidP="006766EE">
      <w:pPr>
        <w:spacing w:line="360" w:lineRule="auto"/>
        <w:ind w:left="357"/>
        <w:rPr>
          <w:rFonts w:ascii="Calibri" w:hAnsi="Calibri" w:cs="Calibri"/>
          <w:bCs/>
          <w:sz w:val="22"/>
          <w:lang w:val="en-US"/>
        </w:rPr>
      </w:pPr>
      <w:r w:rsidRPr="00BB06AF">
        <w:rPr>
          <w:rFonts w:ascii="Calibri" w:hAnsi="Calibri" w:cs="Calibri"/>
          <w:bCs/>
          <w:sz w:val="22"/>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alibri" w:hAnsi="Calibri" w:cs="Calibri"/>
          <w:bCs/>
          <w:sz w:val="22"/>
          <w:lang w:val="en-US"/>
        </w:rPr>
        <w:t>_________________________________________________________________________________________________________________________________________________________________________________________________</w:t>
      </w:r>
    </w:p>
    <w:p w14:paraId="3DC9E781" w14:textId="26CA857D" w:rsidR="000C78BC" w:rsidRPr="005848FD" w:rsidRDefault="000C78BC" w:rsidP="000C78BC">
      <w:pPr>
        <w:spacing w:before="0" w:line="240" w:lineRule="auto"/>
        <w:rPr>
          <w:rFonts w:ascii="Calibri" w:hAnsi="Calibri" w:cs="Calibri"/>
          <w:color w:val="538135"/>
          <w:sz w:val="22"/>
          <w:lang w:val="en-US"/>
        </w:rPr>
      </w:pPr>
      <w:r w:rsidRPr="005848FD">
        <w:rPr>
          <w:rFonts w:ascii="Calibri" w:hAnsi="Calibri" w:cs="Calibri"/>
          <w:b/>
          <w:color w:val="538135"/>
          <w:sz w:val="22"/>
          <w:lang w:val="en-US"/>
        </w:rPr>
        <w:lastRenderedPageBreak/>
        <w:t xml:space="preserve">Step </w:t>
      </w:r>
      <w:r>
        <w:rPr>
          <w:rFonts w:ascii="Calibri" w:hAnsi="Calibri" w:cs="Calibri"/>
          <w:b/>
          <w:color w:val="538135"/>
          <w:sz w:val="22"/>
          <w:lang w:val="en-US"/>
        </w:rPr>
        <w:t>4</w:t>
      </w:r>
      <w:r w:rsidRPr="005848FD">
        <w:rPr>
          <w:rFonts w:ascii="Calibri" w:hAnsi="Calibri" w:cs="Calibri"/>
          <w:b/>
          <w:color w:val="538135"/>
          <w:sz w:val="22"/>
          <w:lang w:val="en-US"/>
        </w:rPr>
        <w:t xml:space="preserve"> </w:t>
      </w:r>
      <w:r w:rsidR="00CF7C32">
        <w:rPr>
          <w:rFonts w:ascii="Calibri" w:hAnsi="Calibri" w:cs="Calibri"/>
          <w:b/>
          <w:color w:val="538135"/>
          <w:sz w:val="22"/>
          <w:lang w:val="en-US"/>
        </w:rPr>
        <w:t>Acquiring</w:t>
      </w:r>
      <w:r>
        <w:rPr>
          <w:rFonts w:ascii="Calibri" w:hAnsi="Calibri" w:cs="Calibri"/>
          <w:b/>
          <w:color w:val="538135"/>
          <w:sz w:val="22"/>
          <w:lang w:val="en-US"/>
        </w:rPr>
        <w:t xml:space="preserve"> and </w:t>
      </w:r>
      <w:r w:rsidRPr="005848FD">
        <w:rPr>
          <w:rFonts w:ascii="Calibri" w:hAnsi="Calibri" w:cs="Calibri"/>
          <w:b/>
          <w:color w:val="538135"/>
          <w:sz w:val="22"/>
          <w:lang w:val="en-US"/>
        </w:rPr>
        <w:t>Applying Knowledge</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0C78BC" w:rsidRPr="00051931" w14:paraId="5E8BCAC6" w14:textId="77777777" w:rsidTr="00DD5343">
        <w:tc>
          <w:tcPr>
            <w:tcW w:w="9322" w:type="dxa"/>
            <w:shd w:val="clear" w:color="auto" w:fill="auto"/>
          </w:tcPr>
          <w:p w14:paraId="642DFB95" w14:textId="77777777" w:rsidR="000C78BC" w:rsidRPr="000C78BC" w:rsidRDefault="000C78BC" w:rsidP="000C78BC">
            <w:pPr>
              <w:spacing w:after="0" w:line="240" w:lineRule="auto"/>
              <w:rPr>
                <w:rFonts w:ascii="Calibri" w:hAnsi="Calibri" w:cs="Calibri"/>
                <w:b/>
                <w:sz w:val="18"/>
                <w:szCs w:val="18"/>
                <w:lang w:val="en-US"/>
              </w:rPr>
            </w:pPr>
            <w:r w:rsidRPr="000C78BC">
              <w:rPr>
                <w:rFonts w:ascii="Calibri" w:hAnsi="Calibri" w:cs="Calibri"/>
                <w:b/>
                <w:sz w:val="18"/>
                <w:szCs w:val="18"/>
                <w:lang w:val="en-US"/>
              </w:rPr>
              <w:t>Info-Box:</w:t>
            </w:r>
          </w:p>
          <w:p w14:paraId="6791C6FD" w14:textId="209F5D3B" w:rsidR="000C78BC" w:rsidRPr="000C78BC" w:rsidRDefault="00532943" w:rsidP="000C78BC">
            <w:pPr>
              <w:spacing w:before="0" w:line="240" w:lineRule="auto"/>
              <w:rPr>
                <w:rFonts w:ascii="Calibri" w:hAnsi="Calibri" w:cs="Calibri"/>
                <w:bCs/>
                <w:sz w:val="24"/>
                <w:szCs w:val="24"/>
                <w:lang w:val="en-US"/>
              </w:rPr>
            </w:pPr>
            <w:r w:rsidRPr="00532943">
              <w:rPr>
                <w:rFonts w:ascii="Calibri" w:hAnsi="Calibri" w:cs="Calibri"/>
                <w:bCs/>
                <w:sz w:val="18"/>
                <w:szCs w:val="18"/>
                <w:lang w:val="en-US"/>
              </w:rPr>
              <w:t xml:space="preserve">Thousands of Christians followed Pope Urban II's call </w:t>
            </w:r>
            <w:r>
              <w:rPr>
                <w:rFonts w:ascii="Calibri" w:hAnsi="Calibri" w:cs="Calibri"/>
                <w:bCs/>
                <w:sz w:val="18"/>
                <w:szCs w:val="18"/>
                <w:lang w:val="en-US"/>
              </w:rPr>
              <w:t>and</w:t>
            </w:r>
            <w:r w:rsidRPr="00532943">
              <w:rPr>
                <w:rFonts w:ascii="Calibri" w:hAnsi="Calibri" w:cs="Calibri"/>
                <w:bCs/>
                <w:sz w:val="18"/>
                <w:szCs w:val="18"/>
                <w:lang w:val="en-US"/>
              </w:rPr>
              <w:t xml:space="preserve"> went to the Holy Land as soldiers. For many people in the 11th and 13th centuries these were armed pilgrimages </w:t>
            </w:r>
            <w:r>
              <w:rPr>
                <w:rFonts w:ascii="Calibri" w:hAnsi="Calibri" w:cs="Calibri"/>
                <w:bCs/>
                <w:sz w:val="18"/>
                <w:szCs w:val="18"/>
                <w:lang w:val="en-US"/>
              </w:rPr>
              <w:t>in</w:t>
            </w:r>
            <w:r w:rsidRPr="00532943">
              <w:rPr>
                <w:rFonts w:ascii="Calibri" w:hAnsi="Calibri" w:cs="Calibri"/>
                <w:bCs/>
                <w:sz w:val="18"/>
                <w:szCs w:val="18"/>
                <w:lang w:val="en-US"/>
              </w:rPr>
              <w:t xml:space="preserve"> the sign of the cross.</w:t>
            </w:r>
          </w:p>
        </w:tc>
      </w:tr>
    </w:tbl>
    <w:p w14:paraId="4D80A8F2" w14:textId="410EDAC4" w:rsidR="000C78BC" w:rsidRDefault="000C78BC" w:rsidP="000C78BC">
      <w:pPr>
        <w:spacing w:before="0" w:after="0" w:line="240" w:lineRule="auto"/>
        <w:rPr>
          <w:rFonts w:ascii="Calibri" w:hAnsi="Calibri" w:cs="Calibri"/>
          <w:b/>
          <w:sz w:val="22"/>
          <w:lang w:val="en-US"/>
        </w:rPr>
      </w:pPr>
      <w:r w:rsidRPr="000C78BC">
        <w:rPr>
          <w:rFonts w:ascii="Calibri" w:hAnsi="Calibri" w:cs="Calibri"/>
          <w:b/>
          <w:sz w:val="22"/>
          <w:lang w:val="en-US"/>
        </w:rPr>
        <w:t>M4</w:t>
      </w:r>
    </w:p>
    <w:p w14:paraId="71EB7B60" w14:textId="735526BD" w:rsidR="000C78BC" w:rsidRPr="000C78BC" w:rsidRDefault="00051931" w:rsidP="000C78BC">
      <w:pPr>
        <w:spacing w:before="0" w:after="0" w:line="240" w:lineRule="auto"/>
        <w:rPr>
          <w:rFonts w:ascii="Calibri" w:hAnsi="Calibri" w:cs="Calibri"/>
          <w:b/>
          <w:sz w:val="22"/>
          <w:lang w:val="en-US"/>
        </w:rPr>
      </w:pPr>
      <w:r>
        <w:pict w14:anchorId="0010697A">
          <v:shape id="_x0000_i1026" type="#_x0000_t75" style="width:457.8pt;height:242.4pt">
            <v:imagedata r:id="rId9" o:title=""/>
          </v:shape>
        </w:pict>
      </w:r>
    </w:p>
    <w:p w14:paraId="5BDE26F3" w14:textId="6075E728" w:rsidR="000C78BC" w:rsidRPr="000C78BC" w:rsidRDefault="000C78BC" w:rsidP="002F45EF">
      <w:pPr>
        <w:numPr>
          <w:ilvl w:val="0"/>
          <w:numId w:val="17"/>
        </w:numPr>
        <w:spacing w:before="0" w:line="240" w:lineRule="auto"/>
        <w:ind w:left="850" w:hanging="425"/>
        <w:rPr>
          <w:rFonts w:ascii="Calibri" w:hAnsi="Calibri" w:cs="Calibri"/>
          <w:bCs/>
          <w:sz w:val="22"/>
          <w:lang w:val="en-US"/>
        </w:rPr>
      </w:pPr>
      <w:r w:rsidRPr="000C78BC">
        <w:rPr>
          <w:rFonts w:ascii="Calibri" w:hAnsi="Calibri" w:cs="Calibri"/>
          <w:bCs/>
          <w:sz w:val="22"/>
          <w:lang w:val="en-US"/>
        </w:rPr>
        <w:t>Use the map to find out...</w:t>
      </w:r>
    </w:p>
    <w:p w14:paraId="3F28B026" w14:textId="77777777" w:rsidR="002F45EF" w:rsidRDefault="000C78BC" w:rsidP="002F45EF">
      <w:pPr>
        <w:numPr>
          <w:ilvl w:val="0"/>
          <w:numId w:val="18"/>
        </w:numPr>
        <w:spacing w:before="0" w:after="0" w:line="240" w:lineRule="auto"/>
        <w:ind w:left="851" w:hanging="284"/>
        <w:rPr>
          <w:rFonts w:ascii="Calibri" w:hAnsi="Calibri" w:cs="Calibri"/>
          <w:bCs/>
          <w:sz w:val="22"/>
          <w:lang w:val="en-US"/>
        </w:rPr>
      </w:pPr>
      <w:r w:rsidRPr="000C78BC">
        <w:rPr>
          <w:rFonts w:ascii="Calibri" w:hAnsi="Calibri" w:cs="Calibri"/>
          <w:bCs/>
          <w:sz w:val="22"/>
          <w:lang w:val="en-US"/>
        </w:rPr>
        <w:t>how many Crusades there were between 1096 and 1270.</w:t>
      </w:r>
    </w:p>
    <w:p w14:paraId="4D854CA9" w14:textId="7F5A1D73" w:rsidR="000C78BC" w:rsidRPr="002F45EF" w:rsidRDefault="000C78BC" w:rsidP="002F45EF">
      <w:pPr>
        <w:numPr>
          <w:ilvl w:val="0"/>
          <w:numId w:val="18"/>
        </w:numPr>
        <w:spacing w:before="0" w:line="240" w:lineRule="auto"/>
        <w:ind w:left="851" w:hanging="284"/>
        <w:rPr>
          <w:rFonts w:ascii="Calibri" w:hAnsi="Calibri" w:cs="Calibri"/>
          <w:bCs/>
          <w:sz w:val="22"/>
          <w:lang w:val="en-US"/>
        </w:rPr>
      </w:pPr>
      <w:r w:rsidRPr="002F45EF">
        <w:rPr>
          <w:rFonts w:ascii="Calibri" w:hAnsi="Calibri" w:cs="Calibri"/>
          <w:bCs/>
          <w:sz w:val="22"/>
          <w:lang w:val="en-US"/>
        </w:rPr>
        <w:t>where the Crusades ended.</w:t>
      </w:r>
    </w:p>
    <w:p w14:paraId="43538F7B" w14:textId="0F725008" w:rsidR="002F45EF" w:rsidRDefault="00080C33" w:rsidP="002F45EF">
      <w:pPr>
        <w:numPr>
          <w:ilvl w:val="0"/>
          <w:numId w:val="17"/>
        </w:numPr>
        <w:spacing w:before="0" w:line="240" w:lineRule="auto"/>
        <w:ind w:left="850" w:hanging="425"/>
        <w:rPr>
          <w:rFonts w:ascii="Calibri" w:hAnsi="Calibri" w:cs="Calibri"/>
          <w:bCs/>
          <w:sz w:val="22"/>
          <w:lang w:val="en-US"/>
        </w:rPr>
      </w:pPr>
      <w:r>
        <w:rPr>
          <w:rFonts w:ascii="Calibri" w:hAnsi="Calibri" w:cs="Calibri"/>
          <w:bCs/>
          <w:sz w:val="22"/>
          <w:lang w:val="en-US"/>
        </w:rPr>
        <w:t xml:space="preserve">Discuss with a partner </w:t>
      </w:r>
      <w:r w:rsidR="000C78BC" w:rsidRPr="000C78BC">
        <w:rPr>
          <w:rFonts w:ascii="Calibri" w:hAnsi="Calibri" w:cs="Calibri"/>
          <w:bCs/>
          <w:sz w:val="22"/>
          <w:lang w:val="en-US"/>
        </w:rPr>
        <w:t xml:space="preserve">... </w:t>
      </w:r>
    </w:p>
    <w:p w14:paraId="6701AA9A" w14:textId="388007E9" w:rsidR="002F45EF" w:rsidRDefault="00080C33" w:rsidP="002F45EF">
      <w:pPr>
        <w:numPr>
          <w:ilvl w:val="0"/>
          <w:numId w:val="19"/>
        </w:numPr>
        <w:spacing w:before="0" w:after="0" w:line="240" w:lineRule="auto"/>
        <w:ind w:left="851" w:hanging="284"/>
        <w:rPr>
          <w:rFonts w:ascii="Calibri" w:hAnsi="Calibri" w:cs="Calibri"/>
          <w:bCs/>
          <w:sz w:val="22"/>
          <w:lang w:val="en-US"/>
        </w:rPr>
      </w:pPr>
      <w:r>
        <w:rPr>
          <w:rFonts w:ascii="Calibri" w:hAnsi="Calibri" w:cs="Calibri"/>
          <w:bCs/>
          <w:sz w:val="22"/>
          <w:lang w:val="en-US"/>
        </w:rPr>
        <w:t>w</w:t>
      </w:r>
      <w:r w:rsidR="000C78BC" w:rsidRPr="002F45EF">
        <w:rPr>
          <w:rFonts w:ascii="Calibri" w:hAnsi="Calibri" w:cs="Calibri"/>
          <w:bCs/>
          <w:sz w:val="22"/>
          <w:lang w:val="en-US"/>
        </w:rPr>
        <w:t>hat difficulties people might have had on their way.</w:t>
      </w:r>
    </w:p>
    <w:p w14:paraId="6C4C18B5" w14:textId="39245B56" w:rsidR="006766EE" w:rsidRPr="002F45EF" w:rsidRDefault="000C78BC" w:rsidP="002F45EF">
      <w:pPr>
        <w:numPr>
          <w:ilvl w:val="0"/>
          <w:numId w:val="19"/>
        </w:numPr>
        <w:spacing w:before="0" w:after="0" w:line="240" w:lineRule="auto"/>
        <w:ind w:left="851" w:hanging="284"/>
        <w:rPr>
          <w:rFonts w:ascii="Calibri" w:hAnsi="Calibri" w:cs="Calibri"/>
          <w:bCs/>
          <w:sz w:val="22"/>
          <w:lang w:val="en-US"/>
        </w:rPr>
      </w:pPr>
      <w:r w:rsidRPr="002F45EF">
        <w:rPr>
          <w:rFonts w:ascii="Calibri" w:hAnsi="Calibri" w:cs="Calibri"/>
          <w:bCs/>
          <w:sz w:val="22"/>
          <w:lang w:val="en-US"/>
        </w:rPr>
        <w:t>whether the expectations of the crusaders could have been fulfilled.</w:t>
      </w:r>
    </w:p>
    <w:p w14:paraId="763C22AB" w14:textId="39011617" w:rsidR="00080C33" w:rsidRDefault="00000000" w:rsidP="00080C33">
      <w:pPr>
        <w:spacing w:line="360" w:lineRule="auto"/>
        <w:rPr>
          <w:rFonts w:ascii="Calibri" w:hAnsi="Calibri" w:cs="Calibri"/>
          <w:b/>
          <w:sz w:val="22"/>
          <w:lang w:val="en-US"/>
        </w:rPr>
      </w:pPr>
      <w:r>
        <w:rPr>
          <w:rFonts w:ascii="Calibri" w:hAnsi="Calibri" w:cs="Calibri"/>
          <w:b/>
          <w:noProof/>
          <w:color w:val="538135"/>
          <w:sz w:val="22"/>
          <w:lang w:val="en-US"/>
        </w:rPr>
        <w:pict w14:anchorId="31050381">
          <v:shape id="_x0000_s2075" type="#_x0000_t202" style="position:absolute;margin-left:387.95pt;margin-top:21.85pt;width:82.55pt;height:120.3pt;z-index:5;visibility:visible;mso-wrap-distance-left:9pt;mso-wrap-distance-top:3.6pt;mso-wrap-distance-right:9pt;mso-wrap-distance-bottom:3.6pt;mso-position-horizontal-relative:text;mso-position-vertical-relative:text;mso-width-relative:margin;mso-height-relative:margin;v-text-anchor:top" fillcolor="#e2efd9">
            <v:textbox style="mso-next-textbox:#_x0000_s2075">
              <w:txbxContent>
                <w:p w14:paraId="71B7983D" w14:textId="77777777" w:rsidR="00080C33" w:rsidRPr="00080C33" w:rsidRDefault="00080C33" w:rsidP="00080C33">
                  <w:pPr>
                    <w:widowControl w:val="0"/>
                    <w:autoSpaceDE w:val="0"/>
                    <w:autoSpaceDN w:val="0"/>
                    <w:adjustRightInd w:val="0"/>
                    <w:spacing w:before="0" w:after="0" w:line="360" w:lineRule="auto"/>
                    <w:rPr>
                      <w:rFonts w:ascii="Calibri" w:hAnsi="Calibri" w:cs="Calibri"/>
                      <w:b/>
                      <w:bCs/>
                      <w:sz w:val="16"/>
                      <w:szCs w:val="16"/>
                      <w:u w:val="single"/>
                      <w:lang w:val="en-US"/>
                    </w:rPr>
                  </w:pPr>
                  <w:r w:rsidRPr="00080C33">
                    <w:rPr>
                      <w:rFonts w:ascii="Calibri" w:hAnsi="Calibri" w:cs="Calibri"/>
                      <w:b/>
                      <w:bCs/>
                      <w:sz w:val="16"/>
                      <w:szCs w:val="16"/>
                      <w:u w:val="single"/>
                      <w:lang w:val="en-US"/>
                    </w:rPr>
                    <w:t>Vocabulary:</w:t>
                  </w:r>
                </w:p>
                <w:p w14:paraId="2B584702" w14:textId="77777777" w:rsidR="00080C33" w:rsidRPr="00080C33" w:rsidRDefault="00080C33" w:rsidP="00080C33">
                  <w:pPr>
                    <w:widowControl w:val="0"/>
                    <w:autoSpaceDE w:val="0"/>
                    <w:autoSpaceDN w:val="0"/>
                    <w:adjustRightInd w:val="0"/>
                    <w:spacing w:before="0" w:after="0" w:line="240" w:lineRule="auto"/>
                    <w:rPr>
                      <w:rFonts w:ascii="Calibri" w:hAnsi="Calibri" w:cs="Calibri"/>
                      <w:sz w:val="16"/>
                      <w:szCs w:val="16"/>
                      <w:lang w:val="en-US"/>
                    </w:rPr>
                  </w:pPr>
                  <w:r w:rsidRPr="00080C33">
                    <w:rPr>
                      <w:rFonts w:ascii="Calibri" w:hAnsi="Calibri" w:cs="Calibri"/>
                      <w:sz w:val="16"/>
                      <w:szCs w:val="16"/>
                      <w:lang w:val="en-US"/>
                    </w:rPr>
                    <w:t xml:space="preserve">band – </w:t>
                  </w:r>
                  <w:proofErr w:type="spellStart"/>
                  <w:r w:rsidRPr="00080C33">
                    <w:rPr>
                      <w:rFonts w:ascii="Calibri" w:hAnsi="Calibri" w:cs="Calibri"/>
                      <w:sz w:val="16"/>
                      <w:szCs w:val="16"/>
                      <w:lang w:val="en-US"/>
                    </w:rPr>
                    <w:t>Truppe</w:t>
                  </w:r>
                  <w:proofErr w:type="spellEnd"/>
                </w:p>
                <w:p w14:paraId="74A8F276" w14:textId="77777777" w:rsidR="00080C33" w:rsidRPr="00080C33" w:rsidRDefault="00080C33" w:rsidP="00080C33">
                  <w:pPr>
                    <w:widowControl w:val="0"/>
                    <w:autoSpaceDE w:val="0"/>
                    <w:autoSpaceDN w:val="0"/>
                    <w:adjustRightInd w:val="0"/>
                    <w:spacing w:before="0" w:after="0" w:line="240" w:lineRule="auto"/>
                    <w:rPr>
                      <w:rFonts w:ascii="Calibri" w:hAnsi="Calibri" w:cs="Calibri"/>
                      <w:sz w:val="16"/>
                      <w:szCs w:val="16"/>
                      <w:lang w:val="en-US"/>
                    </w:rPr>
                  </w:pPr>
                  <w:r w:rsidRPr="00080C33">
                    <w:rPr>
                      <w:rFonts w:ascii="Calibri" w:hAnsi="Calibri" w:cs="Calibri"/>
                      <w:sz w:val="16"/>
                      <w:szCs w:val="16"/>
                      <w:lang w:val="en-US"/>
                    </w:rPr>
                    <w:t xml:space="preserve">avenge – </w:t>
                  </w:r>
                  <w:proofErr w:type="spellStart"/>
                  <w:proofErr w:type="gramStart"/>
                  <w:r w:rsidRPr="00080C33">
                    <w:rPr>
                      <w:rFonts w:ascii="Calibri" w:hAnsi="Calibri" w:cs="Calibri"/>
                      <w:sz w:val="16"/>
                      <w:szCs w:val="16"/>
                      <w:lang w:val="en-US"/>
                    </w:rPr>
                    <w:t>rächen</w:t>
                  </w:r>
                  <w:proofErr w:type="spellEnd"/>
                  <w:proofErr w:type="gramEnd"/>
                </w:p>
                <w:p w14:paraId="106A97CD" w14:textId="77777777" w:rsidR="00080C33" w:rsidRPr="00080C33" w:rsidRDefault="00080C33" w:rsidP="00080C33">
                  <w:pPr>
                    <w:widowControl w:val="0"/>
                    <w:autoSpaceDE w:val="0"/>
                    <w:autoSpaceDN w:val="0"/>
                    <w:adjustRightInd w:val="0"/>
                    <w:spacing w:before="0" w:after="0" w:line="240" w:lineRule="auto"/>
                    <w:rPr>
                      <w:rFonts w:ascii="Calibri" w:hAnsi="Calibri" w:cs="Calibri"/>
                      <w:sz w:val="16"/>
                      <w:szCs w:val="16"/>
                      <w:lang w:val="en-US"/>
                    </w:rPr>
                  </w:pPr>
                  <w:r w:rsidRPr="00080C33">
                    <w:rPr>
                      <w:rFonts w:ascii="Calibri" w:hAnsi="Calibri" w:cs="Calibri"/>
                      <w:sz w:val="16"/>
                      <w:szCs w:val="16"/>
                      <w:lang w:val="en-US"/>
                    </w:rPr>
                    <w:t xml:space="preserve">pious – </w:t>
                  </w:r>
                  <w:proofErr w:type="spellStart"/>
                  <w:r w:rsidRPr="00080C33">
                    <w:rPr>
                      <w:rFonts w:ascii="Calibri" w:hAnsi="Calibri" w:cs="Calibri"/>
                      <w:sz w:val="16"/>
                      <w:szCs w:val="16"/>
                      <w:lang w:val="en-US"/>
                    </w:rPr>
                    <w:t>fromm</w:t>
                  </w:r>
                  <w:proofErr w:type="spellEnd"/>
                </w:p>
                <w:p w14:paraId="644E3B8F" w14:textId="77777777" w:rsidR="00080C33" w:rsidRPr="00080C33" w:rsidRDefault="00080C33" w:rsidP="00080C33">
                  <w:pPr>
                    <w:widowControl w:val="0"/>
                    <w:autoSpaceDE w:val="0"/>
                    <w:autoSpaceDN w:val="0"/>
                    <w:adjustRightInd w:val="0"/>
                    <w:spacing w:before="0" w:after="0" w:line="240" w:lineRule="auto"/>
                    <w:rPr>
                      <w:rFonts w:ascii="Calibri" w:hAnsi="Calibri" w:cs="Calibri"/>
                      <w:sz w:val="16"/>
                      <w:szCs w:val="16"/>
                      <w:lang w:val="en-US"/>
                    </w:rPr>
                  </w:pPr>
                  <w:r w:rsidRPr="00080C33">
                    <w:rPr>
                      <w:rFonts w:ascii="Calibri" w:hAnsi="Calibri" w:cs="Calibri"/>
                      <w:sz w:val="16"/>
                      <w:szCs w:val="16"/>
                      <w:lang w:val="en-US"/>
                    </w:rPr>
                    <w:t xml:space="preserve">stroke – </w:t>
                  </w:r>
                  <w:proofErr w:type="spellStart"/>
                  <w:r w:rsidRPr="00080C33">
                    <w:rPr>
                      <w:rFonts w:ascii="Calibri" w:hAnsi="Calibri" w:cs="Calibri"/>
                      <w:sz w:val="16"/>
                      <w:szCs w:val="16"/>
                      <w:lang w:val="en-US"/>
                    </w:rPr>
                    <w:t>Hieb</w:t>
                  </w:r>
                  <w:proofErr w:type="spellEnd"/>
                </w:p>
                <w:p w14:paraId="284FBD9C" w14:textId="77777777" w:rsidR="00080C33" w:rsidRPr="00080C33" w:rsidRDefault="00080C33" w:rsidP="00080C33">
                  <w:pPr>
                    <w:widowControl w:val="0"/>
                    <w:autoSpaceDE w:val="0"/>
                    <w:autoSpaceDN w:val="0"/>
                    <w:adjustRightInd w:val="0"/>
                    <w:spacing w:before="0" w:after="0" w:line="240" w:lineRule="auto"/>
                    <w:rPr>
                      <w:rFonts w:ascii="Calibri" w:hAnsi="Calibri" w:cs="Calibri"/>
                      <w:sz w:val="16"/>
                      <w:szCs w:val="16"/>
                      <w:lang w:val="en-US"/>
                    </w:rPr>
                  </w:pPr>
                  <w:r w:rsidRPr="00080C33">
                    <w:rPr>
                      <w:rFonts w:ascii="Calibri" w:hAnsi="Calibri" w:cs="Calibri"/>
                      <w:sz w:val="16"/>
                      <w:szCs w:val="16"/>
                      <w:lang w:val="en-US"/>
                    </w:rPr>
                    <w:t xml:space="preserve">slaughter – </w:t>
                  </w:r>
                  <w:proofErr w:type="spellStart"/>
                  <w:r w:rsidRPr="00080C33">
                    <w:rPr>
                      <w:rFonts w:ascii="Calibri" w:hAnsi="Calibri" w:cs="Calibri"/>
                      <w:sz w:val="16"/>
                      <w:szCs w:val="16"/>
                      <w:lang w:val="en-US"/>
                    </w:rPr>
                    <w:t>Massaker</w:t>
                  </w:r>
                  <w:proofErr w:type="spellEnd"/>
                </w:p>
                <w:p w14:paraId="1629C94A" w14:textId="77777777" w:rsidR="00080C33" w:rsidRPr="00080C33" w:rsidRDefault="00080C33" w:rsidP="00080C33">
                  <w:pPr>
                    <w:widowControl w:val="0"/>
                    <w:autoSpaceDE w:val="0"/>
                    <w:autoSpaceDN w:val="0"/>
                    <w:adjustRightInd w:val="0"/>
                    <w:spacing w:before="0" w:after="0" w:line="240" w:lineRule="auto"/>
                    <w:rPr>
                      <w:rFonts w:ascii="Calibri" w:hAnsi="Calibri" w:cs="Calibri"/>
                      <w:sz w:val="16"/>
                      <w:szCs w:val="16"/>
                      <w:lang w:val="en-US"/>
                    </w:rPr>
                  </w:pPr>
                  <w:r w:rsidRPr="00080C33">
                    <w:rPr>
                      <w:rFonts w:ascii="Calibri" w:hAnsi="Calibri" w:cs="Calibri"/>
                      <w:sz w:val="16"/>
                      <w:szCs w:val="16"/>
                      <w:lang w:val="en-US"/>
                    </w:rPr>
                    <w:t>foe &gt;&gt; enemy</w:t>
                  </w:r>
                </w:p>
                <w:p w14:paraId="5C1BD786" w14:textId="77777777" w:rsidR="00080C33" w:rsidRPr="00080C33" w:rsidRDefault="00080C33" w:rsidP="00080C33">
                  <w:pPr>
                    <w:widowControl w:val="0"/>
                    <w:autoSpaceDE w:val="0"/>
                    <w:autoSpaceDN w:val="0"/>
                    <w:adjustRightInd w:val="0"/>
                    <w:spacing w:before="0" w:after="0" w:line="240" w:lineRule="auto"/>
                    <w:rPr>
                      <w:rFonts w:ascii="Calibri" w:hAnsi="Calibri" w:cs="Calibri"/>
                      <w:sz w:val="16"/>
                      <w:szCs w:val="16"/>
                    </w:rPr>
                  </w:pPr>
                  <w:proofErr w:type="spellStart"/>
                  <w:r w:rsidRPr="00080C33">
                    <w:rPr>
                      <w:rFonts w:ascii="Calibri" w:hAnsi="Calibri" w:cs="Calibri"/>
                      <w:sz w:val="16"/>
                      <w:szCs w:val="16"/>
                    </w:rPr>
                    <w:t>mingle</w:t>
                  </w:r>
                  <w:proofErr w:type="spellEnd"/>
                  <w:r w:rsidRPr="00080C33">
                    <w:rPr>
                      <w:rFonts w:ascii="Calibri" w:hAnsi="Calibri" w:cs="Calibri"/>
                      <w:sz w:val="16"/>
                      <w:szCs w:val="16"/>
                    </w:rPr>
                    <w:t xml:space="preserve"> &gt;&gt; mix</w:t>
                  </w:r>
                </w:p>
                <w:p w14:paraId="33282000" w14:textId="77777777" w:rsidR="00080C33" w:rsidRPr="00080C33" w:rsidRDefault="00080C33" w:rsidP="00080C33">
                  <w:pPr>
                    <w:widowControl w:val="0"/>
                    <w:autoSpaceDE w:val="0"/>
                    <w:autoSpaceDN w:val="0"/>
                    <w:adjustRightInd w:val="0"/>
                    <w:spacing w:before="0" w:after="0" w:line="240" w:lineRule="auto"/>
                    <w:rPr>
                      <w:rFonts w:ascii="Calibri" w:hAnsi="Calibri" w:cs="Calibri"/>
                      <w:sz w:val="16"/>
                      <w:szCs w:val="16"/>
                    </w:rPr>
                  </w:pPr>
                  <w:proofErr w:type="spellStart"/>
                  <w:r w:rsidRPr="00080C33">
                    <w:rPr>
                      <w:rFonts w:ascii="Calibri" w:hAnsi="Calibri" w:cs="Calibri"/>
                      <w:sz w:val="16"/>
                      <w:szCs w:val="16"/>
                    </w:rPr>
                    <w:t>infant</w:t>
                  </w:r>
                  <w:proofErr w:type="spellEnd"/>
                  <w:r w:rsidRPr="00080C33">
                    <w:rPr>
                      <w:rFonts w:ascii="Calibri" w:hAnsi="Calibri" w:cs="Calibri"/>
                      <w:sz w:val="16"/>
                      <w:szCs w:val="16"/>
                    </w:rPr>
                    <w:t xml:space="preserve"> – Kleinkind</w:t>
                  </w:r>
                </w:p>
                <w:p w14:paraId="5D62F582" w14:textId="25605E31" w:rsidR="00080C33" w:rsidRPr="00080C33" w:rsidRDefault="00080C33" w:rsidP="00080C33">
                  <w:pPr>
                    <w:widowControl w:val="0"/>
                    <w:autoSpaceDE w:val="0"/>
                    <w:autoSpaceDN w:val="0"/>
                    <w:adjustRightInd w:val="0"/>
                    <w:spacing w:before="0" w:after="0" w:line="240" w:lineRule="auto"/>
                    <w:rPr>
                      <w:rFonts w:ascii="Calibri" w:hAnsi="Calibri" w:cs="Calibri"/>
                      <w:sz w:val="16"/>
                      <w:szCs w:val="16"/>
                    </w:rPr>
                  </w:pPr>
                  <w:proofErr w:type="spellStart"/>
                  <w:r w:rsidRPr="00080C33">
                    <w:rPr>
                      <w:rFonts w:ascii="Calibri" w:hAnsi="Calibri" w:cs="Calibri"/>
                      <w:sz w:val="16"/>
                      <w:szCs w:val="16"/>
                    </w:rPr>
                    <w:t>suckling</w:t>
                  </w:r>
                  <w:proofErr w:type="spellEnd"/>
                  <w:r w:rsidRPr="00080C33">
                    <w:rPr>
                      <w:rFonts w:ascii="Calibri" w:hAnsi="Calibri" w:cs="Calibri"/>
                      <w:sz w:val="16"/>
                      <w:szCs w:val="16"/>
                    </w:rPr>
                    <w:t xml:space="preserve"> - Säugling</w:t>
                  </w:r>
                </w:p>
              </w:txbxContent>
            </v:textbox>
            <w10:wrap type="square"/>
          </v:shape>
        </w:pict>
      </w:r>
      <w:r>
        <w:rPr>
          <w:rFonts w:ascii="Calibri" w:hAnsi="Calibri" w:cs="Calibri"/>
          <w:bCs/>
          <w:noProof/>
          <w:sz w:val="22"/>
          <w:lang w:val="en-US"/>
        </w:rPr>
        <w:pict w14:anchorId="0B4FCF4E">
          <v:shape id="_x0000_s2072" type="#_x0000_t202" style="position:absolute;margin-left:-3pt;margin-top:21.85pt;width:385.85pt;height:179.05pt;z-index: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V5WwIAAMEEAAAOAAAAZHJzL2Uyb0RvYy54bWysVFtv2jAUfp+0/2D5fQ1QWgpqqFgrpklV&#10;W4lOfTaOU6I5Pp5tSNiv32cn0NuepvFgfC4+l+98J5dXba3ZTjlfkcn58GTAmTKSiso85/zH4/LL&#10;BWc+CFMITUblfK88v5p//nTZ2Jka0YZ0oRxDEONnjc35JgQ7yzIvN6oW/oSsMjCW5GoRILrnrHCi&#10;QfRaZ6PB4DxryBXWkVTeQ3vTGfk8xS9LJcN9WXoVmM45agvpdOlcxzObX4rZsxN2U8m+DPEPVdSi&#10;Mkh6DHUjgmBbV30IVVfSkacynEiqMyrLSqrUA7oZDt51s9oIq1IvAMfbI0z+/4WVd7sHx6oi51PO&#10;jKgxokfVhlLpgk0jOo31MzitLNxC+5VaTPmg91DGptvS1fEf7TDYgfP+iC2CMQnl+Wh8MR7AJGE7&#10;nUymg+kkxslenlvnwzdFNYuXnDsML2Eqdrc+dK4Hl5jNk66KZaV1Evb+Wju2E5gz6FFQw5kWPkCZ&#10;82X69dnePNOGNajt9GyQMr2xxVzHmGst5M+PEVC9NjG/Slzr64yYddjEW2jXbQ/kmoo9cHTU8dBb&#10;uayQ5RaFPggH4gEfLFO4x1FqQmnU3zjbkPv9N330Bx9g5awBkXPuf22FU+j/uwFTpsPxODI/CeOz&#10;yQiCe21Zv7aYbX1NwHCItbUyXaN/0Idr6ah+ws4tYlaYhJHInfNwuF6Hbr2ws1ItFskJXLci3JqV&#10;lTF0BCyi+9g+CWf7cQcw5Y4OlBezd1PvfONLQ4ttoLJKlIgAd6iCSlHAniRS9TsdF/G1nLxevjzz&#10;PwAAAP//AwBQSwMEFAAGAAgAAAAhAP0zuaPeAAAACgEAAA8AAABkcnMvZG93bnJldi54bWxMj8tO&#10;wzAQRfdI/IM1SOxaO6malhCnAqRKiB1tNuzceJpE+BHZbpP+PcMKljP36M6Zajdbw64Y4uCdhGwp&#10;gKFrvR5cJ6E57hdbYDEpp5XxDiXcMMKuvr+rVKn95D7xekgdoxIXSyWhT2ksOY9tj1bFpR/RUXb2&#10;wapEY+i4Dmqicmt4LkTBrRocXejViG89tt+Hi5XwXrymL2z0h17lKz81vA1nE6V8fJhfnoElnNMf&#10;DL/6pA41OZ38xenIjIRFlq8JpUBsgBHwtMlocZJQiPUWeF3x/y/UPwAAAP//AwBQSwECLQAUAAYA&#10;CAAAACEAtoM4kv4AAADhAQAAEwAAAAAAAAAAAAAAAAAAAAAAW0NvbnRlbnRfVHlwZXNdLnhtbFBL&#10;AQItABQABgAIAAAAIQA4/SH/1gAAAJQBAAALAAAAAAAAAAAAAAAAAC8BAABfcmVscy8ucmVsc1BL&#10;AQItABQABgAIAAAAIQDKRLV5WwIAAMEEAAAOAAAAAAAAAAAAAAAAAC4CAABkcnMvZTJvRG9jLnht&#10;bFBLAQItABQABgAIAAAAIQD9M7mj3gAAAAoBAAAPAAAAAAAAAAAAAAAAALUEAABkcnMvZG93bnJl&#10;di54bWxQSwUGAAAAAAQABADzAAAAwAUAAAAA&#10;" strokeweight=".5pt">
            <v:textbox style="mso-next-textbox:#_x0000_s2072">
              <w:txbxContent>
                <w:p w14:paraId="5EC92DDC" w14:textId="77777777" w:rsidR="00080C33" w:rsidRPr="00080C33" w:rsidRDefault="00080C33" w:rsidP="00080C33">
                  <w:pPr>
                    <w:spacing w:before="0" w:line="240" w:lineRule="auto"/>
                    <w:rPr>
                      <w:rFonts w:ascii="Calibri" w:hAnsi="Calibri" w:cs="Calibri"/>
                      <w:b/>
                      <w:i/>
                      <w:noProof/>
                      <w:szCs w:val="20"/>
                      <w:lang w:val="en-US" w:eastAsia="de-DE"/>
                    </w:rPr>
                  </w:pPr>
                  <w:r w:rsidRPr="00080C33">
                    <w:rPr>
                      <w:rFonts w:ascii="Calibri" w:hAnsi="Calibri" w:cs="Calibri"/>
                      <w:b/>
                      <w:i/>
                      <w:noProof/>
                      <w:szCs w:val="20"/>
                      <w:lang w:val="en-US" w:eastAsia="de-DE"/>
                    </w:rPr>
                    <w:t>Soloman bar Samson, a Jewish chronicler - The Crusaders in Mainz, May 27, 1096:</w:t>
                  </w:r>
                </w:p>
                <w:p w14:paraId="66F12B95" w14:textId="77777777" w:rsidR="00080C33" w:rsidRPr="00080C33" w:rsidRDefault="00080C33" w:rsidP="00080C33">
                  <w:pPr>
                    <w:spacing w:before="0" w:after="0" w:line="240" w:lineRule="auto"/>
                    <w:rPr>
                      <w:rFonts w:ascii="Calibri" w:hAnsi="Calibri" w:cs="Calibri"/>
                      <w:bCs/>
                      <w:i/>
                      <w:noProof/>
                      <w:szCs w:val="20"/>
                      <w:lang w:val="en-US" w:eastAsia="de-DE"/>
                    </w:rPr>
                  </w:pPr>
                  <w:r w:rsidRPr="00080C33">
                    <w:rPr>
                      <w:rFonts w:ascii="Calibri" w:hAnsi="Calibri" w:cs="Calibri"/>
                      <w:bCs/>
                      <w:i/>
                      <w:noProof/>
                      <w:szCs w:val="20"/>
                      <w:lang w:val="en-US" w:eastAsia="de-DE"/>
                    </w:rPr>
                    <w:t>[…] Emico a German noble, led a band of plundering German and French crusaders. Then the enemies of the Lord said to each other: 'look! They have opened up the gate for us. Now let us avenge the blood of 'the hanged one' [Jesus]</w:t>
                  </w:r>
                </w:p>
                <w:p w14:paraId="4D21EB17" w14:textId="77777777" w:rsidR="00080C33" w:rsidRPr="00080C33" w:rsidRDefault="00080C33" w:rsidP="00080C33">
                  <w:pPr>
                    <w:spacing w:before="0" w:after="0" w:line="240" w:lineRule="auto"/>
                    <w:rPr>
                      <w:rFonts w:ascii="Calibri" w:hAnsi="Calibri" w:cs="Calibri"/>
                      <w:bCs/>
                      <w:i/>
                      <w:noProof/>
                      <w:szCs w:val="20"/>
                      <w:lang w:val="en-US" w:eastAsia="de-DE"/>
                    </w:rPr>
                  </w:pPr>
                  <w:r w:rsidRPr="00080C33">
                    <w:rPr>
                      <w:rFonts w:ascii="Calibri" w:hAnsi="Calibri" w:cs="Calibri"/>
                      <w:bCs/>
                      <w:i/>
                      <w:noProof/>
                      <w:szCs w:val="20"/>
                      <w:lang w:val="en-US" w:eastAsia="de-DE"/>
                    </w:rPr>
                    <w:t>As soon as the enemy came into the courtyard they found some of the very pious there with our brilliant master, Isaac ben Moses. He stretched out his neck, and his head they cut off first. […] The enemy showered stones and arrows upon them, but they did not care to flee, and "with the stroke of the sword, and with slaughter, and destruction" the foe killed all of those whom they found there. […] The blood of the men mingled with their wives', the blood of the fathers with their children's, the blood of the brothers with the sisters, […] and the blood of infants and sucklings with their mothers'.</w:t>
                  </w:r>
                </w:p>
                <w:p w14:paraId="2944A3C7" w14:textId="77777777" w:rsidR="00080C33" w:rsidRPr="00080C33" w:rsidRDefault="00080C33" w:rsidP="00080C33">
                  <w:pPr>
                    <w:spacing w:before="0" w:after="0" w:line="240" w:lineRule="auto"/>
                    <w:rPr>
                      <w:rFonts w:ascii="Calibri" w:hAnsi="Calibri" w:cs="Calibri"/>
                      <w:bCs/>
                      <w:i/>
                      <w:noProof/>
                      <w:szCs w:val="20"/>
                      <w:lang w:val="en-US" w:eastAsia="de-DE"/>
                    </w:rPr>
                  </w:pPr>
                </w:p>
                <w:p w14:paraId="494BDBA4" w14:textId="77777777" w:rsidR="00080C33" w:rsidRPr="00080C33" w:rsidRDefault="00080C33" w:rsidP="00080C33">
                  <w:pPr>
                    <w:spacing w:before="0" w:after="0" w:line="240" w:lineRule="auto"/>
                    <w:rPr>
                      <w:rFonts w:ascii="Calibri" w:hAnsi="Calibri" w:cs="Calibri"/>
                      <w:bCs/>
                      <w:i/>
                      <w:noProof/>
                      <w:sz w:val="16"/>
                      <w:szCs w:val="16"/>
                      <w:lang w:val="en-US" w:eastAsia="de-DE"/>
                    </w:rPr>
                  </w:pPr>
                  <w:r w:rsidRPr="00080C33">
                    <w:rPr>
                      <w:rFonts w:ascii="Calibri" w:hAnsi="Calibri" w:cs="Calibri"/>
                      <w:bCs/>
                      <w:i/>
                      <w:noProof/>
                      <w:sz w:val="16"/>
                      <w:szCs w:val="16"/>
                      <w:lang w:val="en-US" w:eastAsia="de-DE"/>
                    </w:rPr>
                    <w:t>SOURCE: Jacob Marcus, The Jew in the Medieval World: A Sourcebook, 315-1791, (New York: JPS, 1938), 115-120.</w:t>
                  </w:r>
                </w:p>
                <w:p w14:paraId="54B6009D" w14:textId="6A5BDA37" w:rsidR="00080C33" w:rsidRPr="00080C33" w:rsidRDefault="00080C33" w:rsidP="00080C33">
                  <w:pPr>
                    <w:spacing w:before="0" w:after="0" w:line="240" w:lineRule="auto"/>
                    <w:rPr>
                      <w:rFonts w:ascii="Calibri" w:hAnsi="Calibri" w:cs="Calibri"/>
                      <w:bCs/>
                      <w:i/>
                      <w:noProof/>
                      <w:sz w:val="16"/>
                      <w:szCs w:val="16"/>
                      <w:lang w:val="en-US" w:eastAsia="de-DE"/>
                    </w:rPr>
                  </w:pPr>
                  <w:r w:rsidRPr="00080C33">
                    <w:rPr>
                      <w:rFonts w:ascii="Calibri" w:hAnsi="Calibri" w:cs="Calibri"/>
                      <w:bCs/>
                      <w:i/>
                      <w:noProof/>
                      <w:sz w:val="16"/>
                      <w:szCs w:val="16"/>
                      <w:lang w:val="en-US" w:eastAsia="de-DE"/>
                    </w:rPr>
                    <w:t xml:space="preserve">Taken from: </w:t>
                  </w:r>
                  <w:r w:rsidR="00000000">
                    <w:fldChar w:fldCharType="begin"/>
                  </w:r>
                  <w:r w:rsidR="00000000" w:rsidRPr="00051931">
                    <w:rPr>
                      <w:lang w:val="en-US"/>
                    </w:rPr>
                    <w:instrText>HYPERLINK "https://sourcebooks.fordham.edu/source/1096jews-mainz.asp"</w:instrText>
                  </w:r>
                  <w:r w:rsidR="00000000">
                    <w:fldChar w:fldCharType="separate"/>
                  </w:r>
                  <w:r w:rsidRPr="00080C33">
                    <w:rPr>
                      <w:rStyle w:val="Hyperlink"/>
                      <w:rFonts w:ascii="Calibri" w:hAnsi="Calibri" w:cs="Calibri"/>
                      <w:bCs/>
                      <w:i/>
                      <w:noProof/>
                      <w:sz w:val="16"/>
                      <w:szCs w:val="16"/>
                      <w:lang w:val="en-US" w:eastAsia="de-DE"/>
                    </w:rPr>
                    <w:t>https://sourcebooks.fordham.edu/source/1096jews-mainz.asp</w:t>
                  </w:r>
                  <w:r w:rsidR="00000000">
                    <w:rPr>
                      <w:rStyle w:val="Hyperlink"/>
                      <w:rFonts w:ascii="Calibri" w:hAnsi="Calibri" w:cs="Calibri"/>
                      <w:bCs/>
                      <w:i/>
                      <w:noProof/>
                      <w:sz w:val="16"/>
                      <w:szCs w:val="16"/>
                      <w:lang w:val="en-US" w:eastAsia="de-DE"/>
                    </w:rPr>
                    <w:fldChar w:fldCharType="end"/>
                  </w:r>
                </w:p>
                <w:p w14:paraId="0E1A2A81" w14:textId="77777777" w:rsidR="00080C33" w:rsidRPr="00080C33" w:rsidRDefault="00080C33" w:rsidP="00080C33">
                  <w:pPr>
                    <w:spacing w:before="0" w:after="0" w:line="240" w:lineRule="auto"/>
                    <w:rPr>
                      <w:rFonts w:ascii="Calibri" w:hAnsi="Calibri" w:cs="Calibri"/>
                      <w:bCs/>
                      <w:iCs/>
                      <w:noProof/>
                      <w:sz w:val="16"/>
                      <w:szCs w:val="16"/>
                      <w:lang w:val="en-US" w:eastAsia="de-DE"/>
                    </w:rPr>
                  </w:pPr>
                </w:p>
              </w:txbxContent>
            </v:textbox>
          </v:shape>
        </w:pict>
      </w:r>
      <w:r w:rsidR="00080C33">
        <w:rPr>
          <w:rFonts w:ascii="Calibri" w:hAnsi="Calibri" w:cs="Calibri"/>
          <w:b/>
          <w:sz w:val="22"/>
          <w:lang w:val="en-US"/>
        </w:rPr>
        <w:t>M</w:t>
      </w:r>
      <w:r w:rsidR="00CD31BF">
        <w:rPr>
          <w:rFonts w:ascii="Calibri" w:hAnsi="Calibri" w:cs="Calibri"/>
          <w:b/>
          <w:sz w:val="22"/>
          <w:lang w:val="en-US"/>
        </w:rPr>
        <w:t>5</w:t>
      </w:r>
    </w:p>
    <w:p w14:paraId="0FD8B87E" w14:textId="082A6828" w:rsidR="00FE29A6" w:rsidRDefault="00FE29A6" w:rsidP="00080C33">
      <w:pPr>
        <w:spacing w:line="360" w:lineRule="auto"/>
        <w:rPr>
          <w:rFonts w:ascii="Calibri" w:hAnsi="Calibri" w:cs="Calibri"/>
          <w:b/>
          <w:sz w:val="22"/>
          <w:lang w:val="en-US"/>
        </w:rPr>
      </w:pPr>
    </w:p>
    <w:p w14:paraId="5DEA8AB7" w14:textId="09D87390" w:rsidR="00FE29A6" w:rsidRDefault="00FE29A6" w:rsidP="00080C33">
      <w:pPr>
        <w:spacing w:line="360" w:lineRule="auto"/>
        <w:rPr>
          <w:rFonts w:ascii="Calibri" w:hAnsi="Calibri" w:cs="Calibri"/>
          <w:b/>
          <w:sz w:val="22"/>
          <w:lang w:val="en-US"/>
        </w:rPr>
      </w:pPr>
    </w:p>
    <w:p w14:paraId="4FD61010" w14:textId="62330ADB" w:rsidR="00FE29A6" w:rsidRDefault="00FE29A6" w:rsidP="00080C33">
      <w:pPr>
        <w:spacing w:line="360" w:lineRule="auto"/>
        <w:rPr>
          <w:rFonts w:ascii="Calibri" w:hAnsi="Calibri" w:cs="Calibri"/>
          <w:b/>
          <w:sz w:val="22"/>
          <w:lang w:val="en-US"/>
        </w:rPr>
      </w:pPr>
    </w:p>
    <w:p w14:paraId="5B34539E" w14:textId="0178A8FF" w:rsidR="00FE29A6" w:rsidRDefault="00FE29A6" w:rsidP="00080C33">
      <w:pPr>
        <w:spacing w:line="360" w:lineRule="auto"/>
        <w:rPr>
          <w:rFonts w:ascii="Calibri" w:hAnsi="Calibri" w:cs="Calibri"/>
          <w:b/>
          <w:sz w:val="22"/>
          <w:lang w:val="en-US"/>
        </w:rPr>
      </w:pPr>
    </w:p>
    <w:p w14:paraId="0CF7F4E3" w14:textId="1F7A6F6D" w:rsidR="00FE29A6" w:rsidRDefault="00FE29A6" w:rsidP="00080C33">
      <w:pPr>
        <w:spacing w:line="360" w:lineRule="auto"/>
        <w:rPr>
          <w:rFonts w:ascii="Calibri" w:hAnsi="Calibri" w:cs="Calibri"/>
          <w:b/>
          <w:sz w:val="22"/>
          <w:lang w:val="en-US"/>
        </w:rPr>
      </w:pPr>
    </w:p>
    <w:p w14:paraId="3711681A" w14:textId="31D371D2" w:rsidR="00FE29A6" w:rsidRDefault="00FE29A6" w:rsidP="00080C33">
      <w:pPr>
        <w:spacing w:line="360" w:lineRule="auto"/>
        <w:rPr>
          <w:rFonts w:ascii="Calibri" w:hAnsi="Calibri" w:cs="Calibri"/>
          <w:b/>
          <w:sz w:val="22"/>
          <w:lang w:val="en-US"/>
        </w:rPr>
      </w:pPr>
    </w:p>
    <w:p w14:paraId="17C24249" w14:textId="12759874" w:rsidR="00FE29A6" w:rsidRDefault="00FE29A6" w:rsidP="00080C33">
      <w:pPr>
        <w:spacing w:line="360" w:lineRule="auto"/>
        <w:rPr>
          <w:rFonts w:ascii="Calibri" w:hAnsi="Calibri" w:cs="Calibri"/>
          <w:b/>
          <w:sz w:val="22"/>
          <w:lang w:val="en-US"/>
        </w:rPr>
      </w:pPr>
    </w:p>
    <w:p w14:paraId="04C32F2B" w14:textId="77777777" w:rsidR="00FE29A6" w:rsidRPr="00FE29A6" w:rsidRDefault="00FE29A6" w:rsidP="00FE29A6">
      <w:pPr>
        <w:spacing w:line="360" w:lineRule="auto"/>
        <w:rPr>
          <w:rFonts w:ascii="Calibri" w:hAnsi="Calibri" w:cs="Calibri"/>
          <w:bCs/>
          <w:sz w:val="6"/>
          <w:szCs w:val="6"/>
          <w:lang w:val="en-US"/>
        </w:rPr>
      </w:pPr>
    </w:p>
    <w:p w14:paraId="0FF8E459" w14:textId="471ED44B" w:rsidR="00FE29A6" w:rsidRDefault="00FE29A6" w:rsidP="00FE29A6">
      <w:pPr>
        <w:numPr>
          <w:ilvl w:val="0"/>
          <w:numId w:val="17"/>
        </w:numPr>
        <w:spacing w:line="360" w:lineRule="auto"/>
        <w:rPr>
          <w:rFonts w:ascii="Calibri" w:hAnsi="Calibri" w:cs="Calibri"/>
          <w:bCs/>
          <w:sz w:val="22"/>
          <w:lang w:val="en-US"/>
        </w:rPr>
      </w:pPr>
      <w:r w:rsidRPr="00FE29A6">
        <w:rPr>
          <w:rFonts w:ascii="Calibri" w:hAnsi="Calibri" w:cs="Calibri"/>
          <w:bCs/>
          <w:sz w:val="22"/>
          <w:lang w:val="en-US"/>
        </w:rPr>
        <w:lastRenderedPageBreak/>
        <w:t>Read M5 and find out what happened on the way to Jerusalem. To do this, fill out the table.</w:t>
      </w:r>
    </w:p>
    <w:tbl>
      <w:tblPr>
        <w:tblW w:w="8962"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5"/>
        <w:gridCol w:w="6237"/>
      </w:tblGrid>
      <w:tr w:rsidR="00FE29A6" w14:paraId="0875091F" w14:textId="77777777">
        <w:tc>
          <w:tcPr>
            <w:tcW w:w="2725" w:type="dxa"/>
            <w:shd w:val="clear" w:color="auto" w:fill="auto"/>
          </w:tcPr>
          <w:p w14:paraId="39E79947" w14:textId="0276FAB1" w:rsidR="00FE29A6" w:rsidRDefault="00FE29A6">
            <w:pPr>
              <w:spacing w:line="240" w:lineRule="auto"/>
              <w:rPr>
                <w:rFonts w:ascii="Calibri" w:hAnsi="Calibri" w:cs="Calibri"/>
                <w:b/>
                <w:sz w:val="22"/>
                <w:lang w:val="en-US"/>
              </w:rPr>
            </w:pPr>
            <w:r>
              <w:rPr>
                <w:rFonts w:ascii="Calibri" w:hAnsi="Calibri" w:cs="Calibri"/>
                <w:b/>
                <w:sz w:val="22"/>
                <w:lang w:val="en-US"/>
              </w:rPr>
              <w:t>Who was attacked?</w:t>
            </w:r>
          </w:p>
        </w:tc>
        <w:tc>
          <w:tcPr>
            <w:tcW w:w="6237" w:type="dxa"/>
            <w:shd w:val="clear" w:color="auto" w:fill="auto"/>
          </w:tcPr>
          <w:p w14:paraId="04F00ED1" w14:textId="77777777" w:rsidR="00FE29A6" w:rsidRDefault="00FE29A6">
            <w:pPr>
              <w:spacing w:line="360" w:lineRule="auto"/>
              <w:rPr>
                <w:rFonts w:ascii="Calibri" w:hAnsi="Calibri" w:cs="Calibri"/>
                <w:bCs/>
                <w:sz w:val="22"/>
                <w:lang w:val="en-US"/>
              </w:rPr>
            </w:pPr>
          </w:p>
        </w:tc>
      </w:tr>
      <w:tr w:rsidR="00FE29A6" w14:paraId="4307CB23" w14:textId="77777777">
        <w:tc>
          <w:tcPr>
            <w:tcW w:w="2725" w:type="dxa"/>
            <w:shd w:val="clear" w:color="auto" w:fill="auto"/>
          </w:tcPr>
          <w:p w14:paraId="0CEBAFA6" w14:textId="1B442690" w:rsidR="00FE29A6" w:rsidRDefault="00FE29A6">
            <w:pPr>
              <w:spacing w:line="240" w:lineRule="auto"/>
              <w:rPr>
                <w:rFonts w:ascii="Calibri" w:hAnsi="Calibri" w:cs="Calibri"/>
                <w:b/>
                <w:sz w:val="22"/>
                <w:lang w:val="en-US"/>
              </w:rPr>
            </w:pPr>
            <w:r>
              <w:rPr>
                <w:rFonts w:ascii="Calibri" w:hAnsi="Calibri" w:cs="Calibri"/>
                <w:b/>
                <w:sz w:val="22"/>
                <w:lang w:val="en-US"/>
              </w:rPr>
              <w:t>Reason for the attack</w:t>
            </w:r>
          </w:p>
        </w:tc>
        <w:tc>
          <w:tcPr>
            <w:tcW w:w="6237" w:type="dxa"/>
            <w:shd w:val="clear" w:color="auto" w:fill="auto"/>
          </w:tcPr>
          <w:p w14:paraId="48BE2E6C" w14:textId="77777777" w:rsidR="00FE29A6" w:rsidRDefault="00FE29A6">
            <w:pPr>
              <w:spacing w:line="360" w:lineRule="auto"/>
              <w:rPr>
                <w:rFonts w:ascii="Calibri" w:hAnsi="Calibri" w:cs="Calibri"/>
                <w:bCs/>
                <w:sz w:val="22"/>
                <w:lang w:val="en-US"/>
              </w:rPr>
            </w:pPr>
          </w:p>
        </w:tc>
      </w:tr>
      <w:tr w:rsidR="00FE29A6" w:rsidRPr="00051931" w14:paraId="26423F9E" w14:textId="77777777">
        <w:tc>
          <w:tcPr>
            <w:tcW w:w="2725" w:type="dxa"/>
            <w:shd w:val="clear" w:color="auto" w:fill="auto"/>
          </w:tcPr>
          <w:p w14:paraId="1D08D8C1" w14:textId="3DEF8DB2" w:rsidR="00FE29A6" w:rsidRDefault="00FE29A6">
            <w:pPr>
              <w:spacing w:line="240" w:lineRule="auto"/>
              <w:rPr>
                <w:rFonts w:ascii="Calibri" w:hAnsi="Calibri" w:cs="Calibri"/>
                <w:b/>
                <w:sz w:val="22"/>
                <w:lang w:val="en-US"/>
              </w:rPr>
            </w:pPr>
            <w:r>
              <w:rPr>
                <w:rFonts w:ascii="Calibri" w:hAnsi="Calibri" w:cs="Calibri"/>
                <w:b/>
                <w:sz w:val="22"/>
                <w:lang w:val="en-US"/>
              </w:rPr>
              <w:t>Approach / characteristics of the attack</w:t>
            </w:r>
          </w:p>
        </w:tc>
        <w:tc>
          <w:tcPr>
            <w:tcW w:w="6237" w:type="dxa"/>
            <w:shd w:val="clear" w:color="auto" w:fill="auto"/>
          </w:tcPr>
          <w:p w14:paraId="7770322F" w14:textId="77777777" w:rsidR="00FE29A6" w:rsidRDefault="00FE29A6">
            <w:pPr>
              <w:spacing w:line="360" w:lineRule="auto"/>
              <w:rPr>
                <w:rFonts w:ascii="Calibri" w:hAnsi="Calibri" w:cs="Calibri"/>
                <w:bCs/>
                <w:sz w:val="22"/>
                <w:lang w:val="en-US"/>
              </w:rPr>
            </w:pPr>
          </w:p>
        </w:tc>
      </w:tr>
    </w:tbl>
    <w:p w14:paraId="31D81336" w14:textId="1D53F23E" w:rsidR="000C78BC" w:rsidRDefault="00000000" w:rsidP="00FE29A6">
      <w:pPr>
        <w:numPr>
          <w:ilvl w:val="0"/>
          <w:numId w:val="17"/>
        </w:numPr>
        <w:spacing w:after="0" w:line="240" w:lineRule="auto"/>
        <w:ind w:left="714" w:hanging="357"/>
        <w:rPr>
          <w:rFonts w:ascii="Calibri" w:hAnsi="Calibri" w:cs="Calibri"/>
          <w:bCs/>
          <w:sz w:val="22"/>
          <w:lang w:val="en-US"/>
        </w:rPr>
      </w:pPr>
      <w:r>
        <w:rPr>
          <w:rFonts w:ascii="Calibri" w:hAnsi="Calibri" w:cs="Calibri"/>
          <w:bCs/>
          <w:noProof/>
          <w:sz w:val="22"/>
          <w:lang w:val="en-US"/>
        </w:rPr>
        <w:pict w14:anchorId="44E5AE57">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2078" type="#_x0000_t106" style="position:absolute;left:0;text-align:left;margin-left:344.05pt;margin-top:25.4pt;width:136.15pt;height:114.9pt;z-index:8;mso-position-horizontal-relative:text;mso-position-vertical-relative:text" adj="4498,24711">
            <v:textbox>
              <w:txbxContent>
                <w:p w14:paraId="4972C006" w14:textId="77777777" w:rsidR="00FE29A6" w:rsidRDefault="00FE29A6"/>
              </w:txbxContent>
            </v:textbox>
          </v:shape>
        </w:pict>
      </w:r>
      <w:r>
        <w:rPr>
          <w:rFonts w:ascii="Calibri" w:hAnsi="Calibri" w:cs="Calibri"/>
          <w:bCs/>
          <w:noProof/>
          <w:sz w:val="22"/>
          <w:lang w:val="en-US"/>
        </w:rPr>
        <w:pict w14:anchorId="7F6BC59D">
          <v:shape id="_x0000_s2077" type="#_x0000_t106" style="position:absolute;left:0;text-align:left;margin-left:184.85pt;margin-top:26.75pt;width:140.3pt;height:126.95pt;z-index:7;mso-position-horizontal-relative:text;mso-position-vertical-relative:text" adj="23170,21438">
            <v:textbox>
              <w:txbxContent>
                <w:p w14:paraId="774ED21D" w14:textId="77777777" w:rsidR="00FE29A6" w:rsidRDefault="00FE29A6"/>
              </w:txbxContent>
            </v:textbox>
          </v:shape>
        </w:pict>
      </w:r>
      <w:r w:rsidR="00FE29A6" w:rsidRPr="00FE29A6">
        <w:rPr>
          <w:rFonts w:ascii="Calibri" w:hAnsi="Calibri" w:cs="Calibri"/>
          <w:bCs/>
          <w:sz w:val="22"/>
          <w:lang w:val="en-US"/>
        </w:rPr>
        <w:t>Evaluate the events from your point of view. Write adjectives and short comments in the thought bubbles.</w:t>
      </w:r>
    </w:p>
    <w:p w14:paraId="248B5E4C" w14:textId="58FA81D7" w:rsidR="00FE29A6" w:rsidRDefault="00000000" w:rsidP="00FE29A6">
      <w:pPr>
        <w:spacing w:after="0" w:line="240" w:lineRule="auto"/>
        <w:rPr>
          <w:rFonts w:ascii="Calibri" w:hAnsi="Calibri" w:cs="Calibri"/>
          <w:bCs/>
          <w:sz w:val="22"/>
          <w:lang w:val="en-US"/>
        </w:rPr>
      </w:pPr>
      <w:r>
        <w:rPr>
          <w:rFonts w:ascii="Calibri" w:hAnsi="Calibri" w:cs="Calibri"/>
          <w:bCs/>
          <w:noProof/>
          <w:sz w:val="22"/>
          <w:lang w:val="en-US"/>
        </w:rPr>
        <w:pict w14:anchorId="70A18204">
          <v:shape id="_x0000_s2076" type="#_x0000_t106" style="position:absolute;margin-left:3.9pt;margin-top:10.95pt;width:170.8pt;height:105.25pt;z-index:6" adj="-1442,20235">
            <v:textbox>
              <w:txbxContent>
                <w:p w14:paraId="1D78E713" w14:textId="77777777" w:rsidR="00FE29A6" w:rsidRDefault="00FE29A6"/>
              </w:txbxContent>
            </v:textbox>
          </v:shape>
        </w:pict>
      </w:r>
    </w:p>
    <w:p w14:paraId="427CB395" w14:textId="450223F6" w:rsidR="00FE29A6" w:rsidRDefault="00FE29A6" w:rsidP="00FE29A6">
      <w:pPr>
        <w:spacing w:after="0" w:line="240" w:lineRule="auto"/>
        <w:rPr>
          <w:rFonts w:ascii="Calibri" w:hAnsi="Calibri" w:cs="Calibri"/>
          <w:bCs/>
          <w:sz w:val="22"/>
          <w:lang w:val="en-US"/>
        </w:rPr>
      </w:pPr>
    </w:p>
    <w:p w14:paraId="7E2A5D1E" w14:textId="3A43566A" w:rsidR="00FE29A6" w:rsidRDefault="00FE29A6" w:rsidP="00FE29A6">
      <w:pPr>
        <w:spacing w:after="0" w:line="240" w:lineRule="auto"/>
        <w:rPr>
          <w:rFonts w:ascii="Calibri" w:hAnsi="Calibri" w:cs="Calibri"/>
          <w:bCs/>
          <w:sz w:val="22"/>
          <w:lang w:val="en-US"/>
        </w:rPr>
      </w:pPr>
    </w:p>
    <w:p w14:paraId="4456E691" w14:textId="54D81C25" w:rsidR="00FE29A6" w:rsidRDefault="00FE29A6" w:rsidP="00FE29A6">
      <w:pPr>
        <w:spacing w:after="0" w:line="240" w:lineRule="auto"/>
        <w:rPr>
          <w:rFonts w:ascii="Calibri" w:hAnsi="Calibri" w:cs="Calibri"/>
          <w:bCs/>
          <w:sz w:val="22"/>
          <w:lang w:val="en-US"/>
        </w:rPr>
      </w:pPr>
    </w:p>
    <w:p w14:paraId="01BC9E9F" w14:textId="3C1DF1CF" w:rsidR="00FE29A6" w:rsidRDefault="00FE29A6" w:rsidP="00FE29A6">
      <w:pPr>
        <w:spacing w:after="0" w:line="240" w:lineRule="auto"/>
        <w:rPr>
          <w:rFonts w:ascii="Calibri" w:hAnsi="Calibri" w:cs="Calibri"/>
          <w:bCs/>
          <w:sz w:val="22"/>
          <w:lang w:val="en-US"/>
        </w:rPr>
      </w:pPr>
    </w:p>
    <w:p w14:paraId="63D266F2" w14:textId="19C42D1B" w:rsidR="00FE29A6" w:rsidRDefault="00FE29A6" w:rsidP="00FE29A6">
      <w:pPr>
        <w:spacing w:after="0" w:line="240" w:lineRule="auto"/>
        <w:rPr>
          <w:rFonts w:ascii="Calibri" w:hAnsi="Calibri" w:cs="Calibri"/>
          <w:bCs/>
          <w:sz w:val="22"/>
          <w:lang w:val="en-US"/>
        </w:rPr>
      </w:pPr>
    </w:p>
    <w:p w14:paraId="16031A76" w14:textId="388105E5" w:rsidR="00FE29A6" w:rsidRDefault="00FE29A6" w:rsidP="00FE29A6">
      <w:pPr>
        <w:spacing w:after="0" w:line="240" w:lineRule="auto"/>
        <w:rPr>
          <w:rFonts w:ascii="Calibri" w:hAnsi="Calibri" w:cs="Calibri"/>
          <w:bCs/>
          <w:sz w:val="22"/>
          <w:lang w:val="en-US"/>
        </w:rPr>
      </w:pPr>
    </w:p>
    <w:p w14:paraId="01E2C482" w14:textId="51F417B0" w:rsidR="00FE29A6" w:rsidRPr="005848FD" w:rsidRDefault="00FE29A6" w:rsidP="00FE29A6">
      <w:pPr>
        <w:spacing w:before="0" w:line="240" w:lineRule="auto"/>
        <w:rPr>
          <w:rFonts w:ascii="Calibri" w:hAnsi="Calibri" w:cs="Calibri"/>
          <w:color w:val="538135"/>
          <w:sz w:val="22"/>
          <w:lang w:val="en-US"/>
        </w:rPr>
      </w:pPr>
      <w:r w:rsidRPr="005848FD">
        <w:rPr>
          <w:rFonts w:ascii="Calibri" w:hAnsi="Calibri" w:cs="Calibri"/>
          <w:b/>
          <w:color w:val="538135"/>
          <w:sz w:val="22"/>
          <w:lang w:val="en-US"/>
        </w:rPr>
        <w:t xml:space="preserve">Step </w:t>
      </w:r>
      <w:r>
        <w:rPr>
          <w:rFonts w:ascii="Calibri" w:hAnsi="Calibri" w:cs="Calibri"/>
          <w:b/>
          <w:color w:val="538135"/>
          <w:sz w:val="22"/>
          <w:lang w:val="en-US"/>
        </w:rPr>
        <w:t>5</w:t>
      </w:r>
      <w:r w:rsidRPr="005848FD">
        <w:rPr>
          <w:rFonts w:ascii="Calibri" w:hAnsi="Calibri" w:cs="Calibri"/>
          <w:b/>
          <w:color w:val="538135"/>
          <w:sz w:val="22"/>
          <w:lang w:val="en-US"/>
        </w:rPr>
        <w:t xml:space="preserve"> </w:t>
      </w:r>
      <w:r w:rsidR="00CF7C32">
        <w:rPr>
          <w:rFonts w:ascii="Calibri" w:hAnsi="Calibri" w:cs="Calibri"/>
          <w:b/>
          <w:color w:val="538135"/>
          <w:sz w:val="22"/>
          <w:lang w:val="en-US"/>
        </w:rPr>
        <w:t>Acquir</w:t>
      </w:r>
      <w:r>
        <w:rPr>
          <w:rFonts w:ascii="Calibri" w:hAnsi="Calibri" w:cs="Calibri"/>
          <w:b/>
          <w:color w:val="538135"/>
          <w:sz w:val="22"/>
          <w:lang w:val="en-US"/>
        </w:rPr>
        <w:t xml:space="preserve">ing and </w:t>
      </w:r>
      <w:r w:rsidRPr="005848FD">
        <w:rPr>
          <w:rFonts w:ascii="Calibri" w:hAnsi="Calibri" w:cs="Calibri"/>
          <w:b/>
          <w:color w:val="538135"/>
          <w:sz w:val="22"/>
          <w:lang w:val="en-US"/>
        </w:rPr>
        <w:t>Applying Knowledge</w:t>
      </w:r>
    </w:p>
    <w:p w14:paraId="48CC0612" w14:textId="2F2EE2D8" w:rsidR="00FE29A6" w:rsidRDefault="00FE29A6" w:rsidP="00FE29A6">
      <w:pPr>
        <w:numPr>
          <w:ilvl w:val="0"/>
          <w:numId w:val="20"/>
        </w:numPr>
        <w:spacing w:after="0" w:line="240" w:lineRule="auto"/>
        <w:rPr>
          <w:rFonts w:ascii="Calibri" w:hAnsi="Calibri" w:cs="Calibri"/>
          <w:bCs/>
          <w:sz w:val="22"/>
          <w:lang w:val="en-US"/>
        </w:rPr>
      </w:pPr>
      <w:r w:rsidRPr="00FE29A6">
        <w:rPr>
          <w:rFonts w:ascii="Calibri" w:hAnsi="Calibri" w:cs="Calibri"/>
          <w:bCs/>
          <w:sz w:val="22"/>
          <w:lang w:val="en-US"/>
        </w:rPr>
        <w:t xml:space="preserve">The conquest of Jerusalem is reported in M6 and M7. Discuss with a partner which report was written from a </w:t>
      </w:r>
      <w:r w:rsidRPr="00177C26">
        <w:rPr>
          <w:rFonts w:ascii="Calibri" w:hAnsi="Calibri" w:cs="Calibri"/>
          <w:b/>
          <w:sz w:val="22"/>
          <w:lang w:val="en-US"/>
        </w:rPr>
        <w:t>Muslim’s perspective (= A)</w:t>
      </w:r>
      <w:r w:rsidRPr="00FE29A6">
        <w:rPr>
          <w:rFonts w:ascii="Calibri" w:hAnsi="Calibri" w:cs="Calibri"/>
          <w:bCs/>
          <w:sz w:val="22"/>
          <w:lang w:val="en-US"/>
        </w:rPr>
        <w:t xml:space="preserve"> and which from a </w:t>
      </w:r>
      <w:r w:rsidRPr="00177C26">
        <w:rPr>
          <w:rFonts w:ascii="Calibri" w:hAnsi="Calibri" w:cs="Calibri"/>
          <w:b/>
          <w:sz w:val="22"/>
          <w:lang w:val="en-US"/>
        </w:rPr>
        <w:t>crusader’s perspective (= B)</w:t>
      </w:r>
      <w:r w:rsidRPr="00177C26">
        <w:rPr>
          <w:rFonts w:ascii="Calibri" w:hAnsi="Calibri" w:cs="Calibri"/>
          <w:bCs/>
          <w:sz w:val="22"/>
          <w:lang w:val="en-US"/>
        </w:rPr>
        <w:t>.</w:t>
      </w:r>
      <w:r w:rsidRPr="00FE29A6">
        <w:rPr>
          <w:rFonts w:ascii="Calibri" w:hAnsi="Calibri" w:cs="Calibri"/>
          <w:bCs/>
          <w:sz w:val="22"/>
          <w:lang w:val="en-US"/>
        </w:rPr>
        <w:t xml:space="preserve"> Explain why.</w:t>
      </w:r>
    </w:p>
    <w:p w14:paraId="34C13B61" w14:textId="2DA74D59" w:rsidR="00FE29A6" w:rsidRPr="00FE29A6" w:rsidRDefault="00FE29A6" w:rsidP="00FE29A6">
      <w:pPr>
        <w:spacing w:after="0" w:line="240" w:lineRule="auto"/>
        <w:rPr>
          <w:rFonts w:ascii="Calibri" w:hAnsi="Calibri" w:cs="Calibri"/>
          <w:b/>
          <w:sz w:val="22"/>
          <w:lang w:val="en-US"/>
        </w:rPr>
      </w:pPr>
      <w:r w:rsidRPr="00FE29A6">
        <w:rPr>
          <w:rFonts w:ascii="Calibri" w:hAnsi="Calibri" w:cs="Calibri"/>
          <w:b/>
          <w:sz w:val="22"/>
          <w:lang w:val="en-US"/>
        </w:rPr>
        <w:t>M6</w:t>
      </w:r>
    </w:p>
    <w:p w14:paraId="187A4BB7" w14:textId="2A10744E" w:rsidR="00FE29A6" w:rsidRDefault="00000000" w:rsidP="00FE29A6">
      <w:pPr>
        <w:spacing w:after="0" w:line="240" w:lineRule="auto"/>
        <w:rPr>
          <w:rFonts w:ascii="Calibri" w:hAnsi="Calibri" w:cs="Calibri"/>
          <w:bCs/>
          <w:sz w:val="22"/>
          <w:lang w:val="en-US"/>
        </w:rPr>
      </w:pPr>
      <w:r>
        <w:rPr>
          <w:rFonts w:ascii="Calibri" w:hAnsi="Calibri" w:cs="Calibri"/>
          <w:bCs/>
          <w:noProof/>
          <w:sz w:val="22"/>
          <w:lang w:val="en-US"/>
        </w:rPr>
        <w:pict w14:anchorId="0B4FCF4E">
          <v:shape id="_x0000_s2079" type="#_x0000_t202" style="position:absolute;margin-left:.7pt;margin-top:5.3pt;width:345.7pt;height:160.15pt;z-index: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V5WwIAAMEEAAAOAAAAZHJzL2Uyb0RvYy54bWysVFtv2jAUfp+0/2D5fQ1QWgpqqFgrpklV&#10;W4lOfTaOU6I5Pp5tSNiv32cn0NuepvFgfC4+l+98J5dXba3ZTjlfkcn58GTAmTKSiso85/zH4/LL&#10;BWc+CFMITUblfK88v5p//nTZ2Jka0YZ0oRxDEONnjc35JgQ7yzIvN6oW/oSsMjCW5GoRILrnrHCi&#10;QfRaZ6PB4DxryBXWkVTeQ3vTGfk8xS9LJcN9WXoVmM45agvpdOlcxzObX4rZsxN2U8m+DPEPVdSi&#10;Mkh6DHUjgmBbV30IVVfSkacynEiqMyrLSqrUA7oZDt51s9oIq1IvAMfbI0z+/4WVd7sHx6oi51PO&#10;jKgxokfVhlLpgk0jOo31MzitLNxC+5VaTPmg91DGptvS1fEf7TDYgfP+iC2CMQnl+Wh8MR7AJGE7&#10;nUymg+kkxslenlvnwzdFNYuXnDsML2Eqdrc+dK4Hl5jNk66KZaV1Evb+Wju2E5gz6FFQw5kWPkCZ&#10;82X69dnePNOGNajt9GyQMr2xxVzHmGst5M+PEVC9NjG/Slzr64yYddjEW2jXbQ/kmoo9cHTU8dBb&#10;uayQ5RaFPggH4gEfLFO4x1FqQmnU3zjbkPv9N330Bx9g5awBkXPuf22FU+j/uwFTpsPxODI/CeOz&#10;yQiCe21Zv7aYbX1NwHCItbUyXaN/0Idr6ah+ws4tYlaYhJHInfNwuF6Hbr2ws1ItFskJXLci3JqV&#10;lTF0BCyi+9g+CWf7cQcw5Y4OlBezd1PvfONLQ4ttoLJKlIgAd6iCSlHAniRS9TsdF/G1nLxevjzz&#10;PwAAAP//AwBQSwMEFAAGAAgAAAAhAP0zuaPeAAAACgEAAA8AAABkcnMvZG93bnJldi54bWxMj8tO&#10;wzAQRfdI/IM1SOxaO6malhCnAqRKiB1tNuzceJpE+BHZbpP+PcMKljP36M6Zajdbw64Y4uCdhGwp&#10;gKFrvR5cJ6E57hdbYDEpp5XxDiXcMMKuvr+rVKn95D7xekgdoxIXSyWhT2ksOY9tj1bFpR/RUXb2&#10;wapEY+i4Dmqicmt4LkTBrRocXejViG89tt+Hi5XwXrymL2z0h17lKz81vA1nE6V8fJhfnoElnNMf&#10;DL/6pA41OZ38xenIjIRFlq8JpUBsgBHwtMlocZJQiPUWeF3x/y/UPwAAAP//AwBQSwECLQAUAAYA&#10;CAAAACEAtoM4kv4AAADhAQAAEwAAAAAAAAAAAAAAAAAAAAAAW0NvbnRlbnRfVHlwZXNdLnhtbFBL&#10;AQItABQABgAIAAAAIQA4/SH/1gAAAJQBAAALAAAAAAAAAAAAAAAAAC8BAABfcmVscy8ucmVsc1BL&#10;AQItABQABgAIAAAAIQDKRLV5WwIAAMEEAAAOAAAAAAAAAAAAAAAAAC4CAABkcnMvZTJvRG9jLnht&#10;bFBLAQItABQABgAIAAAAIQD9M7mj3gAAAAoBAAAPAAAAAAAAAAAAAAAAALUEAABkcnMvZG93bnJl&#10;di54bWxQSwUGAAAAAAQABADzAAAAwAUAAAAA&#10;" strokeweight=".5pt">
            <v:textbox style="mso-next-textbox:#_x0000_s2079">
              <w:txbxContent>
                <w:p w14:paraId="25A2DBBF" w14:textId="3C6995C4" w:rsidR="00FE29A6" w:rsidRPr="00FE29A6" w:rsidRDefault="00FE29A6" w:rsidP="00FE29A6">
                  <w:pPr>
                    <w:spacing w:before="0" w:line="240" w:lineRule="auto"/>
                    <w:rPr>
                      <w:rFonts w:ascii="Calibri" w:hAnsi="Calibri" w:cs="Calibri"/>
                      <w:bCs/>
                      <w:iCs/>
                      <w:noProof/>
                      <w:szCs w:val="20"/>
                      <w:lang w:val="en-US" w:eastAsia="de-DE"/>
                    </w:rPr>
                  </w:pPr>
                  <w:r w:rsidRPr="00FE29A6">
                    <w:rPr>
                      <w:rFonts w:ascii="Calibri" w:hAnsi="Calibri" w:cs="Calibri"/>
                      <w:bCs/>
                      <w:iCs/>
                      <w:noProof/>
                      <w:szCs w:val="20"/>
                      <w:lang w:val="en-US" w:eastAsia="de-DE"/>
                    </w:rPr>
                    <w:t>„ […] Jerusalem was taken from the north on the morning of July 15, 1099. The population was put to the sword by the Franks, who pillaged the area for a week. […] In the Al-Aqsa Mosque the Franks slaughtered more than 70,000 people, among them a large number of Imams and Muslim scholars, devout men who had left their homelands to live lives of religious seclusion in the Holy Place. The Franks stripped the Dome of the Rock of more than forty silver candelabra and more than twenty gold ones, and a great deal more booty. Refugees reached Baghdad and told the Caliph’s ministers a story that wrung their hearts and brought tears to their eyes. They begged for help, weeping so that their hearers wept with them as they described the sufferings of the Muslims in that Holy City: the men killed, the women and children taken prisoner, the homes pillaged.</w:t>
                  </w:r>
                  <w:r>
                    <w:rPr>
                      <w:rFonts w:ascii="Calibri" w:hAnsi="Calibri" w:cs="Calibri"/>
                      <w:bCs/>
                      <w:iCs/>
                      <w:noProof/>
                      <w:szCs w:val="20"/>
                      <w:lang w:val="en-US" w:eastAsia="de-DE"/>
                    </w:rPr>
                    <w:t>”</w:t>
                  </w:r>
                </w:p>
                <w:p w14:paraId="30CBB1F4" w14:textId="73D4E4B5" w:rsidR="00FE29A6" w:rsidRPr="00FE29A6" w:rsidRDefault="00FE29A6" w:rsidP="00FE29A6">
                  <w:pPr>
                    <w:spacing w:before="0" w:line="240" w:lineRule="auto"/>
                    <w:rPr>
                      <w:rFonts w:ascii="Calibri" w:hAnsi="Calibri" w:cs="Calibri"/>
                      <w:bCs/>
                      <w:iCs/>
                      <w:noProof/>
                      <w:sz w:val="16"/>
                      <w:szCs w:val="16"/>
                      <w:lang w:val="en-US" w:eastAsia="de-DE"/>
                    </w:rPr>
                  </w:pPr>
                  <w:r w:rsidRPr="00FE29A6">
                    <w:rPr>
                      <w:rFonts w:ascii="Calibri" w:hAnsi="Calibri" w:cs="Calibri"/>
                      <w:bCs/>
                      <w:iCs/>
                      <w:noProof/>
                      <w:sz w:val="16"/>
                      <w:szCs w:val="16"/>
                      <w:lang w:val="en-US" w:eastAsia="de-DE"/>
                    </w:rPr>
                    <w:t>Source: Excerpt from Ibn al-Athir’s “The Complete History,” written in 1231.</w:t>
                  </w:r>
                </w:p>
              </w:txbxContent>
            </v:textbox>
          </v:shape>
        </w:pict>
      </w:r>
      <w:r>
        <w:rPr>
          <w:rFonts w:ascii="Calibri" w:hAnsi="Calibri" w:cs="Calibri"/>
          <w:b/>
          <w:noProof/>
          <w:sz w:val="22"/>
          <w:lang w:val="en-US"/>
        </w:rPr>
        <w:pict w14:anchorId="31050381">
          <v:shape id="_x0000_s2080" type="#_x0000_t202" style="position:absolute;margin-left:355.2pt;margin-top:4.45pt;width:111.75pt;height:125.75pt;z-index:10;visibility:visible;mso-wrap-distance-left:9pt;mso-wrap-distance-top:3.6pt;mso-wrap-distance-right:9pt;mso-wrap-distance-bottom:3.6pt;mso-position-horizontal-relative:text;mso-position-vertical-relative:text;mso-width-relative:margin;mso-height-relative:margin;v-text-anchor:top" fillcolor="#e2efd9">
            <v:textbox style="mso-next-textbox:#_x0000_s2080">
              <w:txbxContent>
                <w:p w14:paraId="396FC3F8" w14:textId="77777777" w:rsidR="00FE29A6" w:rsidRPr="00FE29A6" w:rsidRDefault="00FE29A6" w:rsidP="00FE29A6">
                  <w:pPr>
                    <w:widowControl w:val="0"/>
                    <w:autoSpaceDE w:val="0"/>
                    <w:autoSpaceDN w:val="0"/>
                    <w:adjustRightInd w:val="0"/>
                    <w:spacing w:before="0" w:after="0" w:line="360" w:lineRule="auto"/>
                    <w:rPr>
                      <w:rFonts w:ascii="Calibri" w:hAnsi="Calibri" w:cs="Calibri"/>
                      <w:b/>
                      <w:bCs/>
                      <w:sz w:val="16"/>
                      <w:szCs w:val="16"/>
                      <w:u w:val="single"/>
                    </w:rPr>
                  </w:pPr>
                  <w:proofErr w:type="spellStart"/>
                  <w:r w:rsidRPr="00FE29A6">
                    <w:rPr>
                      <w:rFonts w:ascii="Calibri" w:hAnsi="Calibri" w:cs="Calibri"/>
                      <w:b/>
                      <w:bCs/>
                      <w:sz w:val="16"/>
                      <w:szCs w:val="16"/>
                      <w:u w:val="single"/>
                    </w:rPr>
                    <w:t>Vocabulary</w:t>
                  </w:r>
                  <w:proofErr w:type="spellEnd"/>
                  <w:r w:rsidRPr="00FE29A6">
                    <w:rPr>
                      <w:rFonts w:ascii="Calibri" w:hAnsi="Calibri" w:cs="Calibri"/>
                      <w:b/>
                      <w:bCs/>
                      <w:sz w:val="16"/>
                      <w:szCs w:val="16"/>
                      <w:u w:val="single"/>
                    </w:rPr>
                    <w:t>:</w:t>
                  </w:r>
                </w:p>
                <w:p w14:paraId="2BF8D9E8" w14:textId="77777777" w:rsidR="00FE29A6" w:rsidRPr="00FE29A6" w:rsidRDefault="00FE29A6" w:rsidP="00FE29A6">
                  <w:pPr>
                    <w:widowControl w:val="0"/>
                    <w:autoSpaceDE w:val="0"/>
                    <w:autoSpaceDN w:val="0"/>
                    <w:adjustRightInd w:val="0"/>
                    <w:spacing w:before="0" w:after="0" w:line="240" w:lineRule="auto"/>
                    <w:rPr>
                      <w:rFonts w:ascii="Calibri" w:hAnsi="Calibri" w:cs="Calibri"/>
                      <w:sz w:val="16"/>
                      <w:szCs w:val="16"/>
                    </w:rPr>
                  </w:pPr>
                  <w:r w:rsidRPr="00FE29A6">
                    <w:rPr>
                      <w:rFonts w:ascii="Calibri" w:hAnsi="Calibri" w:cs="Calibri"/>
                      <w:sz w:val="16"/>
                      <w:szCs w:val="16"/>
                    </w:rPr>
                    <w:t>Franks – Franken, hier sind die Kreuzfahrer gemeint</w:t>
                  </w:r>
                </w:p>
                <w:p w14:paraId="04CC7107" w14:textId="77777777" w:rsidR="00FE29A6" w:rsidRPr="00FE29A6" w:rsidRDefault="00FE29A6" w:rsidP="00FE29A6">
                  <w:pPr>
                    <w:widowControl w:val="0"/>
                    <w:autoSpaceDE w:val="0"/>
                    <w:autoSpaceDN w:val="0"/>
                    <w:adjustRightInd w:val="0"/>
                    <w:spacing w:before="0" w:after="0" w:line="240" w:lineRule="auto"/>
                    <w:rPr>
                      <w:rFonts w:ascii="Calibri" w:hAnsi="Calibri" w:cs="Calibri"/>
                      <w:sz w:val="16"/>
                      <w:szCs w:val="16"/>
                    </w:rPr>
                  </w:pPr>
                  <w:proofErr w:type="spellStart"/>
                  <w:r w:rsidRPr="00FE29A6">
                    <w:rPr>
                      <w:rFonts w:ascii="Calibri" w:hAnsi="Calibri" w:cs="Calibri"/>
                      <w:sz w:val="16"/>
                      <w:szCs w:val="16"/>
                    </w:rPr>
                    <w:t>pillage</w:t>
                  </w:r>
                  <w:proofErr w:type="spellEnd"/>
                  <w:r w:rsidRPr="00FE29A6">
                    <w:rPr>
                      <w:rFonts w:ascii="Calibri" w:hAnsi="Calibri" w:cs="Calibri"/>
                      <w:sz w:val="16"/>
                      <w:szCs w:val="16"/>
                    </w:rPr>
                    <w:t xml:space="preserve"> – plündern</w:t>
                  </w:r>
                </w:p>
                <w:p w14:paraId="3218C18E" w14:textId="77777777" w:rsidR="00FE29A6" w:rsidRPr="00FE29A6" w:rsidRDefault="00FE29A6" w:rsidP="00FE29A6">
                  <w:pPr>
                    <w:widowControl w:val="0"/>
                    <w:autoSpaceDE w:val="0"/>
                    <w:autoSpaceDN w:val="0"/>
                    <w:adjustRightInd w:val="0"/>
                    <w:spacing w:before="0" w:after="0" w:line="240" w:lineRule="auto"/>
                    <w:rPr>
                      <w:rFonts w:ascii="Calibri" w:hAnsi="Calibri" w:cs="Calibri"/>
                      <w:sz w:val="16"/>
                      <w:szCs w:val="16"/>
                    </w:rPr>
                  </w:pPr>
                  <w:proofErr w:type="spellStart"/>
                  <w:r w:rsidRPr="00FE29A6">
                    <w:rPr>
                      <w:rFonts w:ascii="Calibri" w:hAnsi="Calibri" w:cs="Calibri"/>
                      <w:sz w:val="16"/>
                      <w:szCs w:val="16"/>
                    </w:rPr>
                    <w:t>slaughter</w:t>
                  </w:r>
                  <w:proofErr w:type="spellEnd"/>
                  <w:r w:rsidRPr="00FE29A6">
                    <w:rPr>
                      <w:rFonts w:ascii="Calibri" w:hAnsi="Calibri" w:cs="Calibri"/>
                      <w:sz w:val="16"/>
                      <w:szCs w:val="16"/>
                    </w:rPr>
                    <w:t xml:space="preserve"> – abschlachten</w:t>
                  </w:r>
                </w:p>
                <w:p w14:paraId="7AC63E46" w14:textId="77777777" w:rsidR="00FE29A6" w:rsidRPr="00FE29A6" w:rsidRDefault="00FE29A6" w:rsidP="00FE29A6">
                  <w:pPr>
                    <w:widowControl w:val="0"/>
                    <w:autoSpaceDE w:val="0"/>
                    <w:autoSpaceDN w:val="0"/>
                    <w:adjustRightInd w:val="0"/>
                    <w:spacing w:before="0" w:after="0" w:line="240" w:lineRule="auto"/>
                    <w:rPr>
                      <w:rFonts w:ascii="Calibri" w:hAnsi="Calibri" w:cs="Calibri"/>
                      <w:sz w:val="16"/>
                      <w:szCs w:val="16"/>
                    </w:rPr>
                  </w:pPr>
                  <w:proofErr w:type="spellStart"/>
                  <w:r w:rsidRPr="00FE29A6">
                    <w:rPr>
                      <w:rFonts w:ascii="Calibri" w:hAnsi="Calibri" w:cs="Calibri"/>
                      <w:sz w:val="16"/>
                      <w:szCs w:val="16"/>
                    </w:rPr>
                    <w:t>devout</w:t>
                  </w:r>
                  <w:proofErr w:type="spellEnd"/>
                  <w:r w:rsidRPr="00FE29A6">
                    <w:rPr>
                      <w:rFonts w:ascii="Calibri" w:hAnsi="Calibri" w:cs="Calibri"/>
                      <w:sz w:val="16"/>
                      <w:szCs w:val="16"/>
                    </w:rPr>
                    <w:t xml:space="preserve"> – fromm</w:t>
                  </w:r>
                </w:p>
                <w:p w14:paraId="224FED88" w14:textId="77777777" w:rsidR="00FE29A6" w:rsidRPr="00FE29A6" w:rsidRDefault="00FE29A6" w:rsidP="00FE29A6">
                  <w:pPr>
                    <w:widowControl w:val="0"/>
                    <w:autoSpaceDE w:val="0"/>
                    <w:autoSpaceDN w:val="0"/>
                    <w:adjustRightInd w:val="0"/>
                    <w:spacing w:before="0" w:after="0" w:line="240" w:lineRule="auto"/>
                    <w:rPr>
                      <w:rFonts w:ascii="Calibri" w:hAnsi="Calibri" w:cs="Calibri"/>
                      <w:sz w:val="16"/>
                      <w:szCs w:val="16"/>
                    </w:rPr>
                  </w:pPr>
                  <w:proofErr w:type="spellStart"/>
                  <w:r w:rsidRPr="00FE29A6">
                    <w:rPr>
                      <w:rFonts w:ascii="Calibri" w:hAnsi="Calibri" w:cs="Calibri"/>
                      <w:sz w:val="16"/>
                      <w:szCs w:val="16"/>
                    </w:rPr>
                    <w:t>seclusion</w:t>
                  </w:r>
                  <w:proofErr w:type="spellEnd"/>
                  <w:r w:rsidRPr="00FE29A6">
                    <w:rPr>
                      <w:rFonts w:ascii="Calibri" w:hAnsi="Calibri" w:cs="Calibri"/>
                      <w:sz w:val="16"/>
                      <w:szCs w:val="16"/>
                    </w:rPr>
                    <w:t xml:space="preserve"> – Abgeschiedenheit</w:t>
                  </w:r>
                </w:p>
                <w:p w14:paraId="6F5835AC" w14:textId="77777777" w:rsidR="00FE29A6" w:rsidRPr="00FE29A6" w:rsidRDefault="00FE29A6" w:rsidP="00FE29A6">
                  <w:pPr>
                    <w:widowControl w:val="0"/>
                    <w:autoSpaceDE w:val="0"/>
                    <w:autoSpaceDN w:val="0"/>
                    <w:adjustRightInd w:val="0"/>
                    <w:spacing w:before="0" w:after="0" w:line="240" w:lineRule="auto"/>
                    <w:rPr>
                      <w:rFonts w:ascii="Calibri" w:hAnsi="Calibri" w:cs="Calibri"/>
                      <w:sz w:val="16"/>
                      <w:szCs w:val="16"/>
                    </w:rPr>
                  </w:pPr>
                  <w:proofErr w:type="spellStart"/>
                  <w:r w:rsidRPr="00FE29A6">
                    <w:rPr>
                      <w:rFonts w:ascii="Calibri" w:hAnsi="Calibri" w:cs="Calibri"/>
                      <w:sz w:val="16"/>
                      <w:szCs w:val="16"/>
                    </w:rPr>
                    <w:t>strip</w:t>
                  </w:r>
                  <w:proofErr w:type="spellEnd"/>
                  <w:r w:rsidRPr="00FE29A6">
                    <w:rPr>
                      <w:rFonts w:ascii="Calibri" w:hAnsi="Calibri" w:cs="Calibri"/>
                      <w:sz w:val="16"/>
                      <w:szCs w:val="16"/>
                    </w:rPr>
                    <w:t xml:space="preserve"> – ausräumen</w:t>
                  </w:r>
                </w:p>
                <w:p w14:paraId="260FFB53" w14:textId="77777777" w:rsidR="00FE29A6" w:rsidRPr="00FE29A6" w:rsidRDefault="00FE29A6" w:rsidP="00FE29A6">
                  <w:pPr>
                    <w:widowControl w:val="0"/>
                    <w:autoSpaceDE w:val="0"/>
                    <w:autoSpaceDN w:val="0"/>
                    <w:adjustRightInd w:val="0"/>
                    <w:spacing w:before="0" w:after="0" w:line="240" w:lineRule="auto"/>
                    <w:rPr>
                      <w:rFonts w:ascii="Calibri" w:hAnsi="Calibri" w:cs="Calibri"/>
                      <w:sz w:val="16"/>
                      <w:szCs w:val="16"/>
                    </w:rPr>
                  </w:pPr>
                  <w:proofErr w:type="spellStart"/>
                  <w:r w:rsidRPr="00FE29A6">
                    <w:rPr>
                      <w:rFonts w:ascii="Calibri" w:hAnsi="Calibri" w:cs="Calibri"/>
                      <w:sz w:val="16"/>
                      <w:szCs w:val="16"/>
                    </w:rPr>
                    <w:t>candelabra</w:t>
                  </w:r>
                  <w:proofErr w:type="spellEnd"/>
                  <w:r w:rsidRPr="00FE29A6">
                    <w:rPr>
                      <w:rFonts w:ascii="Calibri" w:hAnsi="Calibri" w:cs="Calibri"/>
                      <w:sz w:val="16"/>
                      <w:szCs w:val="16"/>
                    </w:rPr>
                    <w:t xml:space="preserve"> – Armleuchter</w:t>
                  </w:r>
                </w:p>
                <w:p w14:paraId="4E297219" w14:textId="77777777" w:rsidR="00FE29A6" w:rsidRPr="00FE29A6" w:rsidRDefault="00FE29A6" w:rsidP="00FE29A6">
                  <w:pPr>
                    <w:widowControl w:val="0"/>
                    <w:autoSpaceDE w:val="0"/>
                    <w:autoSpaceDN w:val="0"/>
                    <w:adjustRightInd w:val="0"/>
                    <w:spacing w:before="0" w:after="0" w:line="240" w:lineRule="auto"/>
                    <w:rPr>
                      <w:rFonts w:ascii="Calibri" w:hAnsi="Calibri" w:cs="Calibri"/>
                      <w:sz w:val="16"/>
                      <w:szCs w:val="16"/>
                      <w:lang w:val="en-US"/>
                    </w:rPr>
                  </w:pPr>
                  <w:r w:rsidRPr="00FE29A6">
                    <w:rPr>
                      <w:rFonts w:ascii="Calibri" w:hAnsi="Calibri" w:cs="Calibri"/>
                      <w:sz w:val="16"/>
                      <w:szCs w:val="16"/>
                      <w:lang w:val="en-US"/>
                    </w:rPr>
                    <w:t xml:space="preserve">booty – </w:t>
                  </w:r>
                  <w:proofErr w:type="spellStart"/>
                  <w:r w:rsidRPr="00FE29A6">
                    <w:rPr>
                      <w:rFonts w:ascii="Calibri" w:hAnsi="Calibri" w:cs="Calibri"/>
                      <w:sz w:val="16"/>
                      <w:szCs w:val="16"/>
                      <w:lang w:val="en-US"/>
                    </w:rPr>
                    <w:t>Beute</w:t>
                  </w:r>
                  <w:proofErr w:type="spellEnd"/>
                </w:p>
                <w:p w14:paraId="5F906EDB" w14:textId="270B05D8" w:rsidR="00FE29A6" w:rsidRPr="00080C33" w:rsidRDefault="00FE29A6" w:rsidP="00FE29A6">
                  <w:pPr>
                    <w:widowControl w:val="0"/>
                    <w:autoSpaceDE w:val="0"/>
                    <w:autoSpaceDN w:val="0"/>
                    <w:adjustRightInd w:val="0"/>
                    <w:spacing w:before="0" w:after="0" w:line="240" w:lineRule="auto"/>
                    <w:rPr>
                      <w:rFonts w:ascii="Calibri" w:hAnsi="Calibri" w:cs="Calibri"/>
                      <w:sz w:val="16"/>
                      <w:szCs w:val="16"/>
                    </w:rPr>
                  </w:pPr>
                  <w:r w:rsidRPr="00FE29A6">
                    <w:rPr>
                      <w:rFonts w:ascii="Calibri" w:hAnsi="Calibri" w:cs="Calibri"/>
                      <w:sz w:val="16"/>
                      <w:szCs w:val="16"/>
                      <w:lang w:val="en-US"/>
                    </w:rPr>
                    <w:t xml:space="preserve">weep – </w:t>
                  </w:r>
                  <w:proofErr w:type="spellStart"/>
                  <w:r w:rsidRPr="00FE29A6">
                    <w:rPr>
                      <w:rFonts w:ascii="Calibri" w:hAnsi="Calibri" w:cs="Calibri"/>
                      <w:sz w:val="16"/>
                      <w:szCs w:val="16"/>
                      <w:lang w:val="en-US"/>
                    </w:rPr>
                    <w:t>weinen</w:t>
                  </w:r>
                  <w:proofErr w:type="spellEnd"/>
                </w:p>
              </w:txbxContent>
            </v:textbox>
            <w10:wrap type="square"/>
          </v:shape>
        </w:pict>
      </w:r>
    </w:p>
    <w:p w14:paraId="64AE6412" w14:textId="77777777" w:rsidR="00FE29A6" w:rsidRDefault="00FE29A6" w:rsidP="00FE29A6">
      <w:pPr>
        <w:spacing w:after="0" w:line="240" w:lineRule="auto"/>
        <w:rPr>
          <w:rFonts w:ascii="Calibri" w:hAnsi="Calibri" w:cs="Calibri"/>
          <w:bCs/>
          <w:sz w:val="22"/>
          <w:lang w:val="en-US"/>
        </w:rPr>
      </w:pPr>
    </w:p>
    <w:p w14:paraId="28522F04" w14:textId="77777777" w:rsidR="00FE29A6" w:rsidRDefault="00FE29A6" w:rsidP="00FE29A6">
      <w:pPr>
        <w:spacing w:after="0" w:line="240" w:lineRule="auto"/>
        <w:rPr>
          <w:rFonts w:ascii="Calibri" w:hAnsi="Calibri" w:cs="Calibri"/>
          <w:bCs/>
          <w:sz w:val="22"/>
          <w:lang w:val="en-US"/>
        </w:rPr>
      </w:pPr>
    </w:p>
    <w:p w14:paraId="4F223826" w14:textId="77777777" w:rsidR="00FE29A6" w:rsidRDefault="00FE29A6" w:rsidP="00FE29A6">
      <w:pPr>
        <w:spacing w:after="0" w:line="240" w:lineRule="auto"/>
        <w:rPr>
          <w:rFonts w:ascii="Calibri" w:hAnsi="Calibri" w:cs="Calibri"/>
          <w:bCs/>
          <w:sz w:val="22"/>
          <w:lang w:val="en-US"/>
        </w:rPr>
      </w:pPr>
    </w:p>
    <w:p w14:paraId="5FCDF632" w14:textId="440D4BC0" w:rsidR="00FE29A6" w:rsidRDefault="00FE29A6" w:rsidP="00FE29A6">
      <w:pPr>
        <w:spacing w:after="0" w:line="240" w:lineRule="auto"/>
        <w:rPr>
          <w:rFonts w:ascii="Calibri" w:hAnsi="Calibri" w:cs="Calibri"/>
          <w:bCs/>
          <w:sz w:val="22"/>
          <w:lang w:val="en-US"/>
        </w:rPr>
      </w:pPr>
    </w:p>
    <w:p w14:paraId="4BBD6908" w14:textId="77777777" w:rsidR="00FE29A6" w:rsidRDefault="00FE29A6" w:rsidP="00FE29A6">
      <w:pPr>
        <w:spacing w:after="0" w:line="240" w:lineRule="auto"/>
        <w:rPr>
          <w:rFonts w:ascii="Calibri" w:hAnsi="Calibri" w:cs="Calibri"/>
          <w:bCs/>
          <w:sz w:val="22"/>
          <w:lang w:val="en-US"/>
        </w:rPr>
      </w:pPr>
    </w:p>
    <w:p w14:paraId="280957ED" w14:textId="2DFE1A74" w:rsidR="00FE29A6" w:rsidRDefault="00FE29A6" w:rsidP="00FE29A6">
      <w:pPr>
        <w:spacing w:after="0" w:line="240" w:lineRule="auto"/>
        <w:rPr>
          <w:rFonts w:ascii="Calibri" w:hAnsi="Calibri" w:cs="Calibri"/>
          <w:bCs/>
          <w:sz w:val="22"/>
          <w:lang w:val="en-US"/>
        </w:rPr>
      </w:pPr>
    </w:p>
    <w:p w14:paraId="0849ADFC" w14:textId="0DA447DC" w:rsidR="00FE29A6" w:rsidRDefault="00FE29A6" w:rsidP="00FE29A6">
      <w:pPr>
        <w:spacing w:after="0" w:line="240" w:lineRule="auto"/>
        <w:rPr>
          <w:rFonts w:ascii="Calibri" w:hAnsi="Calibri" w:cs="Calibri"/>
          <w:bCs/>
          <w:sz w:val="22"/>
          <w:lang w:val="en-US"/>
        </w:rPr>
      </w:pPr>
    </w:p>
    <w:p w14:paraId="726575F2" w14:textId="396AB981" w:rsidR="00FE29A6" w:rsidRPr="00177C26" w:rsidRDefault="00FE29A6" w:rsidP="00FE29A6">
      <w:pPr>
        <w:spacing w:after="0" w:line="240" w:lineRule="auto"/>
        <w:rPr>
          <w:rFonts w:ascii="Calibri" w:hAnsi="Calibri" w:cs="Calibri"/>
          <w:bCs/>
          <w:sz w:val="6"/>
          <w:szCs w:val="6"/>
          <w:lang w:val="en-US"/>
        </w:rPr>
      </w:pPr>
    </w:p>
    <w:p w14:paraId="449468C6" w14:textId="347489AC" w:rsidR="00177C26" w:rsidRPr="00177C26" w:rsidRDefault="00177C26" w:rsidP="00C91671">
      <w:pPr>
        <w:spacing w:line="240" w:lineRule="auto"/>
        <w:ind w:left="284"/>
        <w:rPr>
          <w:rFonts w:ascii="Calibri" w:hAnsi="Calibri" w:cs="Calibri"/>
          <w:bCs/>
          <w:sz w:val="22"/>
          <w:lang w:val="en-US"/>
        </w:rPr>
      </w:pPr>
      <w:r w:rsidRPr="00177C26">
        <w:rPr>
          <w:rFonts w:ascii="Calibri" w:hAnsi="Calibri" w:cs="Calibri"/>
          <w:bCs/>
          <w:sz w:val="22"/>
          <w:lang w:val="en-US"/>
        </w:rPr>
        <w:t>This source was written from</w:t>
      </w:r>
      <w:r w:rsidRPr="00177C26">
        <w:rPr>
          <w:rFonts w:ascii="Calibri" w:hAnsi="Calibri" w:cs="Calibri"/>
          <w:bCs/>
          <w:sz w:val="22"/>
          <w:lang w:val="en-US"/>
        </w:rPr>
        <w:tab/>
      </w:r>
      <w:r>
        <w:rPr>
          <w:rFonts w:ascii="Calibri" w:hAnsi="Calibri" w:cs="Calibri"/>
          <w:bCs/>
          <w:sz w:val="22"/>
          <w:lang w:val="en-US"/>
        </w:rPr>
        <w:t>□</w:t>
      </w:r>
      <w:r w:rsidRPr="00177C26">
        <w:rPr>
          <w:rFonts w:ascii="Calibri" w:hAnsi="Calibri" w:cs="Calibri"/>
          <w:bCs/>
          <w:sz w:val="22"/>
          <w:lang w:val="en-US"/>
        </w:rPr>
        <w:t xml:space="preserve"> A</w:t>
      </w:r>
      <w:r w:rsidRPr="00177C26">
        <w:rPr>
          <w:rFonts w:ascii="Calibri" w:hAnsi="Calibri" w:cs="Calibri"/>
          <w:bCs/>
          <w:sz w:val="22"/>
          <w:lang w:val="en-US"/>
        </w:rPr>
        <w:tab/>
      </w:r>
      <w:r>
        <w:rPr>
          <w:rFonts w:ascii="Calibri" w:hAnsi="Calibri" w:cs="Calibri"/>
          <w:bCs/>
          <w:sz w:val="22"/>
          <w:lang w:val="en-US"/>
        </w:rPr>
        <w:t>□</w:t>
      </w:r>
      <w:r w:rsidRPr="00177C26">
        <w:rPr>
          <w:rFonts w:ascii="Calibri" w:hAnsi="Calibri" w:cs="Calibri"/>
          <w:bCs/>
          <w:sz w:val="22"/>
          <w:lang w:val="en-US"/>
        </w:rPr>
        <w:t xml:space="preserve"> </w:t>
      </w:r>
      <w:proofErr w:type="gramStart"/>
      <w:r w:rsidRPr="00177C26">
        <w:rPr>
          <w:rFonts w:ascii="Calibri" w:hAnsi="Calibri" w:cs="Calibri"/>
          <w:bCs/>
          <w:sz w:val="22"/>
          <w:lang w:val="en-US"/>
        </w:rPr>
        <w:t>B</w:t>
      </w:r>
      <w:proofErr w:type="gramEnd"/>
    </w:p>
    <w:p w14:paraId="4E5B559E" w14:textId="779E9E16" w:rsidR="00FE29A6" w:rsidRDefault="00177C26" w:rsidP="00C91671">
      <w:pPr>
        <w:spacing w:before="0" w:after="0" w:line="360" w:lineRule="auto"/>
        <w:ind w:left="284"/>
        <w:rPr>
          <w:rFonts w:ascii="Calibri" w:hAnsi="Calibri" w:cs="Calibri"/>
          <w:bCs/>
          <w:sz w:val="22"/>
          <w:lang w:val="en-US"/>
        </w:rPr>
      </w:pPr>
      <w:r w:rsidRPr="00177C26">
        <w:rPr>
          <w:rFonts w:ascii="Calibri" w:hAnsi="Calibri" w:cs="Calibri"/>
          <w:bCs/>
          <w:sz w:val="22"/>
          <w:lang w:val="en-US"/>
        </w:rPr>
        <w:t>I can see that because</w:t>
      </w:r>
      <w:r>
        <w:rPr>
          <w:rFonts w:ascii="Calibri" w:hAnsi="Calibri" w:cs="Calibri"/>
          <w:bCs/>
          <w:sz w:val="22"/>
          <w:lang w:val="en-US"/>
        </w:rPr>
        <w:t xml:space="preserve"> _____________________________________________________________</w:t>
      </w:r>
    </w:p>
    <w:p w14:paraId="67DCDA61" w14:textId="30BBE8B2" w:rsidR="00177C26" w:rsidRDefault="00177C26" w:rsidP="00C91671">
      <w:pPr>
        <w:spacing w:before="0" w:after="0" w:line="360" w:lineRule="auto"/>
        <w:ind w:left="284"/>
        <w:rPr>
          <w:rFonts w:ascii="Calibri" w:hAnsi="Calibri" w:cs="Calibri"/>
          <w:bCs/>
          <w:sz w:val="22"/>
          <w:lang w:val="en-US"/>
        </w:rPr>
      </w:pPr>
      <w:r>
        <w:rPr>
          <w:rFonts w:ascii="Calibri" w:hAnsi="Calibri" w:cs="Calibri"/>
          <w:bCs/>
          <w:sz w:val="22"/>
          <w:lang w:val="en-US"/>
        </w:rPr>
        <w:t>________________________________________________________________________________________________________________________________________________________________________________________________________________________________________________</w:t>
      </w:r>
    </w:p>
    <w:p w14:paraId="09084419" w14:textId="03486518" w:rsidR="00571DD1" w:rsidRPr="00FE29A6" w:rsidRDefault="00571DD1" w:rsidP="00571DD1">
      <w:pPr>
        <w:spacing w:after="0" w:line="240" w:lineRule="auto"/>
        <w:rPr>
          <w:rFonts w:ascii="Calibri" w:hAnsi="Calibri" w:cs="Calibri"/>
          <w:b/>
          <w:sz w:val="22"/>
          <w:lang w:val="en-US"/>
        </w:rPr>
      </w:pPr>
      <w:r w:rsidRPr="00FE29A6">
        <w:rPr>
          <w:rFonts w:ascii="Calibri" w:hAnsi="Calibri" w:cs="Calibri"/>
          <w:b/>
          <w:sz w:val="22"/>
          <w:lang w:val="en-US"/>
        </w:rPr>
        <w:lastRenderedPageBreak/>
        <w:t>M</w:t>
      </w:r>
      <w:r>
        <w:rPr>
          <w:rFonts w:ascii="Calibri" w:hAnsi="Calibri" w:cs="Calibri"/>
          <w:b/>
          <w:sz w:val="22"/>
          <w:lang w:val="en-US"/>
        </w:rPr>
        <w:t>7</w:t>
      </w:r>
    </w:p>
    <w:p w14:paraId="1D292D4E" w14:textId="49EDBBE8" w:rsidR="00571DD1" w:rsidRDefault="00000000" w:rsidP="00571DD1">
      <w:pPr>
        <w:spacing w:after="0" w:line="240" w:lineRule="auto"/>
        <w:rPr>
          <w:rFonts w:ascii="Calibri" w:hAnsi="Calibri" w:cs="Calibri"/>
          <w:bCs/>
          <w:sz w:val="22"/>
          <w:lang w:val="en-US"/>
        </w:rPr>
      </w:pPr>
      <w:r>
        <w:rPr>
          <w:rFonts w:ascii="Calibri" w:hAnsi="Calibri" w:cs="Calibri"/>
          <w:b/>
          <w:noProof/>
          <w:sz w:val="22"/>
          <w:lang w:val="en-US"/>
        </w:rPr>
        <w:pict w14:anchorId="7AC9EE65">
          <v:shape id="_x0000_s2082" type="#_x0000_t202" style="position:absolute;margin-left:360.65pt;margin-top:4.45pt;width:96.25pt;height:98.45pt;z-index:12;visibility:visible;mso-wrap-distance-left:9pt;mso-wrap-distance-top:3.6pt;mso-wrap-distance-right:9pt;mso-wrap-distance-bottom:3.6pt;mso-position-horizontal-relative:text;mso-position-vertical-relative:text;mso-width-relative:margin;mso-height-relative:margin;v-text-anchor:top" fillcolor="#e2efd9">
            <v:textbox style="mso-next-textbox:#_x0000_s2082">
              <w:txbxContent>
                <w:p w14:paraId="49AD8ECB" w14:textId="77777777" w:rsidR="00571DD1" w:rsidRPr="00FE29A6" w:rsidRDefault="00571DD1" w:rsidP="00571DD1">
                  <w:pPr>
                    <w:widowControl w:val="0"/>
                    <w:autoSpaceDE w:val="0"/>
                    <w:autoSpaceDN w:val="0"/>
                    <w:adjustRightInd w:val="0"/>
                    <w:spacing w:before="0" w:after="0" w:line="360" w:lineRule="auto"/>
                    <w:rPr>
                      <w:rFonts w:ascii="Calibri" w:hAnsi="Calibri" w:cs="Calibri"/>
                      <w:b/>
                      <w:bCs/>
                      <w:sz w:val="16"/>
                      <w:szCs w:val="16"/>
                      <w:u w:val="single"/>
                    </w:rPr>
                  </w:pPr>
                  <w:proofErr w:type="spellStart"/>
                  <w:r w:rsidRPr="00FE29A6">
                    <w:rPr>
                      <w:rFonts w:ascii="Calibri" w:hAnsi="Calibri" w:cs="Calibri"/>
                      <w:b/>
                      <w:bCs/>
                      <w:sz w:val="16"/>
                      <w:szCs w:val="16"/>
                      <w:u w:val="single"/>
                    </w:rPr>
                    <w:t>Vocabulary</w:t>
                  </w:r>
                  <w:proofErr w:type="spellEnd"/>
                  <w:r w:rsidRPr="00FE29A6">
                    <w:rPr>
                      <w:rFonts w:ascii="Calibri" w:hAnsi="Calibri" w:cs="Calibri"/>
                      <w:b/>
                      <w:bCs/>
                      <w:sz w:val="16"/>
                      <w:szCs w:val="16"/>
                      <w:u w:val="single"/>
                    </w:rPr>
                    <w:t>:</w:t>
                  </w:r>
                </w:p>
                <w:p w14:paraId="1D06F8EC" w14:textId="77777777" w:rsidR="00CD31BF" w:rsidRPr="00CD31BF" w:rsidRDefault="00CD31BF" w:rsidP="00CD31BF">
                  <w:pPr>
                    <w:widowControl w:val="0"/>
                    <w:autoSpaceDE w:val="0"/>
                    <w:autoSpaceDN w:val="0"/>
                    <w:adjustRightInd w:val="0"/>
                    <w:spacing w:before="0" w:after="0" w:line="240" w:lineRule="auto"/>
                    <w:rPr>
                      <w:rFonts w:ascii="Calibri" w:hAnsi="Calibri" w:cs="Calibri"/>
                      <w:sz w:val="16"/>
                      <w:szCs w:val="16"/>
                    </w:rPr>
                  </w:pPr>
                  <w:proofErr w:type="spellStart"/>
                  <w:r w:rsidRPr="00CD31BF">
                    <w:rPr>
                      <w:rFonts w:ascii="Calibri" w:hAnsi="Calibri" w:cs="Calibri"/>
                      <w:sz w:val="16"/>
                      <w:szCs w:val="16"/>
                    </w:rPr>
                    <w:t>take</w:t>
                  </w:r>
                  <w:proofErr w:type="spellEnd"/>
                  <w:r w:rsidRPr="00CD31BF">
                    <w:rPr>
                      <w:rFonts w:ascii="Calibri" w:hAnsi="Calibri" w:cs="Calibri"/>
                      <w:sz w:val="16"/>
                      <w:szCs w:val="16"/>
                    </w:rPr>
                    <w:t xml:space="preserve"> </w:t>
                  </w:r>
                  <w:proofErr w:type="spellStart"/>
                  <w:r w:rsidRPr="00CD31BF">
                    <w:rPr>
                      <w:rFonts w:ascii="Calibri" w:hAnsi="Calibri" w:cs="Calibri"/>
                      <w:sz w:val="16"/>
                      <w:szCs w:val="16"/>
                    </w:rPr>
                    <w:t>possession</w:t>
                  </w:r>
                  <w:proofErr w:type="spellEnd"/>
                  <w:r w:rsidRPr="00CD31BF">
                    <w:rPr>
                      <w:rFonts w:ascii="Calibri" w:hAnsi="Calibri" w:cs="Calibri"/>
                      <w:sz w:val="16"/>
                      <w:szCs w:val="16"/>
                    </w:rPr>
                    <w:t xml:space="preserve"> – Besitz ergreifen</w:t>
                  </w:r>
                </w:p>
                <w:p w14:paraId="2F8846E2" w14:textId="77777777" w:rsidR="00CD31BF" w:rsidRPr="00CD31BF" w:rsidRDefault="00CD31BF" w:rsidP="00CD31BF">
                  <w:pPr>
                    <w:widowControl w:val="0"/>
                    <w:autoSpaceDE w:val="0"/>
                    <w:autoSpaceDN w:val="0"/>
                    <w:adjustRightInd w:val="0"/>
                    <w:spacing w:before="0" w:after="0" w:line="240" w:lineRule="auto"/>
                    <w:rPr>
                      <w:rFonts w:ascii="Calibri" w:hAnsi="Calibri" w:cs="Calibri"/>
                      <w:sz w:val="16"/>
                      <w:szCs w:val="16"/>
                    </w:rPr>
                  </w:pPr>
                  <w:proofErr w:type="spellStart"/>
                  <w:r w:rsidRPr="00CD31BF">
                    <w:rPr>
                      <w:rFonts w:ascii="Calibri" w:hAnsi="Calibri" w:cs="Calibri"/>
                      <w:sz w:val="16"/>
                      <w:szCs w:val="16"/>
                    </w:rPr>
                    <w:t>merciful</w:t>
                  </w:r>
                  <w:proofErr w:type="spellEnd"/>
                  <w:r w:rsidRPr="00CD31BF">
                    <w:rPr>
                      <w:rFonts w:ascii="Calibri" w:hAnsi="Calibri" w:cs="Calibri"/>
                      <w:sz w:val="16"/>
                      <w:szCs w:val="16"/>
                    </w:rPr>
                    <w:t xml:space="preserve"> – gnädig, barmherzig</w:t>
                  </w:r>
                </w:p>
                <w:p w14:paraId="1A141B14" w14:textId="77777777" w:rsidR="00CD31BF" w:rsidRPr="00CD31BF" w:rsidRDefault="00CD31BF" w:rsidP="00CD31BF">
                  <w:pPr>
                    <w:widowControl w:val="0"/>
                    <w:autoSpaceDE w:val="0"/>
                    <w:autoSpaceDN w:val="0"/>
                    <w:adjustRightInd w:val="0"/>
                    <w:spacing w:before="0" w:after="0" w:line="240" w:lineRule="auto"/>
                    <w:rPr>
                      <w:rFonts w:ascii="Calibri" w:hAnsi="Calibri" w:cs="Calibri"/>
                      <w:sz w:val="16"/>
                      <w:szCs w:val="16"/>
                    </w:rPr>
                  </w:pPr>
                  <w:proofErr w:type="spellStart"/>
                  <w:r w:rsidRPr="00CD31BF">
                    <w:rPr>
                      <w:rFonts w:ascii="Calibri" w:hAnsi="Calibri" w:cs="Calibri"/>
                      <w:sz w:val="16"/>
                      <w:szCs w:val="16"/>
                    </w:rPr>
                    <w:t>bridle</w:t>
                  </w:r>
                  <w:proofErr w:type="spellEnd"/>
                  <w:r w:rsidRPr="00CD31BF">
                    <w:rPr>
                      <w:rFonts w:ascii="Calibri" w:hAnsi="Calibri" w:cs="Calibri"/>
                      <w:sz w:val="16"/>
                      <w:szCs w:val="16"/>
                    </w:rPr>
                    <w:t xml:space="preserve"> rein – Zügel</w:t>
                  </w:r>
                </w:p>
                <w:p w14:paraId="105F92FA" w14:textId="77777777" w:rsidR="00CD31BF" w:rsidRPr="00CD31BF" w:rsidRDefault="00CD31BF" w:rsidP="00CD31BF">
                  <w:pPr>
                    <w:widowControl w:val="0"/>
                    <w:autoSpaceDE w:val="0"/>
                    <w:autoSpaceDN w:val="0"/>
                    <w:adjustRightInd w:val="0"/>
                    <w:spacing w:before="0" w:after="0" w:line="240" w:lineRule="auto"/>
                    <w:rPr>
                      <w:rFonts w:ascii="Calibri" w:hAnsi="Calibri" w:cs="Calibri"/>
                      <w:sz w:val="16"/>
                      <w:szCs w:val="16"/>
                    </w:rPr>
                  </w:pPr>
                  <w:r w:rsidRPr="00CD31BF">
                    <w:rPr>
                      <w:rFonts w:ascii="Calibri" w:hAnsi="Calibri" w:cs="Calibri"/>
                      <w:sz w:val="16"/>
                      <w:szCs w:val="16"/>
                    </w:rPr>
                    <w:t>splendid – großartig</w:t>
                  </w:r>
                </w:p>
                <w:p w14:paraId="5B4F9B9F" w14:textId="3D9649F3" w:rsidR="00571DD1" w:rsidRPr="00080C33" w:rsidRDefault="00CD31BF" w:rsidP="00CD31BF">
                  <w:pPr>
                    <w:widowControl w:val="0"/>
                    <w:autoSpaceDE w:val="0"/>
                    <w:autoSpaceDN w:val="0"/>
                    <w:adjustRightInd w:val="0"/>
                    <w:spacing w:before="0" w:after="0" w:line="240" w:lineRule="auto"/>
                    <w:rPr>
                      <w:rFonts w:ascii="Calibri" w:hAnsi="Calibri" w:cs="Calibri"/>
                      <w:sz w:val="16"/>
                      <w:szCs w:val="16"/>
                    </w:rPr>
                  </w:pPr>
                  <w:proofErr w:type="spellStart"/>
                  <w:r w:rsidRPr="00CD31BF">
                    <w:rPr>
                      <w:rFonts w:ascii="Calibri" w:hAnsi="Calibri" w:cs="Calibri"/>
                      <w:sz w:val="16"/>
                      <w:szCs w:val="16"/>
                    </w:rPr>
                    <w:t>petition</w:t>
                  </w:r>
                  <w:proofErr w:type="spellEnd"/>
                  <w:r w:rsidRPr="00CD31BF">
                    <w:rPr>
                      <w:rFonts w:ascii="Calibri" w:hAnsi="Calibri" w:cs="Calibri"/>
                      <w:sz w:val="16"/>
                      <w:szCs w:val="16"/>
                    </w:rPr>
                    <w:t xml:space="preserve"> – erbitten</w:t>
                  </w:r>
                </w:p>
              </w:txbxContent>
            </v:textbox>
            <w10:wrap type="square"/>
          </v:shape>
        </w:pict>
      </w:r>
      <w:r>
        <w:rPr>
          <w:rFonts w:ascii="Calibri" w:hAnsi="Calibri" w:cs="Calibri"/>
          <w:bCs/>
          <w:noProof/>
          <w:sz w:val="22"/>
          <w:lang w:val="en-US"/>
        </w:rPr>
        <w:pict w14:anchorId="5A4A9884">
          <v:shape id="_x0000_s2081" type="#_x0000_t202" style="position:absolute;margin-left:.7pt;margin-top:5.3pt;width:352.25pt;height:134.65pt;z-index:1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V5WwIAAMEEAAAOAAAAZHJzL2Uyb0RvYy54bWysVFtv2jAUfp+0/2D5fQ1QWgpqqFgrpklV&#10;W4lOfTaOU6I5Pp5tSNiv32cn0NuepvFgfC4+l+98J5dXba3ZTjlfkcn58GTAmTKSiso85/zH4/LL&#10;BWc+CFMITUblfK88v5p//nTZ2Jka0YZ0oRxDEONnjc35JgQ7yzIvN6oW/oSsMjCW5GoRILrnrHCi&#10;QfRaZ6PB4DxryBXWkVTeQ3vTGfk8xS9LJcN9WXoVmM45agvpdOlcxzObX4rZsxN2U8m+DPEPVdSi&#10;Mkh6DHUjgmBbV30IVVfSkacynEiqMyrLSqrUA7oZDt51s9oIq1IvAMfbI0z+/4WVd7sHx6oi51PO&#10;jKgxokfVhlLpgk0jOo31MzitLNxC+5VaTPmg91DGptvS1fEf7TDYgfP+iC2CMQnl+Wh8MR7AJGE7&#10;nUymg+kkxslenlvnwzdFNYuXnDsML2Eqdrc+dK4Hl5jNk66KZaV1Evb+Wju2E5gz6FFQw5kWPkCZ&#10;82X69dnePNOGNajt9GyQMr2xxVzHmGst5M+PEVC9NjG/Slzr64yYddjEW2jXbQ/kmoo9cHTU8dBb&#10;uayQ5RaFPggH4gEfLFO4x1FqQmnU3zjbkPv9N330Bx9g5awBkXPuf22FU+j/uwFTpsPxODI/CeOz&#10;yQiCe21Zv7aYbX1NwHCItbUyXaN/0Idr6ah+ws4tYlaYhJHInfNwuF6Hbr2ws1ItFskJXLci3JqV&#10;lTF0BCyi+9g+CWf7cQcw5Y4OlBezd1PvfONLQ4ttoLJKlIgAd6iCSlHAniRS9TsdF/G1nLxevjzz&#10;PwAAAP//AwBQSwMEFAAGAAgAAAAhAP0zuaPeAAAACgEAAA8AAABkcnMvZG93bnJldi54bWxMj8tO&#10;wzAQRfdI/IM1SOxaO6malhCnAqRKiB1tNuzceJpE+BHZbpP+PcMKljP36M6Zajdbw64Y4uCdhGwp&#10;gKFrvR5cJ6E57hdbYDEpp5XxDiXcMMKuvr+rVKn95D7xekgdoxIXSyWhT2ksOY9tj1bFpR/RUXb2&#10;wapEY+i4Dmqicmt4LkTBrRocXejViG89tt+Hi5XwXrymL2z0h17lKz81vA1nE6V8fJhfnoElnNMf&#10;DL/6pA41OZ38xenIjIRFlq8JpUBsgBHwtMlocZJQiPUWeF3x/y/UPwAAAP//AwBQSwECLQAUAAYA&#10;CAAAACEAtoM4kv4AAADhAQAAEwAAAAAAAAAAAAAAAAAAAAAAW0NvbnRlbnRfVHlwZXNdLnhtbFBL&#10;AQItABQABgAIAAAAIQA4/SH/1gAAAJQBAAALAAAAAAAAAAAAAAAAAC8BAABfcmVscy8ucmVsc1BL&#10;AQItABQABgAIAAAAIQDKRLV5WwIAAMEEAAAOAAAAAAAAAAAAAAAAAC4CAABkcnMvZTJvRG9jLnht&#10;bFBLAQItABQABgAIAAAAIQD9M7mj3gAAAAoBAAAPAAAAAAAAAAAAAAAAALUEAABkcnMvZG93bnJl&#10;di54bWxQSwUGAAAAAAQABADzAAAAwAUAAAAA&#10;" strokeweight=".5pt">
            <v:textbox style="mso-next-textbox:#_x0000_s2081">
              <w:txbxContent>
                <w:p w14:paraId="436C8A38" w14:textId="77777777" w:rsidR="00CD31BF" w:rsidRPr="00CD31BF" w:rsidRDefault="00CD31BF" w:rsidP="00CD31BF">
                  <w:pPr>
                    <w:spacing w:before="0" w:line="240" w:lineRule="auto"/>
                    <w:rPr>
                      <w:rFonts w:ascii="Calibri" w:hAnsi="Calibri" w:cs="Calibri"/>
                      <w:bCs/>
                      <w:iCs/>
                      <w:noProof/>
                      <w:szCs w:val="20"/>
                      <w:lang w:val="en-US" w:eastAsia="de-DE"/>
                    </w:rPr>
                  </w:pPr>
                  <w:r w:rsidRPr="00CD31BF">
                    <w:rPr>
                      <w:rFonts w:ascii="Calibri" w:hAnsi="Calibri" w:cs="Calibri"/>
                      <w:bCs/>
                      <w:iCs/>
                      <w:noProof/>
                      <w:szCs w:val="20"/>
                      <w:lang w:val="en-US" w:eastAsia="de-DE"/>
                    </w:rPr>
                    <w:t>[…] Finally, our men took possession of the walls and towers, and wonderful sights were to be seen. Some of our men (and this was more merciful) cut off the heads of their enemies; others shot them with arrows, so that they fell from the towers. It was necessary to pick one's way over the bodies of men and horses. In the Temple of Solomon, men rode in blood up to their knees and bridle reins. Indeed, it was a just and splendid judgment of God that this place should be filled with the blood of the unbelievers, since it had suffered so long from their blasphemies. Some of the enemy took refuge in the Tower of David, and, petitioning Count Raymond for protection, surrendered the Tower into his hands. […]</w:t>
                  </w:r>
                </w:p>
                <w:p w14:paraId="2F342C45" w14:textId="35FF5BB0" w:rsidR="00571DD1" w:rsidRPr="00CD31BF" w:rsidRDefault="00CD31BF" w:rsidP="00CD31BF">
                  <w:pPr>
                    <w:spacing w:before="0" w:line="240" w:lineRule="auto"/>
                    <w:rPr>
                      <w:rFonts w:ascii="Calibri" w:hAnsi="Calibri" w:cs="Calibri"/>
                      <w:bCs/>
                      <w:iCs/>
                      <w:noProof/>
                      <w:sz w:val="16"/>
                      <w:szCs w:val="16"/>
                      <w:lang w:val="en-US" w:eastAsia="de-DE"/>
                    </w:rPr>
                  </w:pPr>
                  <w:r w:rsidRPr="00CD31BF">
                    <w:rPr>
                      <w:rFonts w:ascii="Calibri" w:hAnsi="Calibri" w:cs="Calibri"/>
                      <w:bCs/>
                      <w:iCs/>
                      <w:noProof/>
                      <w:sz w:val="16"/>
                      <w:szCs w:val="16"/>
                      <w:lang w:val="en-US" w:eastAsia="de-DE"/>
                    </w:rPr>
                    <w:t>Source: Raymond d'Aguiliers, “The Siege and Capture of Jerusalem,” exact date unknown.</w:t>
                  </w:r>
                </w:p>
              </w:txbxContent>
            </v:textbox>
          </v:shape>
        </w:pict>
      </w:r>
    </w:p>
    <w:p w14:paraId="4FBBC1FB" w14:textId="77777777" w:rsidR="00571DD1" w:rsidRDefault="00571DD1" w:rsidP="00571DD1">
      <w:pPr>
        <w:spacing w:after="0" w:line="240" w:lineRule="auto"/>
        <w:rPr>
          <w:rFonts w:ascii="Calibri" w:hAnsi="Calibri" w:cs="Calibri"/>
          <w:bCs/>
          <w:sz w:val="22"/>
          <w:lang w:val="en-US"/>
        </w:rPr>
      </w:pPr>
    </w:p>
    <w:p w14:paraId="710DA04F" w14:textId="77777777" w:rsidR="00571DD1" w:rsidRDefault="00571DD1" w:rsidP="00571DD1">
      <w:pPr>
        <w:spacing w:after="0" w:line="240" w:lineRule="auto"/>
        <w:rPr>
          <w:rFonts w:ascii="Calibri" w:hAnsi="Calibri" w:cs="Calibri"/>
          <w:bCs/>
          <w:sz w:val="22"/>
          <w:lang w:val="en-US"/>
        </w:rPr>
      </w:pPr>
    </w:p>
    <w:p w14:paraId="32CBE6A5" w14:textId="77777777" w:rsidR="00571DD1" w:rsidRDefault="00571DD1" w:rsidP="00571DD1">
      <w:pPr>
        <w:spacing w:after="0" w:line="240" w:lineRule="auto"/>
        <w:rPr>
          <w:rFonts w:ascii="Calibri" w:hAnsi="Calibri" w:cs="Calibri"/>
          <w:bCs/>
          <w:sz w:val="22"/>
          <w:lang w:val="en-US"/>
        </w:rPr>
      </w:pPr>
    </w:p>
    <w:p w14:paraId="535C09CD" w14:textId="77777777" w:rsidR="00571DD1" w:rsidRDefault="00571DD1" w:rsidP="00571DD1">
      <w:pPr>
        <w:spacing w:after="0" w:line="240" w:lineRule="auto"/>
        <w:rPr>
          <w:rFonts w:ascii="Calibri" w:hAnsi="Calibri" w:cs="Calibri"/>
          <w:bCs/>
          <w:sz w:val="22"/>
          <w:lang w:val="en-US"/>
        </w:rPr>
      </w:pPr>
    </w:p>
    <w:p w14:paraId="0CF0F0B7" w14:textId="77777777" w:rsidR="00571DD1" w:rsidRDefault="00571DD1" w:rsidP="00571DD1">
      <w:pPr>
        <w:spacing w:after="0" w:line="240" w:lineRule="auto"/>
        <w:rPr>
          <w:rFonts w:ascii="Calibri" w:hAnsi="Calibri" w:cs="Calibri"/>
          <w:bCs/>
          <w:sz w:val="22"/>
          <w:lang w:val="en-US"/>
        </w:rPr>
      </w:pPr>
    </w:p>
    <w:p w14:paraId="09D1E3A0" w14:textId="77777777" w:rsidR="00571DD1" w:rsidRDefault="00571DD1" w:rsidP="00571DD1">
      <w:pPr>
        <w:spacing w:after="0" w:line="240" w:lineRule="auto"/>
        <w:rPr>
          <w:rFonts w:ascii="Calibri" w:hAnsi="Calibri" w:cs="Calibri"/>
          <w:bCs/>
          <w:sz w:val="22"/>
          <w:lang w:val="en-US"/>
        </w:rPr>
      </w:pPr>
    </w:p>
    <w:p w14:paraId="541624E6" w14:textId="77777777" w:rsidR="00571DD1" w:rsidRPr="00177C26" w:rsidRDefault="00571DD1" w:rsidP="00571DD1">
      <w:pPr>
        <w:spacing w:after="0" w:line="240" w:lineRule="auto"/>
        <w:rPr>
          <w:rFonts w:ascii="Calibri" w:hAnsi="Calibri" w:cs="Calibri"/>
          <w:bCs/>
          <w:sz w:val="6"/>
          <w:szCs w:val="6"/>
          <w:lang w:val="en-US"/>
        </w:rPr>
      </w:pPr>
    </w:p>
    <w:p w14:paraId="70927919" w14:textId="77777777" w:rsidR="00571DD1" w:rsidRPr="00177C26" w:rsidRDefault="00571DD1" w:rsidP="00C91671">
      <w:pPr>
        <w:spacing w:line="240" w:lineRule="auto"/>
        <w:ind w:left="284"/>
        <w:rPr>
          <w:rFonts w:ascii="Calibri" w:hAnsi="Calibri" w:cs="Calibri"/>
          <w:bCs/>
          <w:sz w:val="22"/>
          <w:lang w:val="en-US"/>
        </w:rPr>
      </w:pPr>
      <w:r w:rsidRPr="00177C26">
        <w:rPr>
          <w:rFonts w:ascii="Calibri" w:hAnsi="Calibri" w:cs="Calibri"/>
          <w:bCs/>
          <w:sz w:val="22"/>
          <w:lang w:val="en-US"/>
        </w:rPr>
        <w:t>This source was written from</w:t>
      </w:r>
      <w:r w:rsidRPr="00177C26">
        <w:rPr>
          <w:rFonts w:ascii="Calibri" w:hAnsi="Calibri" w:cs="Calibri"/>
          <w:bCs/>
          <w:sz w:val="22"/>
          <w:lang w:val="en-US"/>
        </w:rPr>
        <w:tab/>
      </w:r>
      <w:r>
        <w:rPr>
          <w:rFonts w:ascii="Calibri" w:hAnsi="Calibri" w:cs="Calibri"/>
          <w:bCs/>
          <w:sz w:val="22"/>
          <w:lang w:val="en-US"/>
        </w:rPr>
        <w:t>□</w:t>
      </w:r>
      <w:r w:rsidRPr="00177C26">
        <w:rPr>
          <w:rFonts w:ascii="Calibri" w:hAnsi="Calibri" w:cs="Calibri"/>
          <w:bCs/>
          <w:sz w:val="22"/>
          <w:lang w:val="en-US"/>
        </w:rPr>
        <w:t xml:space="preserve"> A</w:t>
      </w:r>
      <w:r w:rsidRPr="00177C26">
        <w:rPr>
          <w:rFonts w:ascii="Calibri" w:hAnsi="Calibri" w:cs="Calibri"/>
          <w:bCs/>
          <w:sz w:val="22"/>
          <w:lang w:val="en-US"/>
        </w:rPr>
        <w:tab/>
      </w:r>
      <w:r>
        <w:rPr>
          <w:rFonts w:ascii="Calibri" w:hAnsi="Calibri" w:cs="Calibri"/>
          <w:bCs/>
          <w:sz w:val="22"/>
          <w:lang w:val="en-US"/>
        </w:rPr>
        <w:t>□</w:t>
      </w:r>
      <w:r w:rsidRPr="00177C26">
        <w:rPr>
          <w:rFonts w:ascii="Calibri" w:hAnsi="Calibri" w:cs="Calibri"/>
          <w:bCs/>
          <w:sz w:val="22"/>
          <w:lang w:val="en-US"/>
        </w:rPr>
        <w:t xml:space="preserve"> </w:t>
      </w:r>
      <w:proofErr w:type="gramStart"/>
      <w:r w:rsidRPr="00177C26">
        <w:rPr>
          <w:rFonts w:ascii="Calibri" w:hAnsi="Calibri" w:cs="Calibri"/>
          <w:bCs/>
          <w:sz w:val="22"/>
          <w:lang w:val="en-US"/>
        </w:rPr>
        <w:t>B</w:t>
      </w:r>
      <w:proofErr w:type="gramEnd"/>
    </w:p>
    <w:p w14:paraId="3E3CA35A" w14:textId="302E47C3" w:rsidR="00571DD1" w:rsidRDefault="00571DD1" w:rsidP="00C91671">
      <w:pPr>
        <w:spacing w:before="0" w:after="0" w:line="360" w:lineRule="auto"/>
        <w:ind w:left="284"/>
        <w:rPr>
          <w:rFonts w:ascii="Calibri" w:hAnsi="Calibri" w:cs="Calibri"/>
          <w:bCs/>
          <w:sz w:val="22"/>
          <w:lang w:val="en-US"/>
        </w:rPr>
      </w:pPr>
      <w:r w:rsidRPr="00177C26">
        <w:rPr>
          <w:rFonts w:ascii="Calibri" w:hAnsi="Calibri" w:cs="Calibri"/>
          <w:bCs/>
          <w:sz w:val="22"/>
          <w:lang w:val="en-US"/>
        </w:rPr>
        <w:t>I can see that because</w:t>
      </w:r>
      <w:r>
        <w:rPr>
          <w:rFonts w:ascii="Calibri" w:hAnsi="Calibri" w:cs="Calibri"/>
          <w:bCs/>
          <w:sz w:val="22"/>
          <w:lang w:val="en-US"/>
        </w:rPr>
        <w:t xml:space="preserve"> _____________________________________________________________</w:t>
      </w:r>
    </w:p>
    <w:p w14:paraId="3753837F" w14:textId="7880BCE3" w:rsidR="00571DD1" w:rsidRDefault="00571DD1" w:rsidP="00C91671">
      <w:pPr>
        <w:spacing w:before="0" w:after="0" w:line="360" w:lineRule="auto"/>
        <w:ind w:left="284"/>
        <w:rPr>
          <w:rFonts w:ascii="Calibri" w:hAnsi="Calibri" w:cs="Calibri"/>
          <w:bCs/>
          <w:sz w:val="22"/>
          <w:lang w:val="en-US"/>
        </w:rPr>
      </w:pPr>
      <w:r>
        <w:rPr>
          <w:rFonts w:ascii="Calibri" w:hAnsi="Calibri" w:cs="Calibri"/>
          <w:bCs/>
          <w:sz w:val="22"/>
          <w:lang w:val="en-US"/>
        </w:rPr>
        <w:t>________________________________________________________________________________________________________________________________________________________________________________________________________________________________________________</w:t>
      </w:r>
    </w:p>
    <w:p w14:paraId="1CF8CE7B" w14:textId="77777777" w:rsidR="00CD31BF" w:rsidRDefault="00CD31BF" w:rsidP="00CD31BF">
      <w:pPr>
        <w:numPr>
          <w:ilvl w:val="0"/>
          <w:numId w:val="20"/>
        </w:numPr>
        <w:spacing w:after="0" w:line="240" w:lineRule="auto"/>
        <w:rPr>
          <w:rFonts w:ascii="Calibri" w:hAnsi="Calibri" w:cs="Calibri"/>
          <w:bCs/>
          <w:sz w:val="22"/>
          <w:lang w:val="en-US"/>
        </w:rPr>
      </w:pPr>
      <w:r w:rsidRPr="00CD31BF">
        <w:rPr>
          <w:rFonts w:ascii="Calibri" w:hAnsi="Calibri" w:cs="Calibri"/>
          <w:bCs/>
          <w:sz w:val="22"/>
          <w:lang w:val="en-US"/>
        </w:rPr>
        <w:t>Discuss which author (A or B) you believe more and justify your opinion.</w:t>
      </w:r>
    </w:p>
    <w:p w14:paraId="6418C3C7" w14:textId="05440176" w:rsidR="00FE29A6" w:rsidRPr="00CD31BF" w:rsidRDefault="00CD31BF" w:rsidP="00CD31BF">
      <w:pPr>
        <w:numPr>
          <w:ilvl w:val="0"/>
          <w:numId w:val="20"/>
        </w:numPr>
        <w:spacing w:after="0" w:line="240" w:lineRule="auto"/>
        <w:rPr>
          <w:rFonts w:ascii="Calibri" w:hAnsi="Calibri" w:cs="Calibri"/>
          <w:bCs/>
          <w:sz w:val="22"/>
          <w:lang w:val="en-US"/>
        </w:rPr>
      </w:pPr>
      <w:r w:rsidRPr="00CD31BF">
        <w:rPr>
          <w:rFonts w:ascii="Calibri" w:hAnsi="Calibri" w:cs="Calibri"/>
          <w:bCs/>
          <w:sz w:val="22"/>
          <w:lang w:val="en-US"/>
        </w:rPr>
        <w:t>Imagine you could meet both authors. Think about what interests you about the reports and what questions you want to ask them.</w:t>
      </w:r>
    </w:p>
    <w:p w14:paraId="7B141C65" w14:textId="60240D39" w:rsidR="00CD31BF" w:rsidRPr="00BB06AF" w:rsidRDefault="00CD31BF" w:rsidP="00CD31BF">
      <w:pPr>
        <w:spacing w:line="360" w:lineRule="auto"/>
        <w:ind w:left="357"/>
        <w:rPr>
          <w:rFonts w:ascii="Calibri" w:hAnsi="Calibri" w:cs="Calibri"/>
          <w:bCs/>
          <w:sz w:val="22"/>
          <w:lang w:val="en-US"/>
        </w:rPr>
      </w:pPr>
      <w:r w:rsidRPr="00BB06AF">
        <w:rPr>
          <w:rFonts w:ascii="Calibri" w:hAnsi="Calibri" w:cs="Calibri"/>
          <w:bCs/>
          <w:sz w:val="22"/>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alibri" w:hAnsi="Calibri" w:cs="Calibri"/>
          <w:bCs/>
          <w:sz w:val="22"/>
          <w:lang w:val="en-US"/>
        </w:rPr>
        <w:t>__________________________________________________________________________________________________________________</w:t>
      </w:r>
    </w:p>
    <w:p w14:paraId="34F10478" w14:textId="02C46BCE" w:rsidR="00EA612D" w:rsidRPr="005848FD" w:rsidRDefault="00EA612D" w:rsidP="00EA612D">
      <w:pPr>
        <w:spacing w:before="0" w:line="240" w:lineRule="auto"/>
        <w:rPr>
          <w:rFonts w:ascii="Calibri" w:hAnsi="Calibri" w:cs="Calibri"/>
          <w:color w:val="538135"/>
          <w:sz w:val="22"/>
          <w:lang w:val="en-US"/>
        </w:rPr>
      </w:pPr>
      <w:r w:rsidRPr="005848FD">
        <w:rPr>
          <w:rFonts w:ascii="Calibri" w:hAnsi="Calibri" w:cs="Calibri"/>
          <w:b/>
          <w:color w:val="538135"/>
          <w:sz w:val="22"/>
          <w:lang w:val="en-US"/>
        </w:rPr>
        <w:t xml:space="preserve">Step </w:t>
      </w:r>
      <w:r>
        <w:rPr>
          <w:rFonts w:ascii="Calibri" w:hAnsi="Calibri" w:cs="Calibri"/>
          <w:b/>
          <w:color w:val="538135"/>
          <w:sz w:val="22"/>
          <w:lang w:val="en-US"/>
        </w:rPr>
        <w:t>6</w:t>
      </w:r>
      <w:r w:rsidRPr="005848FD">
        <w:rPr>
          <w:rFonts w:ascii="Calibri" w:hAnsi="Calibri" w:cs="Calibri"/>
          <w:b/>
          <w:color w:val="538135"/>
          <w:sz w:val="22"/>
          <w:lang w:val="en-US"/>
        </w:rPr>
        <w:t xml:space="preserve"> </w:t>
      </w:r>
      <w:r>
        <w:rPr>
          <w:rFonts w:ascii="Calibri" w:hAnsi="Calibri" w:cs="Calibri"/>
          <w:b/>
          <w:color w:val="538135"/>
          <w:sz w:val="22"/>
          <w:lang w:val="en-US"/>
        </w:rPr>
        <w:t>Acquiring Knowledge</w:t>
      </w:r>
    </w:p>
    <w:p w14:paraId="0D8CA9A0" w14:textId="77777777" w:rsidR="007C267F" w:rsidRDefault="00EA612D" w:rsidP="007C267F">
      <w:pPr>
        <w:spacing w:before="0" w:line="240" w:lineRule="auto"/>
        <w:rPr>
          <w:rFonts w:ascii="Calibri" w:eastAsia="SimSun" w:hAnsi="Calibri" w:cs="Calibri"/>
          <w:sz w:val="22"/>
          <w:lang w:val="en-US" w:eastAsia="zh-CN"/>
        </w:rPr>
      </w:pPr>
      <w:r>
        <w:rPr>
          <w:rFonts w:ascii="Calibri" w:eastAsia="SimSun" w:hAnsi="Calibri" w:cs="Calibri"/>
          <w:sz w:val="22"/>
          <w:lang w:val="en-US" w:eastAsia="zh-CN"/>
        </w:rPr>
        <w:t>There are modern English words that came from old Arab languages</w:t>
      </w:r>
      <w:r w:rsidR="007C267F">
        <w:rPr>
          <w:rFonts w:ascii="Calibri" w:eastAsia="SimSun" w:hAnsi="Calibri" w:cs="Calibri"/>
          <w:sz w:val="22"/>
          <w:lang w:val="en-US" w:eastAsia="zh-CN"/>
        </w:rPr>
        <w:t>.</w:t>
      </w:r>
    </w:p>
    <w:p w14:paraId="246C0B6C" w14:textId="5DCEEA58" w:rsidR="00EA612D" w:rsidRDefault="007C267F" w:rsidP="007C267F">
      <w:pPr>
        <w:numPr>
          <w:ilvl w:val="0"/>
          <w:numId w:val="23"/>
        </w:numPr>
        <w:spacing w:before="0" w:line="240" w:lineRule="auto"/>
        <w:ind w:left="714" w:hanging="357"/>
        <w:rPr>
          <w:rFonts w:ascii="Calibri" w:eastAsia="SimSun" w:hAnsi="Calibri" w:cs="Calibri"/>
          <w:i/>
          <w:sz w:val="22"/>
          <w:lang w:val="en-US" w:eastAsia="zh-CN"/>
        </w:rPr>
      </w:pPr>
      <w:r>
        <w:rPr>
          <w:rFonts w:ascii="Calibri" w:eastAsia="SimSun" w:hAnsi="Calibri" w:cs="Calibri"/>
          <w:sz w:val="22"/>
          <w:lang w:val="en-US" w:eastAsia="zh-CN"/>
        </w:rPr>
        <w:t xml:space="preserve">Discuss with a partner and try to </w:t>
      </w:r>
      <w:r>
        <w:rPr>
          <w:rFonts w:ascii="Calibri" w:eastAsia="SimSun" w:hAnsi="Calibri" w:cs="Calibri"/>
          <w:iCs/>
          <w:sz w:val="22"/>
          <w:lang w:val="en-US" w:eastAsia="zh-CN"/>
        </w:rPr>
        <w:t>c</w:t>
      </w:r>
      <w:proofErr w:type="spellStart"/>
      <w:r w:rsidR="00EA612D">
        <w:rPr>
          <w:rFonts w:ascii="Calibri" w:eastAsia="SimSun" w:hAnsi="Calibri" w:cs="Calibri"/>
          <w:sz w:val="22"/>
          <w:lang w:val="en-GB" w:eastAsia="zh-CN"/>
        </w:rPr>
        <w:t>omplete</w:t>
      </w:r>
      <w:proofErr w:type="spellEnd"/>
      <w:r w:rsidR="00EA612D">
        <w:rPr>
          <w:rFonts w:ascii="Calibri" w:eastAsia="SimSun" w:hAnsi="Calibri" w:cs="Calibri"/>
          <w:sz w:val="22"/>
          <w:lang w:val="en-GB" w:eastAsia="zh-CN"/>
        </w:rPr>
        <w:t xml:space="preserve"> the grid with the missing English words.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2303"/>
        <w:gridCol w:w="2303"/>
        <w:gridCol w:w="2303"/>
      </w:tblGrid>
      <w:tr w:rsidR="006B21FF" w14:paraId="2D3CEE31" w14:textId="77777777">
        <w:tc>
          <w:tcPr>
            <w:tcW w:w="2303" w:type="dxa"/>
            <w:shd w:val="clear" w:color="auto" w:fill="E2EFD9"/>
          </w:tcPr>
          <w:p w14:paraId="51DD9087" w14:textId="05A1E88E" w:rsidR="007C267F" w:rsidRDefault="007C267F">
            <w:pPr>
              <w:spacing w:before="60" w:after="60" w:line="240" w:lineRule="auto"/>
              <w:rPr>
                <w:rFonts w:ascii="Calibri" w:eastAsia="SimSun" w:hAnsi="Calibri" w:cs="Calibri"/>
                <w:b/>
                <w:bCs/>
                <w:iCs/>
                <w:sz w:val="22"/>
                <w:lang w:val="en-US" w:eastAsia="zh-CN"/>
              </w:rPr>
            </w:pPr>
            <w:r>
              <w:rPr>
                <w:rFonts w:ascii="Calibri" w:eastAsia="SimSun" w:hAnsi="Calibri" w:cs="Calibri"/>
                <w:b/>
                <w:bCs/>
                <w:iCs/>
                <w:sz w:val="22"/>
                <w:lang w:val="en-US" w:eastAsia="zh-CN"/>
              </w:rPr>
              <w:t>Arab</w:t>
            </w:r>
          </w:p>
        </w:tc>
        <w:tc>
          <w:tcPr>
            <w:tcW w:w="2303" w:type="dxa"/>
            <w:shd w:val="clear" w:color="auto" w:fill="auto"/>
          </w:tcPr>
          <w:p w14:paraId="3BFE7478" w14:textId="0AB2885C" w:rsidR="007C267F" w:rsidRDefault="007C267F">
            <w:pPr>
              <w:spacing w:before="60" w:after="60" w:line="240" w:lineRule="auto"/>
              <w:rPr>
                <w:rFonts w:ascii="Calibri" w:eastAsia="SimSun" w:hAnsi="Calibri" w:cs="Calibri"/>
                <w:b/>
                <w:bCs/>
                <w:iCs/>
                <w:sz w:val="22"/>
                <w:lang w:val="en-US" w:eastAsia="zh-CN"/>
              </w:rPr>
            </w:pPr>
            <w:r>
              <w:rPr>
                <w:rFonts w:ascii="Calibri" w:eastAsia="SimSun" w:hAnsi="Calibri" w:cs="Calibri"/>
                <w:b/>
                <w:bCs/>
                <w:iCs/>
                <w:sz w:val="22"/>
                <w:lang w:val="en-US" w:eastAsia="zh-CN"/>
              </w:rPr>
              <w:t>English</w:t>
            </w:r>
          </w:p>
        </w:tc>
        <w:tc>
          <w:tcPr>
            <w:tcW w:w="2303" w:type="dxa"/>
            <w:shd w:val="clear" w:color="auto" w:fill="E2EFD9"/>
          </w:tcPr>
          <w:p w14:paraId="2BC6E8E0" w14:textId="78B90D53" w:rsidR="007C267F" w:rsidRDefault="007C267F">
            <w:pPr>
              <w:spacing w:before="60" w:after="60" w:line="240" w:lineRule="auto"/>
              <w:rPr>
                <w:rFonts w:ascii="Calibri" w:eastAsia="SimSun" w:hAnsi="Calibri" w:cs="Calibri"/>
                <w:b/>
                <w:bCs/>
                <w:iCs/>
                <w:sz w:val="22"/>
                <w:lang w:val="en-US" w:eastAsia="zh-CN"/>
              </w:rPr>
            </w:pPr>
            <w:r>
              <w:rPr>
                <w:rFonts w:ascii="Calibri" w:eastAsia="SimSun" w:hAnsi="Calibri" w:cs="Calibri"/>
                <w:b/>
                <w:bCs/>
                <w:iCs/>
                <w:sz w:val="22"/>
                <w:lang w:val="en-US" w:eastAsia="zh-CN"/>
              </w:rPr>
              <w:t>Arab</w:t>
            </w:r>
          </w:p>
        </w:tc>
        <w:tc>
          <w:tcPr>
            <w:tcW w:w="2303" w:type="dxa"/>
            <w:shd w:val="clear" w:color="auto" w:fill="auto"/>
          </w:tcPr>
          <w:p w14:paraId="08E0A595" w14:textId="579DABB1" w:rsidR="007C267F" w:rsidRDefault="007C267F">
            <w:pPr>
              <w:spacing w:before="60" w:after="60" w:line="240" w:lineRule="auto"/>
              <w:rPr>
                <w:rFonts w:ascii="Calibri" w:eastAsia="SimSun" w:hAnsi="Calibri" w:cs="Calibri"/>
                <w:b/>
                <w:bCs/>
                <w:iCs/>
                <w:sz w:val="22"/>
                <w:lang w:val="en-US" w:eastAsia="zh-CN"/>
              </w:rPr>
            </w:pPr>
            <w:r>
              <w:rPr>
                <w:rFonts w:ascii="Calibri" w:eastAsia="SimSun" w:hAnsi="Calibri" w:cs="Calibri"/>
                <w:b/>
                <w:bCs/>
                <w:iCs/>
                <w:sz w:val="22"/>
                <w:lang w:val="en-US" w:eastAsia="zh-CN"/>
              </w:rPr>
              <w:t>English</w:t>
            </w:r>
          </w:p>
        </w:tc>
      </w:tr>
      <w:tr w:rsidR="006B21FF" w14:paraId="0A33A7F9" w14:textId="77777777">
        <w:tc>
          <w:tcPr>
            <w:tcW w:w="2303" w:type="dxa"/>
            <w:shd w:val="clear" w:color="auto" w:fill="E2EFD9"/>
          </w:tcPr>
          <w:p w14:paraId="158A95F6" w14:textId="5EE4FF8A" w:rsidR="007C267F" w:rsidRDefault="007C267F">
            <w:pPr>
              <w:spacing w:before="60" w:after="60" w:line="240" w:lineRule="auto"/>
              <w:rPr>
                <w:rFonts w:ascii="Calibri" w:eastAsia="SimSun" w:hAnsi="Calibri" w:cs="Calibri"/>
                <w:i/>
                <w:sz w:val="22"/>
                <w:lang w:val="en-US" w:eastAsia="zh-CN"/>
              </w:rPr>
            </w:pPr>
            <w:r>
              <w:rPr>
                <w:rFonts w:ascii="Calibri" w:eastAsia="SimSun" w:hAnsi="Calibri" w:cs="Calibri"/>
                <w:sz w:val="22"/>
                <w:lang w:val="en-US" w:eastAsia="zh-CN"/>
              </w:rPr>
              <w:t>al-</w:t>
            </w:r>
            <w:proofErr w:type="spellStart"/>
            <w:r>
              <w:rPr>
                <w:rFonts w:ascii="Calibri" w:eastAsia="SimSun" w:hAnsi="Calibri" w:cs="Calibri"/>
                <w:sz w:val="22"/>
                <w:lang w:val="en-US" w:eastAsia="zh-CN"/>
              </w:rPr>
              <w:t>jabr</w:t>
            </w:r>
            <w:proofErr w:type="spellEnd"/>
          </w:p>
        </w:tc>
        <w:tc>
          <w:tcPr>
            <w:tcW w:w="2303" w:type="dxa"/>
            <w:shd w:val="clear" w:color="auto" w:fill="auto"/>
          </w:tcPr>
          <w:p w14:paraId="00A7AEC6" w14:textId="77777777" w:rsidR="007C267F" w:rsidRDefault="007C267F">
            <w:pPr>
              <w:spacing w:before="60" w:after="60" w:line="240" w:lineRule="auto"/>
              <w:rPr>
                <w:rFonts w:ascii="Calibri" w:eastAsia="SimSun" w:hAnsi="Calibri" w:cs="Calibri"/>
                <w:i/>
                <w:sz w:val="22"/>
                <w:lang w:val="en-US" w:eastAsia="zh-CN"/>
              </w:rPr>
            </w:pPr>
          </w:p>
        </w:tc>
        <w:tc>
          <w:tcPr>
            <w:tcW w:w="2303" w:type="dxa"/>
            <w:shd w:val="clear" w:color="auto" w:fill="E2EFD9"/>
          </w:tcPr>
          <w:p w14:paraId="3BE8A272" w14:textId="466C40F3"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qahwa</w:t>
            </w:r>
            <w:proofErr w:type="spellEnd"/>
          </w:p>
        </w:tc>
        <w:tc>
          <w:tcPr>
            <w:tcW w:w="2303" w:type="dxa"/>
            <w:shd w:val="clear" w:color="auto" w:fill="auto"/>
          </w:tcPr>
          <w:p w14:paraId="66ACB1F3" w14:textId="77777777" w:rsidR="007C267F" w:rsidRDefault="007C267F">
            <w:pPr>
              <w:spacing w:before="60" w:after="60" w:line="240" w:lineRule="auto"/>
              <w:rPr>
                <w:rFonts w:ascii="Calibri" w:eastAsia="SimSun" w:hAnsi="Calibri" w:cs="Calibri"/>
                <w:i/>
                <w:sz w:val="22"/>
                <w:lang w:val="en-US" w:eastAsia="zh-CN"/>
              </w:rPr>
            </w:pPr>
          </w:p>
        </w:tc>
      </w:tr>
      <w:tr w:rsidR="006B21FF" w14:paraId="0C71E007" w14:textId="77777777">
        <w:tc>
          <w:tcPr>
            <w:tcW w:w="2303" w:type="dxa"/>
            <w:shd w:val="clear" w:color="auto" w:fill="E2EFD9"/>
          </w:tcPr>
          <w:p w14:paraId="7ABFB61F" w14:textId="2C9F6B48"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kēme</w:t>
            </w:r>
            <w:proofErr w:type="spellEnd"/>
          </w:p>
        </w:tc>
        <w:tc>
          <w:tcPr>
            <w:tcW w:w="2303" w:type="dxa"/>
            <w:shd w:val="clear" w:color="auto" w:fill="auto"/>
          </w:tcPr>
          <w:p w14:paraId="27BACC15" w14:textId="77777777" w:rsidR="007C267F" w:rsidRDefault="007C267F">
            <w:pPr>
              <w:spacing w:before="60" w:after="60" w:line="240" w:lineRule="auto"/>
              <w:rPr>
                <w:rFonts w:ascii="Calibri" w:eastAsia="SimSun" w:hAnsi="Calibri" w:cs="Calibri"/>
                <w:i/>
                <w:sz w:val="22"/>
                <w:lang w:val="en-US" w:eastAsia="zh-CN"/>
              </w:rPr>
            </w:pPr>
          </w:p>
        </w:tc>
        <w:tc>
          <w:tcPr>
            <w:tcW w:w="2303" w:type="dxa"/>
            <w:shd w:val="clear" w:color="auto" w:fill="E2EFD9"/>
          </w:tcPr>
          <w:p w14:paraId="44340F2E" w14:textId="420493ED"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līmūn</w:t>
            </w:r>
            <w:proofErr w:type="spellEnd"/>
          </w:p>
        </w:tc>
        <w:tc>
          <w:tcPr>
            <w:tcW w:w="2303" w:type="dxa"/>
            <w:shd w:val="clear" w:color="auto" w:fill="auto"/>
          </w:tcPr>
          <w:p w14:paraId="1C37317A" w14:textId="77777777" w:rsidR="007C267F" w:rsidRDefault="007C267F">
            <w:pPr>
              <w:spacing w:before="60" w:after="60" w:line="240" w:lineRule="auto"/>
              <w:rPr>
                <w:rFonts w:ascii="Calibri" w:eastAsia="SimSun" w:hAnsi="Calibri" w:cs="Calibri"/>
                <w:i/>
                <w:sz w:val="22"/>
                <w:lang w:val="en-US" w:eastAsia="zh-CN"/>
              </w:rPr>
            </w:pPr>
          </w:p>
        </w:tc>
      </w:tr>
      <w:tr w:rsidR="006B21FF" w14:paraId="64AB6E9A" w14:textId="77777777">
        <w:tc>
          <w:tcPr>
            <w:tcW w:w="2303" w:type="dxa"/>
            <w:shd w:val="clear" w:color="auto" w:fill="E2EFD9"/>
          </w:tcPr>
          <w:p w14:paraId="07AC23B2" w14:textId="5C083B34"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märzäban</w:t>
            </w:r>
            <w:proofErr w:type="spellEnd"/>
          </w:p>
        </w:tc>
        <w:tc>
          <w:tcPr>
            <w:tcW w:w="2303" w:type="dxa"/>
            <w:shd w:val="clear" w:color="auto" w:fill="auto"/>
          </w:tcPr>
          <w:p w14:paraId="71E20B26" w14:textId="77777777" w:rsidR="007C267F" w:rsidRDefault="007C267F">
            <w:pPr>
              <w:spacing w:before="60" w:after="60" w:line="240" w:lineRule="auto"/>
              <w:rPr>
                <w:rFonts w:ascii="Calibri" w:eastAsia="SimSun" w:hAnsi="Calibri" w:cs="Calibri"/>
                <w:i/>
                <w:sz w:val="22"/>
                <w:lang w:val="en-US" w:eastAsia="zh-CN"/>
              </w:rPr>
            </w:pPr>
          </w:p>
        </w:tc>
        <w:tc>
          <w:tcPr>
            <w:tcW w:w="2303" w:type="dxa"/>
            <w:shd w:val="clear" w:color="auto" w:fill="E2EFD9"/>
          </w:tcPr>
          <w:p w14:paraId="07D2A672" w14:textId="44ABC948" w:rsidR="007C267F" w:rsidRDefault="007C267F">
            <w:pPr>
              <w:spacing w:before="60" w:after="60" w:line="240" w:lineRule="auto"/>
              <w:rPr>
                <w:rFonts w:ascii="Calibri" w:eastAsia="SimSun" w:hAnsi="Calibri" w:cs="Calibri"/>
                <w:i/>
                <w:sz w:val="22"/>
                <w:lang w:val="en-US" w:eastAsia="zh-CN"/>
              </w:rPr>
            </w:pPr>
            <w:r>
              <w:rPr>
                <w:rFonts w:ascii="Calibri" w:eastAsia="SimSun" w:hAnsi="Calibri" w:cs="Calibri"/>
                <w:sz w:val="22"/>
                <w:lang w:val="en-US" w:eastAsia="zh-CN"/>
              </w:rPr>
              <w:t>al-</w:t>
            </w:r>
            <w:proofErr w:type="spellStart"/>
            <w:r>
              <w:rPr>
                <w:rFonts w:ascii="Calibri" w:eastAsia="SimSun" w:hAnsi="Calibri" w:cs="Calibri"/>
                <w:sz w:val="22"/>
                <w:lang w:val="en-US" w:eastAsia="zh-CN"/>
              </w:rPr>
              <w:t>kuhl</w:t>
            </w:r>
            <w:proofErr w:type="spellEnd"/>
          </w:p>
        </w:tc>
        <w:tc>
          <w:tcPr>
            <w:tcW w:w="2303" w:type="dxa"/>
            <w:shd w:val="clear" w:color="auto" w:fill="auto"/>
          </w:tcPr>
          <w:p w14:paraId="37481DC9" w14:textId="77777777" w:rsidR="007C267F" w:rsidRDefault="007C267F">
            <w:pPr>
              <w:spacing w:before="60" w:after="60" w:line="240" w:lineRule="auto"/>
              <w:rPr>
                <w:rFonts w:ascii="Calibri" w:eastAsia="SimSun" w:hAnsi="Calibri" w:cs="Calibri"/>
                <w:i/>
                <w:sz w:val="22"/>
                <w:lang w:val="en-US" w:eastAsia="zh-CN"/>
              </w:rPr>
            </w:pPr>
          </w:p>
        </w:tc>
      </w:tr>
      <w:tr w:rsidR="006B21FF" w14:paraId="74627297" w14:textId="77777777">
        <w:tc>
          <w:tcPr>
            <w:tcW w:w="2303" w:type="dxa"/>
            <w:shd w:val="clear" w:color="auto" w:fill="E2EFD9"/>
          </w:tcPr>
          <w:p w14:paraId="1FBEE7D5" w14:textId="34E9A038"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qandī</w:t>
            </w:r>
            <w:proofErr w:type="spellEnd"/>
          </w:p>
        </w:tc>
        <w:tc>
          <w:tcPr>
            <w:tcW w:w="2303" w:type="dxa"/>
            <w:shd w:val="clear" w:color="auto" w:fill="auto"/>
          </w:tcPr>
          <w:p w14:paraId="79D0A0B4" w14:textId="77777777" w:rsidR="007C267F" w:rsidRDefault="007C267F">
            <w:pPr>
              <w:spacing w:before="60" w:after="60" w:line="240" w:lineRule="auto"/>
              <w:rPr>
                <w:rFonts w:ascii="Calibri" w:eastAsia="SimSun" w:hAnsi="Calibri" w:cs="Calibri"/>
                <w:i/>
                <w:sz w:val="22"/>
                <w:lang w:val="en-US" w:eastAsia="zh-CN"/>
              </w:rPr>
            </w:pPr>
          </w:p>
        </w:tc>
        <w:tc>
          <w:tcPr>
            <w:tcW w:w="2303" w:type="dxa"/>
            <w:shd w:val="clear" w:color="auto" w:fill="E2EFD9"/>
          </w:tcPr>
          <w:p w14:paraId="53B220C9" w14:textId="0D55B55D"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makhāzin</w:t>
            </w:r>
            <w:proofErr w:type="spellEnd"/>
          </w:p>
        </w:tc>
        <w:tc>
          <w:tcPr>
            <w:tcW w:w="2303" w:type="dxa"/>
            <w:shd w:val="clear" w:color="auto" w:fill="auto"/>
          </w:tcPr>
          <w:p w14:paraId="73A0A18C" w14:textId="77777777" w:rsidR="007C267F" w:rsidRDefault="007C267F">
            <w:pPr>
              <w:spacing w:before="60" w:after="60" w:line="240" w:lineRule="auto"/>
              <w:rPr>
                <w:rFonts w:ascii="Calibri" w:eastAsia="SimSun" w:hAnsi="Calibri" w:cs="Calibri"/>
                <w:i/>
                <w:sz w:val="22"/>
                <w:lang w:val="en-US" w:eastAsia="zh-CN"/>
              </w:rPr>
            </w:pPr>
          </w:p>
        </w:tc>
      </w:tr>
      <w:tr w:rsidR="006B21FF" w14:paraId="713C307A" w14:textId="77777777">
        <w:tc>
          <w:tcPr>
            <w:tcW w:w="2303" w:type="dxa"/>
            <w:shd w:val="clear" w:color="auto" w:fill="E2EFD9"/>
          </w:tcPr>
          <w:p w14:paraId="7FD2F912" w14:textId="3FDE88CC"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matrah</w:t>
            </w:r>
            <w:proofErr w:type="spellEnd"/>
          </w:p>
        </w:tc>
        <w:tc>
          <w:tcPr>
            <w:tcW w:w="2303" w:type="dxa"/>
            <w:shd w:val="clear" w:color="auto" w:fill="auto"/>
          </w:tcPr>
          <w:p w14:paraId="5BAA2F3C" w14:textId="77777777" w:rsidR="007C267F" w:rsidRDefault="007C267F">
            <w:pPr>
              <w:spacing w:before="60" w:after="60" w:line="240" w:lineRule="auto"/>
              <w:rPr>
                <w:rFonts w:ascii="Calibri" w:eastAsia="SimSun" w:hAnsi="Calibri" w:cs="Calibri"/>
                <w:i/>
                <w:sz w:val="22"/>
                <w:lang w:val="en-US" w:eastAsia="zh-CN"/>
              </w:rPr>
            </w:pPr>
          </w:p>
        </w:tc>
        <w:tc>
          <w:tcPr>
            <w:tcW w:w="2303" w:type="dxa"/>
            <w:shd w:val="clear" w:color="auto" w:fill="E2EFD9"/>
          </w:tcPr>
          <w:p w14:paraId="2AE2E8D7" w14:textId="2C1B5AF9"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sukkar</w:t>
            </w:r>
            <w:proofErr w:type="spellEnd"/>
          </w:p>
        </w:tc>
        <w:tc>
          <w:tcPr>
            <w:tcW w:w="2303" w:type="dxa"/>
            <w:shd w:val="clear" w:color="auto" w:fill="auto"/>
          </w:tcPr>
          <w:p w14:paraId="5E0B43FD" w14:textId="77777777" w:rsidR="007C267F" w:rsidRDefault="007C267F">
            <w:pPr>
              <w:spacing w:before="60" w:after="60" w:line="240" w:lineRule="auto"/>
              <w:rPr>
                <w:rFonts w:ascii="Calibri" w:eastAsia="SimSun" w:hAnsi="Calibri" w:cs="Calibri"/>
                <w:i/>
                <w:sz w:val="22"/>
                <w:lang w:val="en-US" w:eastAsia="zh-CN"/>
              </w:rPr>
            </w:pPr>
          </w:p>
        </w:tc>
      </w:tr>
      <w:tr w:rsidR="006B21FF" w14:paraId="47FD839F" w14:textId="77777777">
        <w:tc>
          <w:tcPr>
            <w:tcW w:w="2303" w:type="dxa"/>
            <w:shd w:val="clear" w:color="auto" w:fill="E2EFD9"/>
          </w:tcPr>
          <w:p w14:paraId="2D1CA3EB" w14:textId="6D3DE283"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qaīrawān</w:t>
            </w:r>
            <w:proofErr w:type="spellEnd"/>
          </w:p>
        </w:tc>
        <w:tc>
          <w:tcPr>
            <w:tcW w:w="2303" w:type="dxa"/>
            <w:shd w:val="clear" w:color="auto" w:fill="auto"/>
          </w:tcPr>
          <w:p w14:paraId="3EC941EB" w14:textId="77777777" w:rsidR="007C267F" w:rsidRDefault="007C267F">
            <w:pPr>
              <w:spacing w:before="60" w:after="60" w:line="240" w:lineRule="auto"/>
              <w:rPr>
                <w:rFonts w:ascii="Calibri" w:eastAsia="SimSun" w:hAnsi="Calibri" w:cs="Calibri"/>
                <w:i/>
                <w:sz w:val="22"/>
                <w:lang w:val="en-US" w:eastAsia="zh-CN"/>
              </w:rPr>
            </w:pPr>
          </w:p>
        </w:tc>
        <w:tc>
          <w:tcPr>
            <w:tcW w:w="2303" w:type="dxa"/>
            <w:shd w:val="clear" w:color="auto" w:fill="E2EFD9"/>
          </w:tcPr>
          <w:p w14:paraId="49F29C27" w14:textId="307DC00D" w:rsidR="007C267F" w:rsidRDefault="007C267F">
            <w:pPr>
              <w:spacing w:before="60" w:after="60" w:line="240" w:lineRule="auto"/>
              <w:rPr>
                <w:rFonts w:ascii="Calibri" w:eastAsia="SimSun" w:hAnsi="Calibri" w:cs="Calibri"/>
                <w:i/>
                <w:sz w:val="22"/>
                <w:lang w:val="en-US" w:eastAsia="zh-CN"/>
              </w:rPr>
            </w:pPr>
            <w:proofErr w:type="spellStart"/>
            <w:r>
              <w:rPr>
                <w:rFonts w:ascii="Calibri" w:eastAsia="SimSun" w:hAnsi="Calibri" w:cs="Calibri"/>
                <w:sz w:val="22"/>
                <w:lang w:val="en-US" w:eastAsia="zh-CN"/>
              </w:rPr>
              <w:t>soffa</w:t>
            </w:r>
            <w:proofErr w:type="spellEnd"/>
          </w:p>
        </w:tc>
        <w:tc>
          <w:tcPr>
            <w:tcW w:w="2303" w:type="dxa"/>
            <w:shd w:val="clear" w:color="auto" w:fill="auto"/>
          </w:tcPr>
          <w:p w14:paraId="7B5D5E74" w14:textId="77777777" w:rsidR="007C267F" w:rsidRDefault="007C267F">
            <w:pPr>
              <w:spacing w:before="60" w:after="60" w:line="240" w:lineRule="auto"/>
              <w:rPr>
                <w:rFonts w:ascii="Calibri" w:eastAsia="SimSun" w:hAnsi="Calibri" w:cs="Calibri"/>
                <w:i/>
                <w:sz w:val="22"/>
                <w:lang w:val="en-US" w:eastAsia="zh-CN"/>
              </w:rPr>
            </w:pPr>
          </w:p>
        </w:tc>
      </w:tr>
    </w:tbl>
    <w:p w14:paraId="61FE29E1" w14:textId="77777777" w:rsidR="00FA3F8D" w:rsidRDefault="00FA3F8D" w:rsidP="00FA3F8D">
      <w:pPr>
        <w:spacing w:after="0" w:line="240" w:lineRule="auto"/>
        <w:ind w:left="714"/>
        <w:rPr>
          <w:rFonts w:ascii="Calibri" w:eastAsia="SimSun" w:hAnsi="Calibri" w:cs="Calibri"/>
          <w:iCs/>
          <w:sz w:val="6"/>
          <w:szCs w:val="6"/>
          <w:lang w:val="en-US" w:eastAsia="zh-CN"/>
        </w:rPr>
      </w:pPr>
    </w:p>
    <w:p w14:paraId="5FFEF869" w14:textId="384F7639" w:rsidR="00EA612D" w:rsidRDefault="00FA3F8D" w:rsidP="00FA3F8D">
      <w:pPr>
        <w:numPr>
          <w:ilvl w:val="0"/>
          <w:numId w:val="23"/>
        </w:numPr>
        <w:spacing w:after="0" w:line="240" w:lineRule="auto"/>
        <w:ind w:left="714" w:hanging="357"/>
        <w:rPr>
          <w:rFonts w:ascii="Calibri" w:eastAsia="SimSun" w:hAnsi="Calibri" w:cs="Calibri"/>
          <w:iCs/>
          <w:sz w:val="22"/>
          <w:lang w:val="en-US" w:eastAsia="zh-CN"/>
        </w:rPr>
      </w:pPr>
      <w:r w:rsidRPr="00FA3F8D">
        <w:rPr>
          <w:rFonts w:ascii="Calibri" w:eastAsia="SimSun" w:hAnsi="Calibri" w:cs="Calibri"/>
          <w:iCs/>
          <w:sz w:val="22"/>
          <w:lang w:val="en-US" w:eastAsia="zh-CN"/>
        </w:rPr>
        <w:t>Look at the words and describe which areas of people's lives were influenced by the Arabs and how this might have affected them.</w:t>
      </w:r>
    </w:p>
    <w:p w14:paraId="00745011" w14:textId="79981F08" w:rsidR="00164DE5" w:rsidRDefault="00FA3F8D" w:rsidP="00164DE5">
      <w:pPr>
        <w:numPr>
          <w:ilvl w:val="0"/>
          <w:numId w:val="23"/>
        </w:numPr>
        <w:spacing w:after="0" w:line="240" w:lineRule="auto"/>
        <w:rPr>
          <w:rFonts w:ascii="Calibri" w:eastAsia="SimSun" w:hAnsi="Calibri" w:cs="Calibri"/>
          <w:iCs/>
          <w:sz w:val="22"/>
          <w:lang w:val="en-US" w:eastAsia="zh-CN"/>
        </w:rPr>
      </w:pPr>
      <w:r w:rsidRPr="00FA3F8D">
        <w:rPr>
          <w:rFonts w:ascii="Calibri" w:eastAsia="SimSun" w:hAnsi="Calibri" w:cs="Calibri"/>
          <w:iCs/>
          <w:sz w:val="22"/>
          <w:lang w:val="en-US" w:eastAsia="zh-CN"/>
        </w:rPr>
        <w:t xml:space="preserve">Find out in which other areas of life Europeans learned from the Arabs. Read the texts in the boxes and </w:t>
      </w:r>
      <w:r w:rsidR="00FF546E">
        <w:rPr>
          <w:rFonts w:ascii="Calibri" w:eastAsia="SimSun" w:hAnsi="Calibri" w:cs="Calibri"/>
          <w:iCs/>
          <w:sz w:val="22"/>
          <w:lang w:val="en-US" w:eastAsia="zh-CN"/>
        </w:rPr>
        <w:t>match</w:t>
      </w:r>
      <w:r w:rsidRPr="00FA3F8D">
        <w:rPr>
          <w:rFonts w:ascii="Calibri" w:eastAsia="SimSun" w:hAnsi="Calibri" w:cs="Calibri"/>
          <w:iCs/>
          <w:sz w:val="22"/>
          <w:lang w:val="en-US" w:eastAsia="zh-CN"/>
        </w:rPr>
        <w:t xml:space="preserve"> the correct umbrella terms.</w:t>
      </w:r>
      <w:r>
        <w:rPr>
          <w:rFonts w:ascii="Calibri" w:eastAsia="SimSun" w:hAnsi="Calibri" w:cs="Calibri"/>
          <w:iCs/>
          <w:sz w:val="22"/>
          <w:lang w:val="en-US" w:eastAsia="zh-CN"/>
        </w:rPr>
        <w:t xml:space="preserve"> </w:t>
      </w:r>
      <w:r w:rsidRPr="00FA3F8D">
        <w:rPr>
          <w:rFonts w:ascii="Calibri" w:eastAsia="SimSun" w:hAnsi="Calibri" w:cs="Calibri"/>
          <w:iCs/>
          <w:sz w:val="22"/>
          <w:lang w:val="en-US" w:eastAsia="zh-CN"/>
        </w:rPr>
        <w:t xml:space="preserve">Choose six different </w:t>
      </w:r>
      <w:proofErr w:type="spellStart"/>
      <w:r w:rsidRPr="00FA3F8D">
        <w:rPr>
          <w:rFonts w:ascii="Calibri" w:eastAsia="SimSun" w:hAnsi="Calibri" w:cs="Calibri"/>
          <w:iCs/>
          <w:sz w:val="22"/>
          <w:lang w:val="en-US" w:eastAsia="zh-CN"/>
        </w:rPr>
        <w:t>colo</w:t>
      </w:r>
      <w:r w:rsidR="00FF546E">
        <w:rPr>
          <w:rFonts w:ascii="Calibri" w:eastAsia="SimSun" w:hAnsi="Calibri" w:cs="Calibri"/>
          <w:iCs/>
          <w:sz w:val="22"/>
          <w:lang w:val="en-US" w:eastAsia="zh-CN"/>
        </w:rPr>
        <w:t>u</w:t>
      </w:r>
      <w:r w:rsidRPr="00FA3F8D">
        <w:rPr>
          <w:rFonts w:ascii="Calibri" w:eastAsia="SimSun" w:hAnsi="Calibri" w:cs="Calibri"/>
          <w:iCs/>
          <w:sz w:val="22"/>
          <w:lang w:val="en-US" w:eastAsia="zh-CN"/>
        </w:rPr>
        <w:t>rs</w:t>
      </w:r>
      <w:proofErr w:type="spellEnd"/>
      <w:r w:rsidRPr="00FA3F8D">
        <w:rPr>
          <w:rFonts w:ascii="Calibri" w:eastAsia="SimSun" w:hAnsi="Calibri" w:cs="Calibri"/>
          <w:iCs/>
          <w:sz w:val="22"/>
          <w:lang w:val="en-US" w:eastAsia="zh-CN"/>
        </w:rPr>
        <w:t xml:space="preserve"> for the umbrella terms and fill in the matching info boxes in the same color.</w:t>
      </w:r>
    </w:p>
    <w:p w14:paraId="5BEB6420" w14:textId="743A2712" w:rsidR="000933D9" w:rsidRPr="00051931" w:rsidRDefault="00051931" w:rsidP="000933D9">
      <w:pPr>
        <w:spacing w:after="0" w:line="240" w:lineRule="auto"/>
        <w:rPr>
          <w:rFonts w:ascii="Calibri" w:eastAsia="SimSun" w:hAnsi="Calibri" w:cs="Calibri"/>
          <w:b/>
          <w:bCs/>
          <w:iCs/>
          <w:sz w:val="22"/>
          <w:lang w:val="en-US" w:eastAsia="zh-CN"/>
        </w:rPr>
      </w:pPr>
      <w:r>
        <w:rPr>
          <w:rFonts w:ascii="Calibri" w:eastAsia="SimSun" w:hAnsi="Calibri" w:cs="Calibri"/>
          <w:b/>
          <w:bCs/>
          <w:iCs/>
          <w:sz w:val="22"/>
          <w:lang w:val="en-US" w:eastAsia="zh-CN"/>
        </w:rPr>
        <w:t>M8</w:t>
      </w:r>
    </w:p>
    <w:p w14:paraId="0930593F" w14:textId="7C2641DB" w:rsidR="00164DE5" w:rsidRPr="00567E51" w:rsidRDefault="00000000" w:rsidP="00164DE5">
      <w:pPr>
        <w:contextualSpacing/>
        <w:rPr>
          <w:rFonts w:ascii="Calibri" w:hAnsi="Calibri" w:cs="Calibri"/>
          <w:lang w:val="en-US"/>
        </w:rPr>
      </w:pPr>
      <w:r>
        <w:rPr>
          <w:rFonts w:ascii="Calibri" w:hAnsi="Calibri" w:cs="Calibri"/>
          <w:noProof/>
        </w:rPr>
        <w:pict w14:anchorId="0D546392">
          <v:shape id="_x0000_s2091" type="#_x0000_t202" style="position:absolute;margin-left:160.65pt;margin-top:3.25pt;width:123.55pt;height:72.55pt;z-index: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GnxKgIAAE4EAAAOAAAAZHJzL2Uyb0RvYy54bWysVNtu2zAMfR+wfxD0vthxkjYx4hRdugwD&#10;ugvQ7gMYSY6FyZImKbGzry8lp2l2exnmB4EUqUPykPTypm8VOQjnpdEVHY9ySoRmhku9q+jXx82b&#10;OSU+gOagjBYVPQpPb1avXy07W4rCNEZx4QiCaF92tqJNCLbMMs8a0YIfGSs0GmvjWgioul3GHXSI&#10;3qqsyPOrrDOOW2eY8B5v7wYjXSX8uhYsfK5rLwJRFcXcQjpdOrfxzFZLKHcObCPZKQ34hyxakBqD&#10;nqHuIADZO/kbVCuZM97UYcRMm5m6lkykGrCacf5LNQ8NWJFqQXK8PdPk/x8s+3T44ojkFZ3k15Ro&#10;aLFJj6IPtVCcFJGfzvoS3R4sOob+remxz6lWb+8N++aJNusG9E7cOme6RgDH/MbxZXbxdMDxEWTb&#10;fTQcw8A+mATU166N5CEdBNGxT8dzbzAVwvCymFxPi6sZJQxt42k+WcxnKQaUz8+t8+G9MC2JQkUd&#10;Nj/Bw+Heh5gOlM8uMZo3SvKNVCopbrddK0cOgIOySd8J/Sc3pUlX0cWsmA0M/BUiT9+fIFoZcOKV&#10;bCs6PztBGXl7p3maxwBSDTKmrPSJyMjdwGLot33q2SIGiCRvDT8is84MA44LiUJj3A9KOhzuivrv&#10;e3CCEvVBY3cW4+k0bkNSprPrAhV3adleWkAzhKpooGQQ1yFtUOLN3mIXNzLx+5LJKWUc2kT7acHi&#10;VlzqyevlN7B6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OiYafEqAgAATgQAAA4AAAAAAAAAAAAAAAAALgIAAGRycy9lMm9E&#10;b2MueG1sUEsBAi0AFAAGAAgAAAAhAP0vMtbbAAAABQEAAA8AAAAAAAAAAAAAAAAAhAQAAGRycy9k&#10;b3ducmV2LnhtbFBLBQYAAAAABAAEAPMAAACMBQAAAAA=&#10;">
            <v:textbox>
              <w:txbxContent>
                <w:p w14:paraId="391B6DE8" w14:textId="20E5C828" w:rsidR="00164DE5" w:rsidRPr="00164DE5" w:rsidRDefault="008C1FA4" w:rsidP="00164DE5">
                  <w:pPr>
                    <w:jc w:val="center"/>
                    <w:rPr>
                      <w:rFonts w:ascii="Calibri" w:hAnsi="Calibri" w:cs="Calibri"/>
                      <w:lang w:val="en-US"/>
                    </w:rPr>
                  </w:pPr>
                  <w:r>
                    <w:rPr>
                      <w:rFonts w:ascii="Calibri" w:hAnsi="Calibri" w:cs="Calibri"/>
                      <w:lang w:val="en-US"/>
                    </w:rPr>
                    <w:t>New spices like p</w:t>
                  </w:r>
                  <w:r w:rsidR="00164DE5" w:rsidRPr="00164DE5">
                    <w:rPr>
                      <w:rFonts w:ascii="Calibri" w:hAnsi="Calibri" w:cs="Calibri"/>
                      <w:lang w:val="en-US"/>
                    </w:rPr>
                    <w:t>epper, nutmeg, cloves, caraway, cinnamon</w:t>
                  </w:r>
                  <w:r>
                    <w:rPr>
                      <w:rFonts w:ascii="Calibri" w:hAnsi="Calibri" w:cs="Calibri"/>
                      <w:lang w:val="en-US"/>
                    </w:rPr>
                    <w:t xml:space="preserve"> or </w:t>
                  </w:r>
                  <w:r w:rsidR="00164DE5" w:rsidRPr="00164DE5">
                    <w:rPr>
                      <w:rFonts w:ascii="Calibri" w:hAnsi="Calibri" w:cs="Calibri"/>
                      <w:lang w:val="en-US"/>
                    </w:rPr>
                    <w:t>saffron</w:t>
                  </w:r>
                  <w:r>
                    <w:rPr>
                      <w:rFonts w:ascii="Calibri" w:hAnsi="Calibri" w:cs="Calibri"/>
                      <w:lang w:val="en-US"/>
                    </w:rPr>
                    <w:t xml:space="preserve"> are used for cooking.</w:t>
                  </w:r>
                </w:p>
                <w:p w14:paraId="72A78537" w14:textId="77777777" w:rsidR="00164DE5" w:rsidRPr="00164DE5" w:rsidRDefault="00164DE5" w:rsidP="00164DE5">
                  <w:pPr>
                    <w:rPr>
                      <w:lang w:val="en-US"/>
                    </w:rPr>
                  </w:pPr>
                </w:p>
              </w:txbxContent>
            </v:textbox>
          </v:shape>
        </w:pict>
      </w:r>
      <w:r>
        <w:rPr>
          <w:rFonts w:ascii="Calibri" w:hAnsi="Calibri" w:cs="Calibri"/>
          <w:noProof/>
        </w:rPr>
        <w:pict w14:anchorId="2EE7CA9B">
          <v:shape id="_x0000_s2092" type="#_x0000_t202" style="position:absolute;margin-left:296.6pt;margin-top:5.95pt;width:153pt;height:43.85pt;z-index:2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wcHKgIAAE4EAAAOAAAAZHJzL2Uyb0RvYy54bWysVNtu2zAMfR+wfxD0vthxkjYx4hRdugwD&#10;ugvQ7gMUSY6FyaImKbGzry8lp2l2exnmB4EUqUPykPTypm81OUjnFZiKjkc5JdJwEMrsKvr1cfNm&#10;TokPzAimwciKHqWnN6vXr5adLWUBDWghHUEQ48vOVrQJwZZZ5nkjW+ZHYKVBYw2uZQFVt8uEYx2i&#10;tzor8vwq68AJ64BL7/H2bjDSVcKva8nD57r2MhBdUcwtpNOlcxvPbLVk5c4x2yh+SoP9QxYtUwaD&#10;nqHuWGBk79RvUK3iDjzUYcShzaCuFZepBqxmnP9SzUPDrEy1IDnenmny/w+Wfzp8cUSJik7ya0oM&#10;a7FJj7IPtdSCFJGfzvoS3R4sOob+LfTY51Srt/fAv3liYN0ws5O3zkHXSCYwv3F8mV08HXB8BNl2&#10;H0FgGLYPkID62rWRPKSDIDr26XjuDaZCOF4Wk+tpcTWjhKNtPM0ni/ksxWDl83PrfHgvoSVRqKjD&#10;5id4drj3IabDymeXGM2DVmKjtE6K223X2pEDw0HZpO+E/pObNqSr6GJWzAYG/gqRp+9PEK0KOPFa&#10;tRWdn51YGXl7Z0Sax8CUHmRMWZsTkZG7gcXQb/vUs3kMEEnegjgisw6GAceFRKEB94OSDoe7ov77&#10;njlJif5gsDuL8XQatyEp09l1gYq7tGwvLcxwhKpooGQQ1yFtUOLN3mIXNyrx+5LJKWUc2kT7acHi&#10;VlzqyevlN7B6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DovBwcqAgAATgQAAA4AAAAAAAAAAAAAAAAALgIAAGRycy9lMm9E&#10;b2MueG1sUEsBAi0AFAAGAAgAAAAhAP0vMtbbAAAABQEAAA8AAAAAAAAAAAAAAAAAhAQAAGRycy9k&#10;b3ducmV2LnhtbFBLBQYAAAAABAAEAPMAAACMBQAAAAA=&#10;">
            <v:textbox>
              <w:txbxContent>
                <w:p w14:paraId="65AA1593" w14:textId="69B2517E" w:rsidR="00164DE5" w:rsidRDefault="00164DE5" w:rsidP="00164DE5">
                  <w:pPr>
                    <w:jc w:val="center"/>
                    <w:rPr>
                      <w:rFonts w:ascii="Calibri" w:hAnsi="Calibri" w:cs="Calibri"/>
                      <w:lang w:val="en-US"/>
                    </w:rPr>
                  </w:pPr>
                  <w:r>
                    <w:rPr>
                      <w:rFonts w:ascii="Calibri" w:hAnsi="Calibri" w:cs="Calibri"/>
                      <w:lang w:val="en-US"/>
                    </w:rPr>
                    <w:t>You calculate with letters. This is called "algebra".</w:t>
                  </w:r>
                </w:p>
              </w:txbxContent>
            </v:textbox>
          </v:shape>
        </w:pict>
      </w:r>
      <w:r>
        <w:rPr>
          <w:rFonts w:ascii="Calibri" w:hAnsi="Calibri" w:cs="Calibri"/>
          <w:noProof/>
        </w:rPr>
        <w:pict w14:anchorId="797C818C">
          <v:shape id="_x0000_s2090" type="#_x0000_t202" style="position:absolute;margin-left:0;margin-top:5.95pt;width:2in;height:59.1pt;z-index:1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QCNKgIAAE8EAAAOAAAAZHJzL2Uyb0RvYy54bWysVMlu2zAQvRfoPxC811psJ7ZgOUiduiiQ&#10;LkDSD6BIyiLKrSRtyf36DCnHcbdLUR0IDmf4+ObNjFY3g5LowJ0XRte4mOQYcU0NE3pX46+P2zcL&#10;jHwgmhFpNK/xkXt8s379atXbipemM5JxhwBE+6q3Ne5CsFWWedpxRfzEWK7B2RqnSADT7TLmSA/o&#10;SmZlnl9lvXHMOkO593B6NzrxOuG3Lafhc9t6HpCsMXALaXVpbeKarVek2jliO0FPNMg/sFBEaHj0&#10;DHVHAkF7J36DUoI6400bJtSozLStoDzlANkU+S/ZPHTE8pQLiOPtWSb//2Dpp8MXhwSr8TS/xkgT&#10;BUV65ENouWSojPr01lcQ9mAhMAxvzQB1Trl6e2/oN4+02XRE7/itc6bvOGHAr4g3s4urI46PIE3/&#10;0TB4huyDSUBD61QUD+RAgA51Op5rA1QQhcNyej0rr+YYUfAVs3y6XMzTG6R6vm6dD++5UShuauyg&#10;+AmeHO59iHRI9RwSX/NGCrYVUibD7ZqNdOhAoFG26Tuh/xQmNeprvJyX81GBv0Lk6fsThBIBOl4K&#10;VePFOYhUUbd3mqV+DETIcQ+UpT4JGbUbVQxDM6SaFamBo8qNYUeQ1pmxw2EiYdMZ9wOjHrq7xv77&#10;njiOkfygoTzLYjaL45CM2fy6BMNdeppLD9EUoGocMBq3m5BGKAlnb6GMW5EEfmFy4gxdm3Q/TVgc&#10;i0s7Rb38B9ZP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NKZAI0qAgAATwQAAA4AAAAAAAAAAAAAAAAALgIAAGRycy9lMm9E&#10;b2MueG1sUEsBAi0AFAAGAAgAAAAhAP0vMtbbAAAABQEAAA8AAAAAAAAAAAAAAAAAhAQAAGRycy9k&#10;b3ducmV2LnhtbFBLBQYAAAAABAAEAPMAAACMBQAAAAA=&#10;">
            <v:textbox>
              <w:txbxContent>
                <w:p w14:paraId="03EC101A" w14:textId="4DE7FC52" w:rsidR="00164DE5" w:rsidRPr="008C1FA4" w:rsidRDefault="00164DE5" w:rsidP="00164DE5">
                  <w:pPr>
                    <w:jc w:val="center"/>
                    <w:rPr>
                      <w:rFonts w:ascii="Calibri" w:hAnsi="Calibri" w:cs="Calibri"/>
                      <w:lang w:val="en-US"/>
                    </w:rPr>
                  </w:pPr>
                  <w:r>
                    <w:rPr>
                      <w:rFonts w:ascii="Calibri" w:hAnsi="Calibri" w:cs="Calibri"/>
                      <w:lang w:val="en-US"/>
                    </w:rPr>
                    <w:t xml:space="preserve">There are new </w:t>
                  </w:r>
                  <w:r w:rsidR="008C1FA4">
                    <w:rPr>
                      <w:rFonts w:ascii="Calibri" w:hAnsi="Calibri" w:cs="Calibri"/>
                      <w:lang w:val="en-US"/>
                    </w:rPr>
                    <w:t xml:space="preserve">symbols: </w:t>
                  </w:r>
                  <w:r>
                    <w:rPr>
                      <w:rFonts w:ascii="Calibri" w:hAnsi="Calibri" w:cs="Calibri"/>
                      <w:lang w:val="en-US"/>
                    </w:rPr>
                    <w:t xml:space="preserve">0, 1, 2, 3, 4, 5, 6, 7, 8, 9. </w:t>
                  </w:r>
                  <w:r w:rsidRPr="008C1FA4">
                    <w:rPr>
                      <w:rFonts w:ascii="Calibri" w:hAnsi="Calibri" w:cs="Calibri"/>
                      <w:lang w:val="en-US"/>
                    </w:rPr>
                    <w:t xml:space="preserve">Any number can now be written with </w:t>
                  </w:r>
                  <w:r w:rsidR="008C1FA4">
                    <w:rPr>
                      <w:rFonts w:ascii="Calibri" w:hAnsi="Calibri" w:cs="Calibri"/>
                      <w:lang w:val="en-US"/>
                    </w:rPr>
                    <w:t>these</w:t>
                  </w:r>
                  <w:r w:rsidRPr="008C1FA4">
                    <w:rPr>
                      <w:rFonts w:ascii="Calibri" w:hAnsi="Calibri" w:cs="Calibri"/>
                      <w:lang w:val="en-US"/>
                    </w:rPr>
                    <w:t>.</w:t>
                  </w:r>
                </w:p>
              </w:txbxContent>
            </v:textbox>
          </v:shape>
        </w:pict>
      </w:r>
    </w:p>
    <w:p w14:paraId="1EDC7ACA" w14:textId="77777777" w:rsidR="00164DE5" w:rsidRPr="00567E51" w:rsidRDefault="00164DE5" w:rsidP="00164DE5">
      <w:pPr>
        <w:spacing w:before="0" w:after="0"/>
        <w:rPr>
          <w:rFonts w:ascii="Calibri" w:hAnsi="Calibri" w:cs="Calibri"/>
          <w:lang w:val="en-US"/>
        </w:rPr>
      </w:pPr>
    </w:p>
    <w:p w14:paraId="0B5F5F81" w14:textId="77777777" w:rsidR="00164DE5" w:rsidRPr="00567E51" w:rsidRDefault="00164DE5" w:rsidP="00164DE5">
      <w:pPr>
        <w:spacing w:before="0" w:after="0"/>
        <w:rPr>
          <w:rFonts w:ascii="Calibri" w:hAnsi="Calibri" w:cs="Calibri"/>
          <w:lang w:val="en-US"/>
        </w:rPr>
      </w:pPr>
    </w:p>
    <w:p w14:paraId="64DF97F6" w14:textId="77777777" w:rsidR="00164DE5" w:rsidRPr="00567E51" w:rsidRDefault="00164DE5" w:rsidP="00164DE5">
      <w:pPr>
        <w:spacing w:before="0" w:after="0"/>
        <w:rPr>
          <w:rFonts w:ascii="Calibri" w:hAnsi="Calibri" w:cs="Calibri"/>
          <w:lang w:val="en-US"/>
        </w:rPr>
      </w:pPr>
    </w:p>
    <w:p w14:paraId="70D5B47C" w14:textId="78EB2A6D" w:rsidR="00164DE5" w:rsidRPr="00567E51" w:rsidRDefault="00000000" w:rsidP="00164DE5">
      <w:pPr>
        <w:spacing w:before="0" w:after="0"/>
        <w:rPr>
          <w:rFonts w:ascii="Calibri" w:hAnsi="Calibri" w:cs="Calibri"/>
          <w:lang w:val="en-US"/>
        </w:rPr>
      </w:pPr>
      <w:r>
        <w:rPr>
          <w:rFonts w:ascii="Calibri" w:hAnsi="Calibri" w:cs="Calibri"/>
          <w:noProof/>
        </w:rPr>
        <w:pict w14:anchorId="3882C9D3">
          <v:shape id="_x0000_s2093" type="#_x0000_t202" style="position:absolute;margin-left:296.6pt;margin-top:2.1pt;width:153pt;height:1in;z-index:2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m57KgIAAE8EAAAOAAAAZHJzL2Uyb0RvYy54bWysVMlu2zAQvRfoPxC811psJ7ZgOUiduiiQ&#10;LkDSD6BIyiLKrSRtyf36DCnHcbdLUR0IDmf4+ObNjFY3g5LowJ0XRte4mOQYcU0NE3pX46+P2zcL&#10;jHwgmhFpNK/xkXt8s379atXbipemM5JxhwBE+6q3Ne5CsFWWedpxRfzEWK7B2RqnSADT7TLmSA/o&#10;SmZlnl9lvXHMOkO593B6NzrxOuG3Lafhc9t6HpCsMXALaXVpbeKarVek2jliO0FPNMg/sFBEaHj0&#10;DHVHAkF7J36DUoI6400bJtSozLStoDzlANkU+S/ZPHTE8pQLiOPtWSb//2Dpp8MXhwSr8TS/xkgT&#10;BUV65ENouWSojPr01lcQ9mAhMAxvzQB1Trl6e2/oN4+02XRE7/itc6bvOGHAr4g3s4urI46PIE3/&#10;0TB4huyDSUBD61QUD+RAgA51Op5rA1QQhcNyej0rr+YYUfAVs3y6XMzTG6R6vm6dD++5UShuauyg&#10;+AmeHO59iHRI9RwSX/NGCrYVUibD7ZqNdOhAoFG26Tuh/xQmNeprvJyX81GBv0Lk6fsThBIBOl4K&#10;VePFOYhUUbd3mqV+DETIcQ+UpT4JGbUbVQxDM6SaFUnmqHJj2BGkdWbscJhI2HTG/cCoh+6usf++&#10;J45jJD9oKM+ymM3iOCRjNr8uwXCXnubSQzQFqBoHjMbtJqQRSsLZWyjjViSBX5icOEPXJt1PExbH&#10;4tJOUS//gfUT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AAubnsqAgAATwQAAA4AAAAAAAAAAAAAAAAALgIAAGRycy9lMm9E&#10;b2MueG1sUEsBAi0AFAAGAAgAAAAhAP0vMtbbAAAABQEAAA8AAAAAAAAAAAAAAAAAhAQAAGRycy9k&#10;b3ducmV2LnhtbFBLBQYAAAAABAAEAPMAAACMBQAAAAA=&#10;">
            <v:textbox>
              <w:txbxContent>
                <w:p w14:paraId="32FA4298" w14:textId="43EFCBE2" w:rsidR="00164DE5" w:rsidRDefault="00164DE5" w:rsidP="00164DE5">
                  <w:pPr>
                    <w:jc w:val="center"/>
                    <w:rPr>
                      <w:rFonts w:ascii="Calibri" w:hAnsi="Calibri" w:cs="Calibri"/>
                      <w:lang w:val="en-US"/>
                    </w:rPr>
                  </w:pPr>
                  <w:r>
                    <w:rPr>
                      <w:rFonts w:ascii="Calibri" w:hAnsi="Calibri" w:cs="Calibri"/>
                      <w:lang w:val="en-US"/>
                    </w:rPr>
                    <w:t>Goods and luxuries are exchanged: pearls, precious stones, cotton, dyes (e.g., ultramarine).</w:t>
                  </w:r>
                </w:p>
              </w:txbxContent>
            </v:textbox>
          </v:shape>
        </w:pict>
      </w:r>
    </w:p>
    <w:p w14:paraId="5179E1CC" w14:textId="629492E8" w:rsidR="00164DE5" w:rsidRPr="00567E51" w:rsidRDefault="00000000" w:rsidP="00164DE5">
      <w:pPr>
        <w:spacing w:before="0" w:after="0"/>
        <w:rPr>
          <w:rFonts w:ascii="Calibri" w:hAnsi="Calibri" w:cs="Calibri"/>
          <w:lang w:val="en-US"/>
        </w:rPr>
      </w:pPr>
      <w:r>
        <w:rPr>
          <w:rFonts w:ascii="Calibri" w:hAnsi="Calibri" w:cs="Calibri"/>
          <w:noProof/>
        </w:rPr>
        <w:pict w14:anchorId="0C858822">
          <v:shape id="_x0000_s2095" type="#_x0000_t202" style="position:absolute;margin-left:161.2pt;margin-top:12.7pt;width:99pt;height:85.85pt;z-index: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Ky6KQIAAE8EAAAOAAAAZHJzL2Uyb0RvYy54bWysVNuO2yAQfa/Uf0C8N74k2SRWnNU221SV&#10;thdptx+AAceo3Aokdvr1HXA2TW8vVf2AGGY4zJwz4/XtoCQ6cueF0TUuJjlGXFPDhN7X+PPT7tUS&#10;Ix+IZkQazWt84h7fbl6+WPe24qXpjGTcIQDRvuptjbsQbJVlnnZcET8xlmtwtsYpEsB0+4w50gO6&#10;klmZ5zdZbxyzzlDuPZzej068Sfhty2n42LaeByRrDLmFtLq0NnHNNmtS7R2xnaDnNMg/ZKGI0PDo&#10;BeqeBIIOTvwGpQR1xps2TKhRmWlbQXmqAaop8l+qeeyI5akWIMfbC03+/8HSD8dPDglW42m+wEgT&#10;BSI98SG0XDJURn566ysIe7QQGIbXZgCdU63ePhj6xSNtth3Re37nnOk7ThjkV8Sb2dXVEcdHkKZ/&#10;bxg8Qw7BJKChdSqSB3QgQAedThdtIBVE4bCcLmblzRwjCr5ilk9Xy3l6g1TP163z4S03CsVNjR2I&#10;n+DJ8cGHmA6pnkPia95IwXZCymS4fbOVDh0JNMoufWf0n8KkRn2NV/NyPjLwV4g8fX+CUCJAx0uh&#10;ary8BJEq8vZGs9SPgQg57iFlqc9ERu5GFsPQDEmz4iJQY9gJqHVm7HCYSNh0xn3DqIfurrH/eiCO&#10;YyTfaZBnVcxmcRySMZsvSjDctae59hBNAarGAaNxuw1phBJx9g5k3IlEcNR7zOScM3Rt4v08YXEs&#10;ru0U9eM/sPkO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N/CsuikCAABPBAAADgAAAAAAAAAAAAAAAAAuAgAAZHJzL2Uyb0Rv&#10;Yy54bWxQSwECLQAUAAYACAAAACEA/S8y1tsAAAAFAQAADwAAAAAAAAAAAAAAAACDBAAAZHJzL2Rv&#10;d25yZXYueG1sUEsFBgAAAAAEAAQA8wAAAIsFAAAAAA==&#10;">
            <v:textbox>
              <w:txbxContent>
                <w:p w14:paraId="63DBBBB7" w14:textId="20751285" w:rsidR="00164DE5" w:rsidRDefault="008C1FA4" w:rsidP="008C1FA4">
                  <w:pPr>
                    <w:jc w:val="center"/>
                    <w:rPr>
                      <w:rFonts w:ascii="Calibri" w:hAnsi="Calibri" w:cs="Calibri"/>
                      <w:lang w:val="en-US"/>
                    </w:rPr>
                  </w:pPr>
                  <w:r>
                    <w:rPr>
                      <w:rFonts w:ascii="Calibri" w:hAnsi="Calibri" w:cs="Calibri"/>
                      <w:lang w:val="en-US"/>
                    </w:rPr>
                    <w:t xml:space="preserve">Carpets, curtains, sofas and </w:t>
                  </w:r>
                  <w:proofErr w:type="gramStart"/>
                  <w:r>
                    <w:rPr>
                      <w:rFonts w:ascii="Calibri" w:hAnsi="Calibri" w:cs="Calibri"/>
                      <w:lang w:val="en-US"/>
                    </w:rPr>
                    <w:t>stained glass</w:t>
                  </w:r>
                  <w:proofErr w:type="gramEnd"/>
                  <w:r>
                    <w:rPr>
                      <w:rFonts w:ascii="Calibri" w:hAnsi="Calibri" w:cs="Calibri"/>
                      <w:lang w:val="en-US"/>
                    </w:rPr>
                    <w:t xml:space="preserve"> windows can be found in the houses.</w:t>
                  </w:r>
                </w:p>
              </w:txbxContent>
            </v:textbox>
          </v:shape>
        </w:pict>
      </w:r>
      <w:r>
        <w:rPr>
          <w:rFonts w:ascii="Calibri" w:hAnsi="Calibri" w:cs="Calibri"/>
          <w:noProof/>
        </w:rPr>
        <w:pict w14:anchorId="0A019BEF">
          <v:shape id="_x0000_s2098" type="#_x0000_t202" style="position:absolute;margin-left:.55pt;margin-top:5.05pt;width:144.85pt;height:99.65pt;z-index:2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YUKgIAAE8EAAAOAAAAZHJzL2Uyb0RvYy54bWysVMlu2zAQvRfoPxC811psJ7ZgOUiduiiQ&#10;LkDSD6BIyiLKrSRtyf36DCnHcbdLUR0IDmf4+ObNjFY3g5LowJ0XRte4mOQYcU0NE3pX46+P2zcL&#10;jHwgmhFpNK/xkXt8s379atXbipemM5JxhwBE+6q3Ne5CsFWWedpxRfzEWK7B2RqnSADT7TLmSA/o&#10;SmZlnl9lvXHMOkO593B6NzrxOuG3Lafhc9t6HpCsMXALaXVpbeKarVek2jliO0FPNMg/sFBEaHj0&#10;DHVHAkF7J36DUoI6400bJtSozLStoDzlANkU+S/ZPHTE8pQLiOPtWSb//2Dpp8MXhwSr8TS/xkgT&#10;BUV65ENouWSojPr01lcQ9mAhMAxvzQB1Trl6e2/oN4+02XRE7/itc6bvOGHAr4g3s4urI46PIE3/&#10;0TB4huyDSUBD61QUD+RAgA51Op5rA1QQhcNyej0rr+YYUfAVs3y6XMzTG6R6vm6dD++5UShuauyg&#10;+AmeHO59iHRI9RwSX/NGCrYVUibD7ZqNdOhAoFG26Tuh/xQmNeprvJyX81GBv0Lk6fsThBIBOl4K&#10;VePFOYhUUbd3mqV+DETIcQ+UpT4JGbUbVQxDM6SaFUmCqHJj2BGkdWbscJhI2HTG/cCoh+6usf++&#10;J45jJD9oKM+ymM3iOCRjNr8uwXCXnubSQzQFqBoHjMbtJqQRSsLZWyjjViSBX5icOEPXJt1PExbH&#10;4tJOUS//gfUT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Mr9NhQqAgAATwQAAA4AAAAAAAAAAAAAAAAALgIAAGRycy9lMm9E&#10;b2MueG1sUEsBAi0AFAAGAAgAAAAhAP0vMtbbAAAABQEAAA8AAAAAAAAAAAAAAAAAhAQAAGRycy9k&#10;b3ducmV2LnhtbFBLBQYAAAAABAAEAPMAAACMBQAAAAA=&#10;">
            <v:textbox>
              <w:txbxContent>
                <w:p w14:paraId="73702882" w14:textId="4738D54C" w:rsidR="00164DE5" w:rsidRDefault="008C1FA4" w:rsidP="008C1FA4">
                  <w:pPr>
                    <w:jc w:val="center"/>
                    <w:rPr>
                      <w:rFonts w:ascii="Calibri" w:hAnsi="Calibri" w:cs="Calibri"/>
                      <w:lang w:val="en-US"/>
                    </w:rPr>
                  </w:pPr>
                  <w:r>
                    <w:rPr>
                      <w:rFonts w:ascii="Calibri" w:hAnsi="Calibri" w:cs="Calibri"/>
                      <w:lang w:val="en-US"/>
                    </w:rPr>
                    <w:t>An anatomical drawing of the human body structure was created in the 15th century. An Arab doctor labels the skeleton with information about injuries and treatment options.</w:t>
                  </w:r>
                </w:p>
              </w:txbxContent>
            </v:textbox>
          </v:shape>
        </w:pict>
      </w:r>
    </w:p>
    <w:p w14:paraId="4BD8268D" w14:textId="2F36D81A" w:rsidR="00164DE5" w:rsidRPr="00567E51" w:rsidRDefault="00164DE5" w:rsidP="00164DE5">
      <w:pPr>
        <w:spacing w:before="0" w:after="0"/>
        <w:rPr>
          <w:rFonts w:ascii="Calibri" w:hAnsi="Calibri" w:cs="Calibri"/>
          <w:lang w:val="en-US"/>
        </w:rPr>
      </w:pPr>
    </w:p>
    <w:p w14:paraId="3E4BC817" w14:textId="2C7E5DDF" w:rsidR="00164DE5" w:rsidRPr="00567E51" w:rsidRDefault="00164DE5" w:rsidP="00164DE5">
      <w:pPr>
        <w:spacing w:before="0" w:after="0"/>
        <w:rPr>
          <w:rFonts w:ascii="Calibri" w:hAnsi="Calibri" w:cs="Calibri"/>
          <w:lang w:val="en-US"/>
        </w:rPr>
      </w:pPr>
    </w:p>
    <w:p w14:paraId="7C47DE2A" w14:textId="77777777" w:rsidR="00164DE5" w:rsidRPr="00567E51" w:rsidRDefault="00164DE5" w:rsidP="00164DE5">
      <w:pPr>
        <w:spacing w:before="0" w:after="0"/>
        <w:rPr>
          <w:rFonts w:ascii="Calibri" w:hAnsi="Calibri" w:cs="Calibri"/>
          <w:lang w:val="en-US"/>
        </w:rPr>
      </w:pPr>
    </w:p>
    <w:p w14:paraId="6C22D9DB" w14:textId="69FBBAB7" w:rsidR="00164DE5" w:rsidRPr="00567E51" w:rsidRDefault="00000000" w:rsidP="00164DE5">
      <w:pPr>
        <w:spacing w:before="0" w:after="0"/>
        <w:rPr>
          <w:rFonts w:ascii="Calibri" w:hAnsi="Calibri" w:cs="Calibri"/>
          <w:lang w:val="en-US"/>
        </w:rPr>
      </w:pPr>
      <w:r>
        <w:rPr>
          <w:rFonts w:ascii="Calibri" w:hAnsi="Calibri" w:cs="Calibri"/>
          <w:noProof/>
          <w:lang w:eastAsia="de-DE"/>
        </w:rPr>
        <w:pict w14:anchorId="7A5AD746">
          <v:shape id="_x0000_s2094" type="#_x0000_t202" style="position:absolute;margin-left:296.6pt;margin-top:9.95pt;width:153pt;height:44.25pt;z-index:23">
            <v:textbox>
              <w:txbxContent>
                <w:p w14:paraId="6A897CD6" w14:textId="478FEC65" w:rsidR="00164DE5" w:rsidRDefault="008C1FA4" w:rsidP="008C1FA4">
                  <w:pPr>
                    <w:jc w:val="center"/>
                    <w:rPr>
                      <w:rFonts w:ascii="Calibri" w:hAnsi="Calibri" w:cs="Calibri"/>
                      <w:lang w:val="en-US"/>
                    </w:rPr>
                  </w:pPr>
                  <w:r>
                    <w:rPr>
                      <w:rFonts w:ascii="Calibri" w:hAnsi="Calibri" w:cs="Calibri"/>
                      <w:lang w:val="en-US"/>
                    </w:rPr>
                    <w:t>Knife and fork are used for eating.</w:t>
                  </w:r>
                </w:p>
              </w:txbxContent>
            </v:textbox>
          </v:shape>
        </w:pict>
      </w:r>
    </w:p>
    <w:p w14:paraId="100C9648" w14:textId="77777777" w:rsidR="00164DE5" w:rsidRPr="00567E51" w:rsidRDefault="00164DE5" w:rsidP="00164DE5">
      <w:pPr>
        <w:spacing w:before="0" w:after="0"/>
        <w:rPr>
          <w:rFonts w:ascii="Calibri" w:hAnsi="Calibri" w:cs="Calibri"/>
          <w:lang w:val="en-US"/>
        </w:rPr>
      </w:pPr>
    </w:p>
    <w:p w14:paraId="4DEDF50A" w14:textId="6B157DB2" w:rsidR="00164DE5" w:rsidRPr="00567E51" w:rsidRDefault="00164DE5" w:rsidP="00164DE5">
      <w:pPr>
        <w:spacing w:before="0" w:after="0"/>
        <w:rPr>
          <w:rFonts w:ascii="Calibri" w:hAnsi="Calibri" w:cs="Calibri"/>
          <w:lang w:val="en-US"/>
        </w:rPr>
      </w:pPr>
    </w:p>
    <w:p w14:paraId="3CDE52E8" w14:textId="2B65E98B" w:rsidR="00164DE5" w:rsidRPr="00567E51" w:rsidRDefault="00164DE5" w:rsidP="00164DE5">
      <w:pPr>
        <w:spacing w:before="0" w:after="0"/>
        <w:rPr>
          <w:rFonts w:ascii="Calibri" w:hAnsi="Calibri" w:cs="Calibri"/>
          <w:lang w:val="en-US"/>
        </w:rPr>
      </w:pPr>
    </w:p>
    <w:p w14:paraId="381F52B1" w14:textId="0C57E8F0" w:rsidR="00164DE5" w:rsidRPr="00567E51" w:rsidRDefault="00000000" w:rsidP="00164DE5">
      <w:pPr>
        <w:spacing w:before="0" w:after="0"/>
        <w:rPr>
          <w:rFonts w:ascii="Calibri" w:hAnsi="Calibri" w:cs="Calibri"/>
          <w:lang w:val="en-US"/>
        </w:rPr>
      </w:pPr>
      <w:r>
        <w:rPr>
          <w:rFonts w:ascii="Calibri" w:hAnsi="Calibri" w:cs="Calibri"/>
          <w:noProof/>
        </w:rPr>
        <w:pict w14:anchorId="7AC7CAE8">
          <v:shape id="_x0000_s2097" type="#_x0000_t202" style="position:absolute;margin-left:157.65pt;margin-top:1.85pt;width:131.5pt;height:111.8pt;z-index:2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TVKQIAAE8EAAAOAAAAZHJzL2Uyb0RvYy54bWysVNtu2zAMfR+wfxD0vthx7kacokuXYUB3&#10;Adp9gCzJsTDdJimxs68vJadpdnsZ5geBFKlD8pD0+qZXEh2588LoCo9HOUZcU8OE3lf46+PuzRIj&#10;H4hmRBrNK3ziHt9sXr9ad7bkhWmNZNwhANG+7GyF2xBsmWWetlwRPzKWazA2xikSQHX7jDnSAbqS&#10;WZHn86wzjllnKPcebu8GI94k/KbhNHxuGs8DkhWG3EI6XTrreGabNSn3jthW0HMa5B+yUERoCHqB&#10;uiOBoIMTv0EpQZ3xpgkjalRmmkZQnmqAasb5L9U8tMTyVAuQ4+2FJv//YOmn4xeHBKvwJF9gpImC&#10;Jj3yPjRcMlREfjrrS3B7sOAY+remhz6nWr29N/SbR9psW6L3/NY507WcMMhvHF9mV08HHB9B6u6j&#10;YRCGHIJJQH3jVCQP6ECADn06XXoDqSAKl8VkMS3mM4wo2MbTfLJazlIMUj4/t86H99woFIUKO2h+&#10;gifHex9iOqR8donRvJGC7YSUSXH7eisdOhIYlF36zug/uUmNugqvZsVsYOCvEHn6/gShRICJl0JV&#10;eHlxImXk7Z1maR4DEXKQIWWpz0RG7gYWQ1/3qWfjeYwQWa4NOwG1zgwTDhsJQmvcD4w6mO4K++8H&#10;4jhG8oOG9qzG02lch6RMZ4sCFHdtqa8tRFOAqnDAaBC3Ia1QIs7eQht3IhH8ksk5Z5jaxPt5w+Ja&#10;XOvJ6+U/sHkC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SP01SkCAABPBAAADgAAAAAAAAAAAAAAAAAuAgAAZHJzL2Uyb0Rv&#10;Yy54bWxQSwECLQAUAAYACAAAACEA/S8y1tsAAAAFAQAADwAAAAAAAAAAAAAAAACDBAAAZHJzL2Rv&#10;d25yZXYueG1sUEsFBgAAAAAEAAQA8wAAAIsFAAAAAA==&#10;">
            <v:textbox>
              <w:txbxContent>
                <w:p w14:paraId="0E1DB843" w14:textId="7DA8855F" w:rsidR="00164DE5" w:rsidRDefault="008C1FA4" w:rsidP="008C1FA4">
                  <w:pPr>
                    <w:jc w:val="center"/>
                    <w:rPr>
                      <w:rFonts w:ascii="Calibri" w:hAnsi="Calibri" w:cs="Calibri"/>
                      <w:lang w:val="en-US"/>
                    </w:rPr>
                  </w:pPr>
                  <w:r>
                    <w:rPr>
                      <w:rFonts w:ascii="Calibri" w:hAnsi="Calibri" w:cs="Calibri"/>
                      <w:lang w:val="en-US"/>
                    </w:rPr>
                    <w:t>From the 13th century onwards, Islamic scientists calculate the planetary orbits with a so-called ‘astrolabe’. With this you could determine the exact time of day.</w:t>
                  </w:r>
                </w:p>
              </w:txbxContent>
            </v:textbox>
          </v:shape>
        </w:pict>
      </w:r>
      <w:r>
        <w:rPr>
          <w:rFonts w:ascii="Calibri" w:hAnsi="Calibri" w:cs="Calibri"/>
          <w:noProof/>
          <w:lang w:eastAsia="de-DE"/>
        </w:rPr>
        <w:pict w14:anchorId="5DC01121">
          <v:shape id="_x0000_s2099" type="#_x0000_t202" style="position:absolute;margin-left:314.6pt;margin-top:5.4pt;width:135pt;height:71.45pt;z-index:28">
            <v:textbox>
              <w:txbxContent>
                <w:p w14:paraId="1F0C5739" w14:textId="1FB07139" w:rsidR="00164DE5" w:rsidRDefault="008C1FA4" w:rsidP="00164DE5">
                  <w:pPr>
                    <w:jc w:val="center"/>
                    <w:rPr>
                      <w:rFonts w:ascii="Calibri" w:hAnsi="Calibri" w:cs="Calibri"/>
                      <w:lang w:val="en-US"/>
                    </w:rPr>
                  </w:pPr>
                  <w:r>
                    <w:rPr>
                      <w:rFonts w:ascii="Calibri" w:hAnsi="Calibri" w:cs="Calibri"/>
                      <w:lang w:val="en-US"/>
                    </w:rPr>
                    <w:t>Medicines made from herbal substances are used for healing and difficult operations are performed.</w:t>
                  </w:r>
                </w:p>
              </w:txbxContent>
            </v:textbox>
          </v:shape>
        </w:pict>
      </w:r>
      <w:r>
        <w:rPr>
          <w:rFonts w:ascii="Calibri" w:hAnsi="Calibri" w:cs="Calibri"/>
          <w:noProof/>
        </w:rPr>
        <w:pict w14:anchorId="79C44A14">
          <v:shape id="_x0000_s2096" type="#_x0000_t202" style="position:absolute;margin-left:.55pt;margin-top:2.4pt;width:2in;height:58.35pt;z-index:2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JMKgIAAE8EAAAOAAAAZHJzL2Uyb0RvYy54bWysVNtu2zAMfR+wfxD0vviSpE2MOEWXLsOA&#10;7gK0+wBZkmNhuk1SYmdfX0pO0+z2MswPAilSh+Qh6dXNoCQ6cOeF0TUuJjlGXFPDhN7V+Ovj9s0C&#10;Ix+IZkQazWt85B7frF+/WvW24qXpjGTcIQDRvuptjbsQbJVlnnZcET8xlmswtsYpEkB1u4w50gO6&#10;klmZ51dZbxyzzlDuPdzejUa8Tvhty2n43LaeByRrDLmFdLp0NvHM1itS7RyxnaCnNMg/ZKGI0BD0&#10;DHVHAkF7J36DUoI6400bJtSozLStoDzVANUU+S/VPHTE8lQLkOPtmSb//2Dpp8MXhwSr8TS/xkgT&#10;BU165ENouWSojPz01lfg9mDBMQxvzQB9TrV6e2/oN4+02XRE7/itc6bvOGGQXxFfZhdPRxwfQZr+&#10;o2EQhuyDSUBD61QkD+hAgA59Op57A6kgCpfl9HpWXs0xomArZvl0uZinGKR6fm6dD++5USgKNXbQ&#10;/ARPDvc+xHRI9ewSo3kjBdsKKZPids1GOnQgMCjb9J3Qf3KTGvU1Xs7L+cjAXyHy9P0JQokAEy+F&#10;qvHi7ESqyNs7zdI8BiLkKEPKUp+IjNyNLIahGVLPimmMEFluDDsCtc6MEw4bCUJn3A+MepjuGvvv&#10;e+I4RvKDhvYsi9ksrkNSZvPrEhR3aWkuLURTgKpxwGgUNyGtUCLO3kIbtyIR/JLJKWeY2sT7acPi&#10;WlzqyevlP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OVHwkwqAgAATwQAAA4AAAAAAAAAAAAAAAAALgIAAGRycy9lMm9E&#10;b2MueG1sUEsBAi0AFAAGAAgAAAAhAP0vMtbbAAAABQEAAA8AAAAAAAAAAAAAAAAAhAQAAGRycy9k&#10;b3ducmV2LnhtbFBLBQYAAAAABAAEAPMAAACMBQAAAAA=&#10;">
            <v:textbox>
              <w:txbxContent>
                <w:p w14:paraId="1C930FD9" w14:textId="6BBBBD3E" w:rsidR="00164DE5" w:rsidRDefault="008C1FA4" w:rsidP="00164DE5">
                  <w:pPr>
                    <w:jc w:val="center"/>
                    <w:rPr>
                      <w:rFonts w:ascii="Calibri" w:hAnsi="Calibri" w:cs="Calibri"/>
                      <w:lang w:val="en-US"/>
                    </w:rPr>
                  </w:pPr>
                  <w:r w:rsidRPr="008C1FA4">
                    <w:rPr>
                      <w:rFonts w:ascii="Calibri" w:hAnsi="Calibri" w:cs="Calibri"/>
                      <w:lang w:val="en-US"/>
                    </w:rPr>
                    <w:t>Ibn al-</w:t>
                  </w:r>
                  <w:proofErr w:type="spellStart"/>
                  <w:r w:rsidRPr="008C1FA4">
                    <w:rPr>
                      <w:rFonts w:ascii="Calibri" w:hAnsi="Calibri" w:cs="Calibri"/>
                      <w:lang w:val="en-US"/>
                    </w:rPr>
                    <w:t>Nafis</w:t>
                  </w:r>
                  <w:proofErr w:type="spellEnd"/>
                  <w:r>
                    <w:rPr>
                      <w:rFonts w:ascii="Calibri" w:hAnsi="Calibri" w:cs="Calibri"/>
                      <w:lang w:val="en-US"/>
                    </w:rPr>
                    <w:t xml:space="preserve"> was able to</w:t>
                  </w:r>
                  <w:r w:rsidR="00164DE5">
                    <w:rPr>
                      <w:rFonts w:ascii="Calibri" w:hAnsi="Calibri" w:cs="Calibri"/>
                      <w:lang w:val="en-US"/>
                    </w:rPr>
                    <w:t xml:space="preserve"> demonstrate the circulation of blood in the human body.</w:t>
                  </w:r>
                </w:p>
              </w:txbxContent>
            </v:textbox>
          </v:shape>
        </w:pict>
      </w:r>
    </w:p>
    <w:p w14:paraId="24B423EC" w14:textId="7128E69D" w:rsidR="00164DE5" w:rsidRPr="00567E51" w:rsidRDefault="00164DE5" w:rsidP="00164DE5">
      <w:pPr>
        <w:spacing w:before="0" w:after="0"/>
        <w:rPr>
          <w:rFonts w:ascii="Calibri" w:hAnsi="Calibri" w:cs="Calibri"/>
          <w:lang w:val="en-US"/>
        </w:rPr>
      </w:pPr>
    </w:p>
    <w:p w14:paraId="2DD2E37C" w14:textId="11B9786F" w:rsidR="00164DE5" w:rsidRPr="00567E51" w:rsidRDefault="00164DE5" w:rsidP="00164DE5">
      <w:pPr>
        <w:spacing w:before="0" w:after="0"/>
        <w:rPr>
          <w:rFonts w:ascii="Calibri" w:hAnsi="Calibri" w:cs="Calibri"/>
          <w:lang w:val="en-US"/>
        </w:rPr>
      </w:pPr>
    </w:p>
    <w:p w14:paraId="0E6DE238" w14:textId="77777777" w:rsidR="00164DE5" w:rsidRPr="00567E51" w:rsidRDefault="00164DE5" w:rsidP="00164DE5">
      <w:pPr>
        <w:spacing w:before="0" w:after="0"/>
        <w:rPr>
          <w:rFonts w:ascii="Calibri" w:hAnsi="Calibri" w:cs="Calibri"/>
          <w:lang w:val="en-US"/>
        </w:rPr>
      </w:pPr>
    </w:p>
    <w:p w14:paraId="288C2D7A" w14:textId="77777777" w:rsidR="00164DE5" w:rsidRPr="00567E51" w:rsidRDefault="00164DE5" w:rsidP="00164DE5">
      <w:pPr>
        <w:spacing w:before="0" w:after="0"/>
        <w:rPr>
          <w:rFonts w:ascii="Calibri" w:hAnsi="Calibri" w:cs="Calibri"/>
          <w:lang w:val="en-US"/>
        </w:rPr>
      </w:pPr>
    </w:p>
    <w:p w14:paraId="24B95E77" w14:textId="14BE62D7" w:rsidR="00164DE5" w:rsidRPr="00567E51" w:rsidRDefault="00000000" w:rsidP="00164DE5">
      <w:pPr>
        <w:spacing w:before="0" w:after="0"/>
        <w:rPr>
          <w:rFonts w:ascii="Calibri" w:hAnsi="Calibri" w:cs="Calibri"/>
          <w:lang w:val="en-US"/>
        </w:rPr>
      </w:pPr>
      <w:r>
        <w:rPr>
          <w:rFonts w:ascii="Calibri" w:hAnsi="Calibri" w:cs="Calibri"/>
          <w:noProof/>
          <w:lang w:eastAsia="de-DE"/>
        </w:rPr>
        <w:pict w14:anchorId="2C5DF9BA">
          <v:shape id="_x0000_s2100" type="#_x0000_t202" style="position:absolute;margin-left:1.4pt;margin-top:1.75pt;width:2in;height:45pt;z-index:29">
            <v:textbox>
              <w:txbxContent>
                <w:p w14:paraId="590E9031" w14:textId="50545015" w:rsidR="00164DE5" w:rsidRDefault="00FF546E" w:rsidP="00FF546E">
                  <w:pPr>
                    <w:jc w:val="center"/>
                    <w:rPr>
                      <w:rFonts w:ascii="Calibri" w:hAnsi="Calibri" w:cs="Calibri"/>
                      <w:lang w:val="en-US"/>
                    </w:rPr>
                  </w:pPr>
                  <w:r>
                    <w:rPr>
                      <w:rFonts w:ascii="Calibri" w:hAnsi="Calibri" w:cs="Calibri"/>
                      <w:lang w:val="en-US"/>
                    </w:rPr>
                    <w:t>Chess becomes a popular game.</w:t>
                  </w:r>
                </w:p>
              </w:txbxContent>
            </v:textbox>
          </v:shape>
        </w:pict>
      </w:r>
    </w:p>
    <w:p w14:paraId="7669B718" w14:textId="77777777" w:rsidR="00164DE5" w:rsidRPr="00567E51" w:rsidRDefault="00164DE5" w:rsidP="00164DE5">
      <w:pPr>
        <w:spacing w:before="0" w:after="0"/>
        <w:rPr>
          <w:rFonts w:ascii="Calibri" w:hAnsi="Calibri" w:cs="Calibri"/>
          <w:lang w:val="en-US"/>
        </w:rPr>
      </w:pPr>
    </w:p>
    <w:p w14:paraId="50A218F1" w14:textId="77777777" w:rsidR="00164DE5" w:rsidRPr="00567E51" w:rsidRDefault="00164DE5" w:rsidP="00164DE5">
      <w:pPr>
        <w:spacing w:before="0" w:after="0"/>
        <w:rPr>
          <w:rFonts w:ascii="Calibri" w:hAnsi="Calibri" w:cs="Calibri"/>
          <w:lang w:val="en-US"/>
        </w:rPr>
      </w:pPr>
    </w:p>
    <w:p w14:paraId="75A3ADE3" w14:textId="77777777" w:rsidR="00164DE5" w:rsidRPr="00567E51" w:rsidRDefault="00164DE5" w:rsidP="00164DE5">
      <w:pPr>
        <w:spacing w:before="0" w:after="0"/>
        <w:rPr>
          <w:rFonts w:ascii="Calibri" w:hAnsi="Calibri" w:cs="Calibri"/>
          <w:lang w:val="en-US"/>
        </w:rPr>
      </w:pPr>
    </w:p>
    <w:p w14:paraId="2352E397" w14:textId="49F59F94" w:rsidR="00164DE5" w:rsidRPr="00567E51" w:rsidRDefault="00164DE5" w:rsidP="00164DE5">
      <w:pPr>
        <w:spacing w:before="0" w:after="0"/>
        <w:rPr>
          <w:rFonts w:ascii="Calibri" w:hAnsi="Calibri" w:cs="Calibri"/>
          <w:lang w:val="en-US"/>
        </w:rPr>
      </w:pPr>
    </w:p>
    <w:p w14:paraId="62B9E02D" w14:textId="77777777" w:rsidR="00164DE5" w:rsidRPr="00567E51" w:rsidRDefault="00164DE5" w:rsidP="00164DE5">
      <w:pPr>
        <w:spacing w:before="0" w:after="0"/>
        <w:rPr>
          <w:rFonts w:ascii="Calibri" w:hAnsi="Calibri" w:cs="Calibri"/>
          <w:lang w:val="en-US"/>
        </w:rPr>
      </w:pPr>
    </w:p>
    <w:p w14:paraId="0FDA1C75" w14:textId="4A1D81F2" w:rsidR="00164DE5" w:rsidRPr="00567E51" w:rsidRDefault="00000000" w:rsidP="00164DE5">
      <w:pPr>
        <w:spacing w:before="0" w:after="0"/>
        <w:rPr>
          <w:rFonts w:ascii="Calibri" w:hAnsi="Calibri" w:cs="Calibri"/>
          <w:lang w:val="en-US"/>
        </w:rPr>
      </w:pPr>
      <w:r>
        <w:rPr>
          <w:rFonts w:ascii="Calibri" w:hAnsi="Calibri" w:cs="Calibri"/>
          <w:noProof/>
        </w:rPr>
        <w:pict w14:anchorId="2C422D23">
          <v:shape id="Textfeld 53" o:spid="_x0000_s2087" type="#_x0000_t202" style="position:absolute;margin-left:344.6pt;margin-top:9.1pt;width:105pt;height:41.65pt;z-index: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5v/pwIAAG8FAAAOAAAAZHJzL2Uyb0RvYy54bWysVMtu2zAQvBfoPxC8N5JfaWJEDtwELgoE&#10;SVC78JmmKEsoRbIkbcn9+g4py3GanIr6IO9yl/uY2eXNbVtLshfWVVpldHCRUiIU13mlthn9sVp8&#10;uqLEeaZyJrUSGT0IR29nHz/cNGYqhrrUMheWIIhy08ZktPTeTJPE8VLUzF1oIxSMhbY181DtNskt&#10;axC9lskwTS+TRtvcWM2Fczi974x0FuMXheD+qSic8ERmFLX5+LXxuwnfZHbDplvLTFnxYxnsH6qo&#10;WaWQ9BTqnnlGdrZ6E6quuNVOF/6C6zrRRVFxEXtAN4P0r26WJTMi9gJwnDnB5P5fWP64f7akyjM6&#10;GVGiWA2OVqL1hZA5wRHwaYybwm1p4OjbL7oFz/25w2Fouy1sHf7REIEdSB9O6CIa4eHSaDSapDBx&#10;2CZXg3Q4CWGSl9vGOv9V6JoEIaMW7EVQ2f7B+c61dwnJnJZVvqikjMrB3UlL9gxEYz5y3VAimfM4&#10;zOgi/o7ZXl2TijQZvURhMdMrW8h1irmRjP98GwHVSxXyizhsqDPCsPPCLsu8IRu5s98Z4A0p0LsL&#10;QKSY3CADh15mcov94d5SYrVfV76M5AcQQ8B3SgnHTJqSdT2PETKOMyo6ekdsdV9K1M6qTAKvHX9B&#10;8u2mjXMwuO7J3ej8AM5RT2TUGb6oAMkDUH1mFmuCHrD6/gmfQmrgqI8SJaW2v987D/6YXlgpabB2&#10;GXW/dswKkPVNYa6vB+MxwvqojCefh1DsuWVzblG7+k6D8AHANDyKwd/LXiysrtd4IeYhK0xMceTO&#10;qO/FO989BnhhuJjPoxM20zD/oJaGh9A9/qt2zaw5zqbHVD/qfkHBxOsR7XzDTaXnO6+LKs5vALpD&#10;FWwEBVsdeTm+QOHZONej18s7OfsDAAD//wMAUEsDBBQABgAIAAAAIQBG7mTr3gAAAAoBAAAPAAAA&#10;ZHJzL2Rvd25yZXYueG1sTI/NTsMwEITvSLyDtUhcEHWoUHFCnKoC9Qj9oQ/gxtskarwOsZOGt2d7&#10;gtNqZ0az3+bLybVixD40njQ8zRIQSKW3DVUaDl/rRwUiREPWtJ5Qww8GWBa3N7nJrL/QDsd9rASX&#10;UMiMhjrGLpMylDU6E2a+Q2Lv5HtnIq99JW1vLlzuWjlPkoV0piG+UJsO32osz/vBafis2tW43jwP&#10;h4fvafOutlHt4ofW93fT6hVExCn+heGKz+hQMNPRD2SDaDUsVDrnKBuKJwdUehWOLCTpC8gil/9f&#10;KH4BAAD//wMAUEsBAi0AFAAGAAgAAAAhALaDOJL+AAAA4QEAABMAAAAAAAAAAAAAAAAAAAAAAFtD&#10;b250ZW50X1R5cGVzXS54bWxQSwECLQAUAAYACAAAACEAOP0h/9YAAACUAQAACwAAAAAAAAAAAAAA&#10;AAAvAQAAX3JlbHMvLnJlbHNQSwECLQAUAAYACAAAACEAEgeb/6cCAABvBQAADgAAAAAAAAAAAAAA&#10;AAAuAgAAZHJzL2Uyb0RvYy54bWxQSwECLQAUAAYACAAAACEARu5k694AAAAKAQAADwAAAAAAAAAA&#10;AAAAAAABBQAAZHJzL2Rvd25yZXYueG1sUEsFBgAAAAAEAAQA8wAAAAwGAAAAAA==&#10;" strokeweight=".5pt">
            <v:shadow on="t" type="perspective" color="black" opacity="26214f" offset="0,0" matrix="66847f,,,66847f"/>
            <v:textbox style="mso-next-textbox:#Textfeld 53">
              <w:txbxContent>
                <w:p w14:paraId="0D666EE2" w14:textId="6CC1252E" w:rsidR="00164DE5" w:rsidRPr="00FF546E" w:rsidRDefault="00FF546E" w:rsidP="00FF546E">
                  <w:pPr>
                    <w:spacing w:before="240"/>
                    <w:jc w:val="center"/>
                    <w:rPr>
                      <w:rFonts w:ascii="Calibri" w:hAnsi="Calibri" w:cs="Calibri"/>
                      <w:b/>
                      <w:sz w:val="22"/>
                    </w:rPr>
                  </w:pPr>
                  <w:proofErr w:type="spellStart"/>
                  <w:r>
                    <w:rPr>
                      <w:rFonts w:ascii="Calibri" w:hAnsi="Calibri" w:cs="Calibri"/>
                      <w:b/>
                      <w:sz w:val="22"/>
                    </w:rPr>
                    <w:t>Mathematics</w:t>
                  </w:r>
                  <w:proofErr w:type="spellEnd"/>
                </w:p>
              </w:txbxContent>
            </v:textbox>
          </v:shape>
        </w:pict>
      </w:r>
      <w:r>
        <w:rPr>
          <w:rFonts w:ascii="Calibri" w:hAnsi="Calibri" w:cs="Calibri"/>
          <w:noProof/>
        </w:rPr>
        <w:pict w14:anchorId="01CA6605">
          <v:shape id="Textfeld 52" o:spid="_x0000_s2086" type="#_x0000_t202" style="position:absolute;margin-left:229.1pt;margin-top:9.1pt;width:105pt;height:43.3pt;z-index:1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qYFpgIAAG8FAAAOAAAAZHJzL2Uyb0RvYy54bWysVMFu2zAMvQ/YPwi6r07SpOuCOkXWIsOA&#10;Yi2WDj0rshwbk0VNUmJnX78nJU7TtadhOTgUST2Sj6SurrtGs61yviaT8+HZgDNlJBW1Wef8x+Pi&#10;wyVnPghTCE1G5XynPL+evX931dqpGlFFulCOAcT4aWtzXoVgp1nmZaUa4c/IKgNjSa4RAUe3zgon&#10;WqA3OhsNBhdZS66wjqTyHtrbvZHPEn5ZKhnuy9KrwHTOkVtIX5e+q/jNZldiunbCVrU8pCH+IYtG&#10;1AZBj1C3Igi2cfUrqKaWjjyV4UxSk1FZ1lKlGlDNcPBXNctKWJVqATneHmny/w9Wfts+OFYXOZ+M&#10;ODOiQY8eVRdKpQsGFfhprZ/CbWnhGLrP1KHPvd5DGcvuStfEfxTEYAfTuyO7QGMyXjo/P58MYJKw&#10;TS6Hg9EkwmTPt63z4YuihkUh5w7dS6SK7Z0Pe9feJQbzpOtiUWudDjt/ox3bCjQa81FQy5kWPkCZ&#10;80X6HaK9uKYNa3N+gcRSpBe2GOuIudJC/nyNgOy1ifFVGjbkmWjYBOWWVdGyld647wL0xhCo3Uci&#10;BpjcKIOHXhZ6jf2RwXHmKDzVoUrNjyRGwDdSiWqhbSX2NY8BmcYZGR28E7fUp5JOJ1lmsa/7/kUp&#10;dKsuzcEooUTVioodeo58Uke9lYsalNyB1QfhsCaoAasf7vEpNYFHOkicVeR+v6WP/pheWDlrsXY5&#10;9782wik066vBXH8ajseADekwnnxENsydWlanFrNpbggNH4JMK5MY/YPuxdJR84QXYh6jwiSMROyc&#10;h168CfvHAC+MVPN5csJmWhHuzNLKCN3z/9g9CWcPsxkw1d+oX1B04uWI7n3jTUPzTaCyTvP7zCq6&#10;EQ/Y6tSXwwsUn43Tc/J6fidnfwAAAP//AwBQSwMEFAAGAAgAAAAhAASBNLrdAAAACgEAAA8AAABk&#10;cnMvZG93bnJldi54bWxMj01OwzAQhfdI3MEaJDaIOlQlhBCnqkBdQmnpAdx4SCLscYidNNyeyQpW&#10;8/Oe3nxTrCdnxYh9aD0puFskIJAqb1qqFRw/trcZiBA1GW09oYIfDLAuLy8KnRt/pj2Oh1gLDqGQ&#10;awVNjF0uZagadDosfIfE2qfvnY489rU0vT5zuLNymSSpdLolvtDoDp8brL4Og1PwVtvNuN2thuPN&#10;97R7yd5jto+vSl1fTZsnEBGn+GeGGZ/RoWSmkx/IBGEVrO6zJVtZmCsb0nRuTrxIHh9AloX8/0L5&#10;CwAA//8DAFBLAQItABQABgAIAAAAIQC2gziS/gAAAOEBAAATAAAAAAAAAAAAAAAAAAAAAABbQ29u&#10;dGVudF9UeXBlc10ueG1sUEsBAi0AFAAGAAgAAAAhADj9If/WAAAAlAEAAAsAAAAAAAAAAAAAAAAA&#10;LwEAAF9yZWxzLy5yZWxzUEsBAi0AFAAGAAgAAAAhAIvmpgWmAgAAbwUAAA4AAAAAAAAAAAAAAAAA&#10;LgIAAGRycy9lMm9Eb2MueG1sUEsBAi0AFAAGAAgAAAAhAASBNLrdAAAACgEAAA8AAAAAAAAAAAAA&#10;AAAAAAUAAGRycy9kb3ducmV2LnhtbFBLBQYAAAAABAAEAPMAAAAKBgAAAAA=&#10;" strokeweight=".5pt">
            <v:shadow on="t" type="perspective" color="black" opacity="26214f" offset="0,0" matrix="66847f,,,66847f"/>
            <v:textbox style="mso-next-textbox:#Textfeld 52">
              <w:txbxContent>
                <w:p w14:paraId="19C05B41" w14:textId="5F5EF2ED" w:rsidR="00164DE5" w:rsidRPr="00FF546E" w:rsidRDefault="00FF546E" w:rsidP="00FF546E">
                  <w:pPr>
                    <w:spacing w:before="240"/>
                    <w:jc w:val="center"/>
                    <w:rPr>
                      <w:rFonts w:ascii="Calibri" w:hAnsi="Calibri" w:cs="Calibri"/>
                      <w:b/>
                      <w:sz w:val="22"/>
                    </w:rPr>
                  </w:pPr>
                  <w:r>
                    <w:rPr>
                      <w:rFonts w:ascii="Calibri" w:hAnsi="Calibri" w:cs="Calibri"/>
                      <w:b/>
                      <w:sz w:val="22"/>
                    </w:rPr>
                    <w:t>Food</w:t>
                  </w:r>
                </w:p>
              </w:txbxContent>
            </v:textbox>
          </v:shape>
        </w:pict>
      </w:r>
      <w:r>
        <w:rPr>
          <w:rFonts w:ascii="Calibri" w:hAnsi="Calibri" w:cs="Calibri"/>
          <w:noProof/>
        </w:rPr>
        <w:pict w14:anchorId="4CB87A2C">
          <v:shape id="Textfeld 51" o:spid="_x0000_s2085" type="#_x0000_t202" style="position:absolute;margin-left:113.6pt;margin-top:9.05pt;width:105pt;height:43.35pt;z-index:1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hfzpgIAAG8FAAAOAAAAZHJzL2Uyb0RvYy54bWysVE1vGjEQvVfqf7B8bxYIpCnKEtFEVJWi&#10;JiqpcjZeL7uq1+Pahl366/tsWEKanKpyWGY84/l4b8ZX112j2VY5X5PJ+fBswJkykorarHP+43Hx&#10;4ZIzH4QphCajcr5Tnl/P3r+7au1UjagiXSjHEMT4aWtzXoVgp1nmZaUa4c/IKgNjSa4RAapbZ4UT&#10;LaI3OhsNBhdZS66wjqTyHqe3eyOfpfhlqWS4L0uvAtM5R20hfV36ruI3m12J6doJW9XyUIb4hyoa&#10;URskPYa6FUGwjatfhWpq6chTGc4kNRmVZS1V6gHdDAd/dbOshFWpF4Dj7REm///Cym/bB8fqIueT&#10;IWdGNODoUXWhVLpgOAI+rfVTuC0tHEP3mTrw3J97HMa2u9I18R8NMdiB9O6ILqIxGS+dn59PBjBJ&#10;2CaXw8FoEsNkz7et8+GLooZFIecO7CVQxfbOh71r7xKTedJ1sai1TsrO32jHtgJEYz4KajnTwgcc&#10;5nyRfodsL65pw9qcX6CwlOmFLeY6xlxpIX++joDqtYn5VRo21Jlg2ATlllXRspXeuO8C8MYU6N1H&#10;IAaY3CgDh14Weo39kcFx5ig81aFK5EcQY8A3SonHQttK7HseI2QaZ1R08E7YUl9K0k6qzCKve/6i&#10;FLpVl+ZgdCR3RcUOnKOexKi3clEDkjug+iAc1gQ9YPXDPT6lJuBIB4mzitzvt86jP6YXVs5arF3O&#10;/a+NcApkfTWY60/D8RhhQ1LGk48jKO7Usjq1mE1zQyAco4vqkhj9g+7F0lHzhBdiHrPCJIxE7pyH&#10;XrwJ+8cAL4xU83lywmZaEe7M0soYusf/sXsSzh5mM2Cqv1G/oGDi5YjufeNNQ/NNoLJO8xuB3qMK&#10;NqKCrU68HF6g+Gyc6snr+Z2c/QEAAP//AwBQSwMEFAAGAAgAAAAhALkEOB/eAAAACgEAAA8AAABk&#10;cnMvZG93bnJldi54bWxMj8FOwzAQRO9I/IO1SFwQdRqqEkKcqgL1CKWlH+DGSxJhr0PspOHv2Z7K&#10;cWeeZmeK1eSsGLEPrScF81kCAqnypqVaweFzc5+BCFGT0dYTKvjFAKvy+qrQufEn2uG4j7XgEAq5&#10;VtDE2OVShqpBp8PMd0jsffne6chnX0vT6xOHOyvTJFlKp1viD43u8KXB6ns/OAXvtV2Pm+1iONz9&#10;TNvX7CNmu/im1O3NtH4GEXGKFxjO9bk6lNzp6AcyQVgFafqYMspGNgfBwOLhLBxZSJ6WIMtC/p9Q&#10;/gEAAP//AwBQSwECLQAUAAYACAAAACEAtoM4kv4AAADhAQAAEwAAAAAAAAAAAAAAAAAAAAAAW0Nv&#10;bnRlbnRfVHlwZXNdLnhtbFBLAQItABQABgAIAAAAIQA4/SH/1gAAAJQBAAALAAAAAAAAAAAAAAAA&#10;AC8BAABfcmVscy8ucmVsc1BLAQItABQABgAIAAAAIQD4lhfzpgIAAG8FAAAOAAAAAAAAAAAAAAAA&#10;AC4CAABkcnMvZTJvRG9jLnhtbFBLAQItABQABgAIAAAAIQC5BDgf3gAAAAoBAAAPAAAAAAAAAAAA&#10;AAAAAAAFAABkcnMvZG93bnJldi54bWxQSwUGAAAAAAQABADzAAAACwYAAAAA&#10;" strokeweight=".5pt">
            <v:shadow on="t" type="perspective" color="black" opacity="26214f" offset="0,0" matrix="66847f,,,66847f"/>
            <v:textbox style="mso-next-textbox:#Textfeld 51">
              <w:txbxContent>
                <w:p w14:paraId="715A2C8E" w14:textId="5B206668" w:rsidR="00164DE5" w:rsidRPr="00FF546E" w:rsidRDefault="00FF546E" w:rsidP="00164DE5">
                  <w:pPr>
                    <w:jc w:val="center"/>
                    <w:rPr>
                      <w:rFonts w:ascii="Calibri" w:hAnsi="Calibri" w:cs="Calibri"/>
                      <w:b/>
                      <w:sz w:val="22"/>
                    </w:rPr>
                  </w:pPr>
                  <w:proofErr w:type="spellStart"/>
                  <w:r w:rsidRPr="00FF546E">
                    <w:rPr>
                      <w:rFonts w:ascii="Calibri" w:hAnsi="Calibri" w:cs="Calibri"/>
                      <w:b/>
                      <w:sz w:val="22"/>
                    </w:rPr>
                    <w:t>Everyday</w:t>
                  </w:r>
                  <w:proofErr w:type="spellEnd"/>
                  <w:r w:rsidRPr="00FF546E">
                    <w:rPr>
                      <w:rFonts w:ascii="Calibri" w:hAnsi="Calibri" w:cs="Calibri"/>
                      <w:b/>
                      <w:sz w:val="22"/>
                    </w:rPr>
                    <w:t xml:space="preserve"> Life, Living and Leisure</w:t>
                  </w:r>
                </w:p>
              </w:txbxContent>
            </v:textbox>
          </v:shape>
        </w:pict>
      </w:r>
      <w:r>
        <w:rPr>
          <w:rFonts w:ascii="Calibri" w:hAnsi="Calibri" w:cs="Calibri"/>
          <w:noProof/>
        </w:rPr>
        <w:pict w14:anchorId="5C33D834">
          <v:shape id="Textfeld 50" o:spid="_x0000_s2084" type="#_x0000_t202" style="position:absolute;margin-left:-3.4pt;margin-top:9.05pt;width:105pt;height:42.4pt;z-index:1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z/pgIAAG8FAAAOAAAAZHJzL2Uyb0RvYy54bWysVMFuGjEQvVfqP1i+NwsE0hRliWgiqkpR&#10;E5VUORuvl13V63Ftwy79+j4blpAmp6oclrFn/GbmvbGvrrtGs61yviaT8+HZgDNlJBW1Wef8x+Pi&#10;wyVnPghTCE1G5XynPL+evX931dqpGlFFulCOAcT4aWtzXoVgp1nmZaUa4c/IKgNnSa4RAUu3zgon&#10;WqA3OhsNBhdZS66wjqTyHru3eyefJfyyVDLcl6VXgemco7aQvi59V/Gbza7EdO2ErWp5KEP8QxWN&#10;qA2SHqFuRRBs4+pXUE0tHXkqw5mkJqOyrKVKPaCb4eCvbpaVsCr1AnK8PdLk/x+s/LZ9cKwucj4B&#10;PUY00OhRdaFUumDYAj+t9VOELS0CQ/eZOujc73tsxra70jXxHw0x+AG1O7ILNCbjofPz88kALgnf&#10;5HI4GE0iTPZ82jofvihqWDRy7qBeIlVs73zYh/YhMZknXReLWuu02Pkb7dhWQGjMR0EtZ1r4gM2c&#10;L9LvkO3FMW1Ym/MLFJYyvfDFXEfMlRby52sEVK9NzK/SsKHORMMmKLesipat9MZ9F6A3pkDvPhIx&#10;wORGGzz0ttBr3B8ZHGeOwlMdqiR+JDECvlFK3BbaVmLf8xiQSS5UdIhO3FJfSlqdVJlFXff6RSt0&#10;qy7NwWjUi7uiYgfNUU9S1Fu5qEHJHVh9EA7XBD3g6od7fEpN4JEOFmcVud9v7cd4TC+8nLW4djn3&#10;vzbCKYj11WCuPw3HY8CGtBhPPo6wcKee1anHbJobguBDkGllMmN80L1ZOmqe8ELMY1a4hJHInfPQ&#10;mzdh/xjghZFqPk9BuJlWhDuztDJC9/w/dk/C2cNsBkz1N+ovKJR4OaL72HjS0HwTqKzT/Eai96xC&#10;jbjArU66HF6g+GycrlPU8zs5+wMAAP//AwBQSwMEFAAGAAgAAAAhAKfWRsjeAAAACQEAAA8AAABk&#10;cnMvZG93bnJldi54bWxMj8FOwzAQRO9I/IO1SFxQazegKIQ4VQXqEUpLP8CNlyQitkO8ScPfs5zo&#10;cWZWM2+L9ew6MeEQ2+A1rJYKBPoq2NbXGo4f20UGIpLx1nTBo4YfjLAur68Kk9tw9nucDlQLLvEx&#10;Nxoaoj6XMlYNOhOXoUfP2WcYnCGWQy3tYM5c7jqZKJVKZ1rPC43p8bnB6uswOg1vdbeZtruH8Xj3&#10;Pe9esnfK9vSq9e3NvHkCQTjT/zH84TM6lMx0CqO3UXQaFimTE/vZCgTnibpPQJzYUI8pyLKQlx+U&#10;vwAAAP//AwBQSwECLQAUAAYACAAAACEAtoM4kv4AAADhAQAAEwAAAAAAAAAAAAAAAAAAAAAAW0Nv&#10;bnRlbnRfVHlwZXNdLnhtbFBLAQItABQABgAIAAAAIQA4/SH/1gAAAJQBAAALAAAAAAAAAAAAAAAA&#10;AC8BAABfcmVscy8ucmVsc1BLAQItABQABgAIAAAAIQAD+sz/pgIAAG8FAAAOAAAAAAAAAAAAAAAA&#10;AC4CAABkcnMvZTJvRG9jLnhtbFBLAQItABQABgAIAAAAIQCn1kbI3gAAAAkBAAAPAAAAAAAAAAAA&#10;AAAAAAAFAABkcnMvZG93bnJldi54bWxQSwUGAAAAAAQABADzAAAACwYAAAAA&#10;" strokeweight=".5pt">
            <v:shadow on="t" type="perspective" color="black" opacity="26214f" offset="0,0" matrix="66847f,,,66847f"/>
            <v:textbox style="mso-next-textbox:#Textfeld 50">
              <w:txbxContent>
                <w:p w14:paraId="705AF19E" w14:textId="657A1220" w:rsidR="00164DE5" w:rsidRPr="00FF546E" w:rsidRDefault="00FF546E" w:rsidP="00FF546E">
                  <w:pPr>
                    <w:spacing w:before="240" w:line="240" w:lineRule="auto"/>
                    <w:jc w:val="center"/>
                    <w:rPr>
                      <w:rFonts w:ascii="Calibri" w:hAnsi="Calibri" w:cs="Calibri"/>
                      <w:b/>
                      <w:sz w:val="22"/>
                    </w:rPr>
                  </w:pPr>
                  <w:r>
                    <w:rPr>
                      <w:rFonts w:ascii="Calibri" w:hAnsi="Calibri" w:cs="Calibri"/>
                      <w:b/>
                      <w:sz w:val="22"/>
                    </w:rPr>
                    <w:t>Medicine</w:t>
                  </w:r>
                </w:p>
              </w:txbxContent>
            </v:textbox>
          </v:shape>
        </w:pict>
      </w:r>
    </w:p>
    <w:p w14:paraId="3D825C84" w14:textId="77777777" w:rsidR="00164DE5" w:rsidRPr="00567E51" w:rsidRDefault="00164DE5" w:rsidP="00164DE5">
      <w:pPr>
        <w:spacing w:before="0" w:after="0"/>
        <w:rPr>
          <w:rFonts w:ascii="Calibri" w:hAnsi="Calibri" w:cs="Calibri"/>
          <w:lang w:val="en-US"/>
        </w:rPr>
      </w:pPr>
    </w:p>
    <w:p w14:paraId="4D240DA4" w14:textId="77777777" w:rsidR="00164DE5" w:rsidRPr="00567E51" w:rsidRDefault="00164DE5" w:rsidP="00164DE5">
      <w:pPr>
        <w:spacing w:before="0" w:after="0"/>
        <w:rPr>
          <w:rFonts w:ascii="Calibri" w:hAnsi="Calibri" w:cs="Calibri"/>
          <w:lang w:val="en-US"/>
        </w:rPr>
      </w:pPr>
    </w:p>
    <w:p w14:paraId="7B2C36AC" w14:textId="77777777" w:rsidR="00164DE5" w:rsidRPr="00567E51" w:rsidRDefault="00164DE5" w:rsidP="00164DE5">
      <w:pPr>
        <w:spacing w:before="0" w:after="0"/>
        <w:rPr>
          <w:rFonts w:ascii="Calibri" w:hAnsi="Calibri" w:cs="Calibri"/>
          <w:lang w:val="en-US"/>
        </w:rPr>
      </w:pPr>
    </w:p>
    <w:p w14:paraId="6A3A6C7A" w14:textId="586F414F" w:rsidR="00164DE5" w:rsidRPr="00567E51" w:rsidRDefault="00000000" w:rsidP="00164DE5">
      <w:pPr>
        <w:spacing w:before="0" w:after="0"/>
        <w:rPr>
          <w:rFonts w:ascii="Calibri" w:hAnsi="Calibri" w:cs="Calibri"/>
          <w:lang w:val="en-US"/>
        </w:rPr>
      </w:pPr>
      <w:r>
        <w:rPr>
          <w:rFonts w:ascii="Calibri" w:hAnsi="Calibri" w:cs="Calibri"/>
          <w:noProof/>
        </w:rPr>
        <w:pict w14:anchorId="59BC0F19">
          <v:shape id="Textfeld 55" o:spid="_x0000_s2089" type="#_x0000_t202" style="position:absolute;margin-left:229.1pt;margin-top:6.25pt;width:105pt;height:44.6pt;z-index:1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0JqQIAAG8FAAAOAAAAZHJzL2Uyb0RvYy54bWysVMFuGjEQvVfqP1i+NwsE0hRliWgiqkpR&#10;E5VUORuvl13V63Ftwy79+j4blpAmp6oclrFn/GbmvbGvrrtGs61yviaT8+HZgDNlJBW1Wef8x+Pi&#10;wyVnPghTCE1G5XynPL+evX931dqpGlFFulCOAcT4aWtzXoVgp1nmZaUa4c/IKgNnSa4RAUu3zgon&#10;WqA3OhsNBhdZS66wjqTyHru3eyefJfyyVDLcl6VXgemco7aQvi59V/Gbza7EdO2ErWp5KEP8QxWN&#10;qA2SHqFuRRBs4+pXUE0tHXkqw5mkJqOyrKVKPaCb4eCvbpaVsCr1AnK8PdLk/x+s/LZ9cKwucj6Z&#10;cGZEA40eVRdKpQuGLfDTWj9F2NIiMHSfqYPO/b7HZmy7K10T/9EQgx9M747sAo3JeOj8/HwygEvC&#10;N7kcDkYJPns+bZ0PXxQ1LBo5d1AvkSq2dz6gEoT2ITGZJ10Xi1rrtNj5G+3YVkBozEdBLWda+IDN&#10;nC/SLxYNiBfHtGFtzi9QWMr0whdzHTFXWsifrxGAp03Mr9Kwoc5EwyYot6yKlq30xn0XoDemQO8+&#10;EjHA5EYbPPS20GvcHxkcZ47CUx2qJH4kMQK+UUrcFtpWYt/zGJBpnA8kofDULfWlpNVJlVnUda9f&#10;tEK36tIcjMa9uCsqdtAc9SRFvZWLGpTcgdUH4XBN0AOufrjHp9QEHulgcVaR+/3WfozH9MLLWYtr&#10;l3P/ayOcglhfDeb603A8BmxIi/Hk4wgLd+pZnXrMprkhCD4EmVYmM8YH3Zulo+YJL8Q8ZoVLGInc&#10;OQ+9eRP2jwFeGKnm8xSEm2lFuDNLKyN0z/9j9yScPcxmwFR/o/6CQomXI7qPjScNzTeByjrNbyR6&#10;zyrUiAvc6qTL4QWKz8bpOkU9v5OzPwAAAP//AwBQSwMEFAAGAAgAAAAhAOyTvbbeAAAACgEAAA8A&#10;AABkcnMvZG93bnJldi54bWxMj8FOwzAQRO9I/IO1SFwQdQpplIY4VQXqEUpLP8CNt0lEvA6xk4a/&#10;Z3sqx515mp3JV5NtxYi9bxwpmM8iEEilMw1VCg5fm8cUhA+ajG4doYJf9LAqbm9ynRl3ph2O+1AJ&#10;DiGfaQV1CF0mpS9rtNrPXIfE3sn1Vgc++0qaXp853LbyKYoSaXVD/KHWHb7WWH7vB6vgo2rX42Yb&#10;D4eHn2n7ln6GdBfelbq/m9YvIAJO4QrDpT5Xh4I7Hd1AxotWQbxYPjPKRjwHwUCSXIQjC9EiAVnk&#10;8v+E4g8AAP//AwBQSwECLQAUAAYACAAAACEAtoM4kv4AAADhAQAAEwAAAAAAAAAAAAAAAAAAAAAA&#10;W0NvbnRlbnRfVHlwZXNdLnhtbFBLAQItABQABgAIAAAAIQA4/SH/1gAAAJQBAAALAAAAAAAAAAAA&#10;AAAAAC8BAABfcmVscy8ucmVsc1BLAQItABQABgAIAAAAIQDWG/0JqQIAAG8FAAAOAAAAAAAAAAAA&#10;AAAAAC4CAABkcnMvZTJvRG9jLnhtbFBLAQItABQABgAIAAAAIQDsk7223gAAAAoBAAAPAAAAAAAA&#10;AAAAAAAAAAMFAABkcnMvZG93bnJldi54bWxQSwUGAAAAAAQABADzAAAADgYAAAAA&#10;" strokeweight=".5pt">
            <v:shadow on="t" type="perspective" color="black" opacity="26214f" offset="0,0" matrix="66847f,,,66847f"/>
            <v:textbox>
              <w:txbxContent>
                <w:p w14:paraId="0660E366" w14:textId="2D53C12D" w:rsidR="00164DE5" w:rsidRDefault="00FF546E" w:rsidP="00FF546E">
                  <w:pPr>
                    <w:spacing w:before="240"/>
                    <w:jc w:val="center"/>
                    <w:rPr>
                      <w:rFonts w:ascii="Calibri" w:hAnsi="Calibri" w:cs="Calibri"/>
                      <w:b/>
                      <w:sz w:val="22"/>
                    </w:rPr>
                  </w:pPr>
                  <w:r>
                    <w:rPr>
                      <w:rFonts w:ascii="Calibri" w:hAnsi="Calibri" w:cs="Calibri"/>
                      <w:b/>
                      <w:sz w:val="22"/>
                    </w:rPr>
                    <w:t>Science</w:t>
                  </w:r>
                </w:p>
              </w:txbxContent>
            </v:textbox>
          </v:shape>
        </w:pict>
      </w:r>
      <w:r>
        <w:rPr>
          <w:rFonts w:ascii="Calibri" w:hAnsi="Calibri" w:cs="Calibri"/>
          <w:noProof/>
        </w:rPr>
        <w:pict w14:anchorId="4BFA3B26">
          <v:shape id="Textfeld 54" o:spid="_x0000_s2088" type="#_x0000_t202" style="position:absolute;margin-left:113.6pt;margin-top:6.65pt;width:105pt;height:44.2pt;z-index:1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vrmpwIAAG8FAAAOAAAAZHJzL2Uyb0RvYy54bWysVE1v2zAMvQ/YfxB0X53PrgvqFFmLDAOK&#10;tVg69KzIcmxMFjVJid39+j0pcZquPQ3LwSFFih/vkbq86hrNdsr5mkzOh2cDzpSRVNRmk/MfD8sP&#10;F5z5IEwhNBmV8yfl+dX8/bvL1s7UiCrShXIMQYyftTbnVQh2lmVeVqoR/oysMjCW5BoRoLpNVjjR&#10;Inqjs9FgcJ615ArrSCrvcXqzN/J5il+WSoa7svQqMJ1z1BbS16XvOn6z+aWYbZywVS0PZYh/qKIR&#10;tUHSY6gbEQTbuvpVqKaWjjyV4UxSk1FZ1lKlHtDNcPBXN6tKWJV6ATjeHmHy/y+s/La7d6wucj6d&#10;cGZEA44eVBdKpQuGI+DTWj+D28rCMXSfqQPP/bnHYWy7K10T/9EQgx1IPx3RRTQm46XxeDwdwCRh&#10;m14MB6NpDJM937bOhy+KGhaFnDuwl0AVu1sf9q69S0zmSdfFstY6KU/+Wju2EyAa81FQy5kWPuAw&#10;58v0O2R7cU0b1ub8HIWlTC9sMdcx5loL+fN1BFSvTcyv0rChzgTDNii3qoqWrfXWfReAN6ZA7z4C&#10;McDkRhk49LLQG+yPDI4zR+GxDlUiP4IYA75RSjwW2lZi3/MEIdM4o6KDd8KW+lKSdlJlFnnd8xel&#10;0K27NAejcU/umooncI56EqPeymUNSG6B6r1wWBP0gNUPd/iUmoAjHSTOKnK/3zqP/pheWDlrsXY5&#10;97+2wimQ9dVgrj8NJxOEDUmZTD+OoLhTy/rUYrbNNYHwIcC0MonRP+heLB01j3ghFjErTMJI5M55&#10;6MXrsH8M8MJItVgkJ2ymFeHWrKyMoXv8H7pH4exhNgOm+hv1CwomXo7o3jfeNLTYBirrNL8R6D2q&#10;YCMq2OrEy+EFis/GqZ68nt/J+R8AAAD//wMAUEsDBBQABgAIAAAAIQBPG+2k3gAAAAoBAAAPAAAA&#10;ZHJzL2Rvd25yZXYueG1sTI/BTsMwEETvSPyDtUhcEHUSQhWlcaoK1COUln6AG2+TiHgdYicNf8/2&#10;BMedeZqdKdaz7cSEg28dKYgXEQikypmWagXHz+1jBsIHTUZ3jlDBD3pYl7c3hc6Nu9Aep0OoBYeQ&#10;z7WCJoQ+l9JXDVrtF65HYu/sBqsDn0MtzaAvHG47mUTRUlrdEn9odI8vDVZfh9EqeK+7zbTdpePx&#10;4XvevWYfIduHN6Xu7+bNCkTAOfzBcK3P1aHkTic3kvGiU5AkzzGjbCRLEAykT1fhxEKUxiDLQv6f&#10;UP4CAAD//wMAUEsBAi0AFAAGAAgAAAAhALaDOJL+AAAA4QEAABMAAAAAAAAAAAAAAAAAAAAAAFtD&#10;b250ZW50X1R5cGVzXS54bWxQSwECLQAUAAYACAAAACEAOP0h/9YAAACUAQAACwAAAAAAAAAAAAAA&#10;AAAvAQAAX3JlbHMvLnJlbHNQSwECLQAUAAYACAAAACEAU7L65qcCAABvBQAADgAAAAAAAAAAAAAA&#10;AAAuAgAAZHJzL2Uyb0RvYy54bWxQSwECLQAUAAYACAAAACEATxvtpN4AAAAKAQAADwAAAAAAAAAA&#10;AAAAAAABBQAAZHJzL2Rvd25yZXYueG1sUEsFBgAAAAAEAAQA8wAAAAwGAAAAAA==&#10;" strokeweight=".5pt">
            <v:shadow on="t" type="perspective" color="black" opacity="26214f" offset="0,0" matrix="66847f,,,66847f"/>
            <v:textbox>
              <w:txbxContent>
                <w:p w14:paraId="10C436F0" w14:textId="573CF1A3" w:rsidR="00164DE5" w:rsidRPr="00FF546E" w:rsidRDefault="00FF546E" w:rsidP="00FF546E">
                  <w:pPr>
                    <w:spacing w:before="240"/>
                    <w:jc w:val="center"/>
                    <w:rPr>
                      <w:rFonts w:ascii="Calibri" w:hAnsi="Calibri" w:cs="Calibri"/>
                      <w:b/>
                      <w:sz w:val="22"/>
                    </w:rPr>
                  </w:pPr>
                  <w:r>
                    <w:rPr>
                      <w:rFonts w:ascii="Calibri" w:hAnsi="Calibri" w:cs="Calibri"/>
                      <w:b/>
                      <w:sz w:val="22"/>
                    </w:rPr>
                    <w:t>Trade</w:t>
                  </w:r>
                </w:p>
              </w:txbxContent>
            </v:textbox>
          </v:shape>
        </w:pict>
      </w:r>
    </w:p>
    <w:p w14:paraId="5E60783C" w14:textId="30917CD8" w:rsidR="00164DE5" w:rsidRPr="00567E51" w:rsidRDefault="00164DE5" w:rsidP="00164DE5">
      <w:pPr>
        <w:spacing w:before="0" w:after="0"/>
        <w:rPr>
          <w:rFonts w:ascii="Calibri" w:hAnsi="Calibri" w:cs="Calibri"/>
          <w:lang w:val="en-US"/>
        </w:rPr>
      </w:pPr>
    </w:p>
    <w:p w14:paraId="35F16F90" w14:textId="77777777" w:rsidR="00164DE5" w:rsidRPr="00567E51" w:rsidRDefault="00164DE5" w:rsidP="00164DE5">
      <w:pPr>
        <w:spacing w:before="0" w:after="0"/>
        <w:rPr>
          <w:rFonts w:ascii="Calibri" w:hAnsi="Calibri" w:cs="Calibri"/>
          <w:lang w:val="en-US"/>
        </w:rPr>
      </w:pPr>
    </w:p>
    <w:p w14:paraId="0A51B205" w14:textId="77777777" w:rsidR="00164DE5" w:rsidRPr="00567E51" w:rsidRDefault="00164DE5" w:rsidP="00164DE5">
      <w:pPr>
        <w:spacing w:before="0" w:after="0"/>
        <w:rPr>
          <w:rFonts w:ascii="Calibri" w:hAnsi="Calibri" w:cs="Calibri"/>
          <w:lang w:val="en-US"/>
        </w:rPr>
      </w:pPr>
    </w:p>
    <w:p w14:paraId="7B2720F6" w14:textId="77777777" w:rsidR="00164DE5" w:rsidRPr="00567E51" w:rsidRDefault="00164DE5" w:rsidP="00164DE5">
      <w:pPr>
        <w:spacing w:before="0" w:after="0"/>
        <w:rPr>
          <w:rFonts w:ascii="Calibri" w:hAnsi="Calibri" w:cs="Calibri"/>
          <w:lang w:val="en-US"/>
        </w:rPr>
      </w:pPr>
    </w:p>
    <w:p w14:paraId="27287195" w14:textId="77777777" w:rsidR="00164DE5" w:rsidRPr="00567E51" w:rsidRDefault="00164DE5" w:rsidP="00164DE5">
      <w:pPr>
        <w:spacing w:before="0" w:after="0"/>
        <w:rPr>
          <w:rFonts w:ascii="Calibri" w:hAnsi="Calibri" w:cs="Calibri"/>
          <w:lang w:val="en-US"/>
        </w:rPr>
      </w:pPr>
    </w:p>
    <w:p w14:paraId="1F5F26B2" w14:textId="77777777" w:rsidR="00EA612D" w:rsidRDefault="00EA612D" w:rsidP="00EA612D">
      <w:pPr>
        <w:spacing w:before="0" w:after="200"/>
        <w:rPr>
          <w:rFonts w:ascii="Calibri" w:eastAsia="SimSun" w:hAnsi="Calibri" w:cs="Calibri"/>
          <w:iCs/>
          <w:sz w:val="22"/>
          <w:lang w:val="en-US" w:eastAsia="zh-CN"/>
        </w:rPr>
      </w:pPr>
    </w:p>
    <w:p w14:paraId="1B8DF4DC" w14:textId="77777777" w:rsidR="00EA612D" w:rsidRDefault="00EA612D" w:rsidP="00FE29A6">
      <w:pPr>
        <w:spacing w:after="0" w:line="240" w:lineRule="auto"/>
        <w:rPr>
          <w:rFonts w:ascii="Calibri" w:hAnsi="Calibri" w:cs="Calibri"/>
          <w:bCs/>
          <w:iCs/>
          <w:sz w:val="22"/>
          <w:lang w:val="en-US"/>
        </w:rPr>
      </w:pPr>
    </w:p>
    <w:sectPr w:rsidR="00EA612D" w:rsidSect="00BB06AF">
      <w:headerReference w:type="default" r:id="rId10"/>
      <w:footerReference w:type="default" r:id="rId11"/>
      <w:pgSz w:w="11906" w:h="16838"/>
      <w:pgMar w:top="2268" w:right="1417" w:bottom="993" w:left="1417" w:header="851" w:footer="14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0108A9" w14:textId="77777777" w:rsidR="003A048A" w:rsidRDefault="003A048A" w:rsidP="0057120A">
      <w:pPr>
        <w:spacing w:before="0" w:after="0" w:line="240" w:lineRule="auto"/>
      </w:pPr>
      <w:r>
        <w:separator/>
      </w:r>
    </w:p>
  </w:endnote>
  <w:endnote w:type="continuationSeparator" w:id="0">
    <w:p w14:paraId="322892AB" w14:textId="77777777" w:rsidR="003A048A" w:rsidRDefault="003A048A" w:rsidP="0057120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reeSans">
    <w:altName w:val="Sylfaen"/>
    <w:charset w:val="00"/>
    <w:family w:val="swiss"/>
    <w:pitch w:val="variable"/>
    <w:sig w:usb0="E4028EFF" w:usb1="4000E1FF" w:usb2="00001020"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837"/>
      <w:gridCol w:w="465"/>
    </w:tblGrid>
    <w:tr w:rsidR="00AA0E30" w14:paraId="4EF9EA58" w14:textId="77777777" w:rsidTr="00373F1F">
      <w:trPr>
        <w:jc w:val="right"/>
      </w:trPr>
      <w:tc>
        <w:tcPr>
          <w:tcW w:w="4795" w:type="dxa"/>
          <w:vAlign w:val="center"/>
        </w:tcPr>
        <w:p w14:paraId="281121BD" w14:textId="6BADA28B" w:rsidR="00AA0E30" w:rsidRPr="00373F1F" w:rsidRDefault="00AA0E30">
          <w:pPr>
            <w:pStyle w:val="Kopfzeile"/>
            <w:jc w:val="right"/>
            <w:rPr>
              <w:rFonts w:ascii="Calibri" w:hAnsi="Calibri" w:cs="Calibri"/>
              <w:caps/>
              <w:color w:val="000000"/>
            </w:rPr>
          </w:pPr>
          <w:r w:rsidRPr="00373F1F">
            <w:rPr>
              <w:rFonts w:ascii="Calibri" w:hAnsi="Calibri" w:cs="Calibri"/>
              <w:caps/>
            </w:rPr>
            <w:t>Worksheet</w:t>
          </w:r>
        </w:p>
      </w:tc>
      <w:tc>
        <w:tcPr>
          <w:tcW w:w="250" w:type="pct"/>
          <w:shd w:val="clear" w:color="auto" w:fill="C5E0B3"/>
          <w:vAlign w:val="center"/>
        </w:tcPr>
        <w:p w14:paraId="34482681" w14:textId="77777777" w:rsidR="00AA0E30" w:rsidRPr="00373F1F" w:rsidRDefault="00AA0E30">
          <w:pPr>
            <w:pStyle w:val="Fuzeile"/>
            <w:jc w:val="center"/>
            <w:rPr>
              <w:rFonts w:ascii="Calibri" w:hAnsi="Calibri" w:cs="Calibri"/>
              <w:color w:val="171717"/>
            </w:rPr>
          </w:pPr>
          <w:r w:rsidRPr="00373F1F">
            <w:rPr>
              <w:rFonts w:ascii="Calibri" w:hAnsi="Calibri" w:cs="Calibri"/>
              <w:color w:val="171717"/>
            </w:rPr>
            <w:fldChar w:fldCharType="begin"/>
          </w:r>
          <w:r w:rsidRPr="00373F1F">
            <w:rPr>
              <w:rFonts w:ascii="Calibri" w:hAnsi="Calibri" w:cs="Calibri"/>
              <w:color w:val="171717"/>
            </w:rPr>
            <w:instrText>PAGE   \* MERGEFORMAT</w:instrText>
          </w:r>
          <w:r w:rsidRPr="00373F1F">
            <w:rPr>
              <w:rFonts w:ascii="Calibri" w:hAnsi="Calibri" w:cs="Calibri"/>
              <w:color w:val="171717"/>
            </w:rPr>
            <w:fldChar w:fldCharType="separate"/>
          </w:r>
          <w:r w:rsidRPr="00373F1F">
            <w:rPr>
              <w:rFonts w:ascii="Calibri" w:hAnsi="Calibri" w:cs="Calibri"/>
              <w:color w:val="171717"/>
            </w:rPr>
            <w:t>2</w:t>
          </w:r>
          <w:r w:rsidRPr="00373F1F">
            <w:rPr>
              <w:rFonts w:ascii="Calibri" w:hAnsi="Calibri" w:cs="Calibri"/>
              <w:color w:val="171717"/>
            </w:rPr>
            <w:fldChar w:fldCharType="end"/>
          </w:r>
        </w:p>
      </w:tc>
    </w:tr>
  </w:tbl>
  <w:p w14:paraId="062AC4F1" w14:textId="77777777" w:rsidR="00AA0E30" w:rsidRDefault="00AA0E30" w:rsidP="00AA0E3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1D84BA" w14:textId="77777777" w:rsidR="003A048A" w:rsidRDefault="003A048A" w:rsidP="0057120A">
      <w:pPr>
        <w:spacing w:before="0" w:after="0" w:line="240" w:lineRule="auto"/>
      </w:pPr>
      <w:r>
        <w:separator/>
      </w:r>
    </w:p>
  </w:footnote>
  <w:footnote w:type="continuationSeparator" w:id="0">
    <w:p w14:paraId="7C380FBD" w14:textId="77777777" w:rsidR="003A048A" w:rsidRDefault="003A048A" w:rsidP="0057120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234" w:type="dxa"/>
      <w:tblLayout w:type="fixed"/>
      <w:tblCellMar>
        <w:left w:w="0" w:type="dxa"/>
        <w:right w:w="0" w:type="dxa"/>
      </w:tblCellMar>
      <w:tblLook w:val="01E0" w:firstRow="1" w:lastRow="1" w:firstColumn="1" w:lastColumn="1" w:noHBand="0" w:noVBand="0"/>
    </w:tblPr>
    <w:tblGrid>
      <w:gridCol w:w="560"/>
      <w:gridCol w:w="3976"/>
      <w:gridCol w:w="426"/>
      <w:gridCol w:w="567"/>
      <w:gridCol w:w="3543"/>
      <w:gridCol w:w="162"/>
    </w:tblGrid>
    <w:tr w:rsidR="00734E6C" w:rsidRPr="00734E6C" w14:paraId="44A7E3AE" w14:textId="77777777" w:rsidTr="00FE728B">
      <w:trPr>
        <w:trHeight w:hRule="exact" w:val="227"/>
      </w:trPr>
      <w:tc>
        <w:tcPr>
          <w:tcW w:w="560" w:type="dxa"/>
          <w:tcBorders>
            <w:bottom w:val="single" w:sz="2" w:space="0" w:color="auto"/>
          </w:tcBorders>
          <w:shd w:val="clear" w:color="auto" w:fill="auto"/>
        </w:tcPr>
        <w:p w14:paraId="2EAA23D7" w14:textId="77777777" w:rsidR="00734E6C" w:rsidRPr="000A1076" w:rsidRDefault="00734E6C" w:rsidP="00734E6C">
          <w:pPr>
            <w:spacing w:before="0" w:after="0" w:line="240" w:lineRule="auto"/>
            <w:rPr>
              <w:rFonts w:ascii="Calibri" w:eastAsia="Arial Unicode MS" w:hAnsi="Calibri" w:cs="Calibri"/>
              <w:sz w:val="14"/>
              <w:szCs w:val="24"/>
              <w:lang w:eastAsia="ko-KR"/>
            </w:rPr>
          </w:pPr>
          <w:proofErr w:type="spellStart"/>
          <w:r w:rsidRPr="000A1076">
            <w:rPr>
              <w:rFonts w:ascii="Calibri" w:eastAsia="Arial Unicode MS" w:hAnsi="Calibri" w:cs="Calibri"/>
              <w:sz w:val="14"/>
              <w:szCs w:val="24"/>
              <w:lang w:eastAsia="ko-KR"/>
            </w:rPr>
            <w:t>name</w:t>
          </w:r>
          <w:proofErr w:type="spellEnd"/>
          <w:r w:rsidRPr="000A1076">
            <w:rPr>
              <w:rFonts w:ascii="Calibri" w:eastAsia="Arial Unicode MS" w:hAnsi="Calibri" w:cs="Calibri"/>
              <w:sz w:val="14"/>
              <w:szCs w:val="24"/>
              <w:lang w:eastAsia="ko-KR"/>
            </w:rPr>
            <w:t>:</w:t>
          </w:r>
        </w:p>
      </w:tc>
      <w:tc>
        <w:tcPr>
          <w:tcW w:w="3976" w:type="dxa"/>
          <w:tcBorders>
            <w:bottom w:val="single" w:sz="2" w:space="0" w:color="auto"/>
          </w:tcBorders>
          <w:shd w:val="clear" w:color="auto" w:fill="auto"/>
        </w:tcPr>
        <w:p w14:paraId="502DC2BA" w14:textId="77777777" w:rsidR="00734E6C" w:rsidRPr="000A1076" w:rsidRDefault="00734E6C" w:rsidP="00734E6C">
          <w:pPr>
            <w:spacing w:before="0" w:after="0" w:line="240" w:lineRule="auto"/>
            <w:rPr>
              <w:rFonts w:ascii="Calibri" w:eastAsia="Arial Unicode MS" w:hAnsi="Calibri" w:cs="Calibri"/>
              <w:sz w:val="14"/>
              <w:szCs w:val="24"/>
              <w:lang w:eastAsia="ko-KR"/>
            </w:rPr>
          </w:pPr>
        </w:p>
      </w:tc>
      <w:tc>
        <w:tcPr>
          <w:tcW w:w="426" w:type="dxa"/>
          <w:shd w:val="clear" w:color="auto" w:fill="auto"/>
        </w:tcPr>
        <w:p w14:paraId="06942853" w14:textId="77777777" w:rsidR="00734E6C" w:rsidRPr="000A1076" w:rsidRDefault="00734E6C" w:rsidP="00734E6C">
          <w:pPr>
            <w:spacing w:before="0" w:after="0" w:line="240" w:lineRule="auto"/>
            <w:rPr>
              <w:rFonts w:ascii="Calibri" w:eastAsia="Arial Unicode MS" w:hAnsi="Calibri" w:cs="Calibri"/>
              <w:sz w:val="14"/>
              <w:szCs w:val="24"/>
              <w:lang w:eastAsia="ko-KR"/>
            </w:rPr>
          </w:pPr>
        </w:p>
      </w:tc>
      <w:tc>
        <w:tcPr>
          <w:tcW w:w="567" w:type="dxa"/>
          <w:tcBorders>
            <w:bottom w:val="single" w:sz="2" w:space="0" w:color="auto"/>
          </w:tcBorders>
          <w:shd w:val="clear" w:color="auto" w:fill="auto"/>
        </w:tcPr>
        <w:p w14:paraId="7CDBA7F4" w14:textId="77777777" w:rsidR="00734E6C" w:rsidRPr="000A1076" w:rsidRDefault="00734E6C" w:rsidP="00734E6C">
          <w:pPr>
            <w:spacing w:before="0" w:after="0" w:line="240" w:lineRule="auto"/>
            <w:rPr>
              <w:rFonts w:ascii="Calibri" w:eastAsia="Arial Unicode MS" w:hAnsi="Calibri" w:cs="Calibri"/>
              <w:sz w:val="14"/>
              <w:szCs w:val="24"/>
              <w:lang w:eastAsia="ko-KR"/>
            </w:rPr>
          </w:pPr>
          <w:r w:rsidRPr="000A1076">
            <w:rPr>
              <w:rFonts w:ascii="Calibri" w:eastAsia="Arial Unicode MS" w:hAnsi="Calibri" w:cs="Calibri"/>
              <w:sz w:val="14"/>
              <w:szCs w:val="24"/>
              <w:lang w:eastAsia="ko-KR"/>
            </w:rPr>
            <w:t>date:</w:t>
          </w:r>
        </w:p>
      </w:tc>
      <w:tc>
        <w:tcPr>
          <w:tcW w:w="3543" w:type="dxa"/>
          <w:tcBorders>
            <w:bottom w:val="single" w:sz="2" w:space="0" w:color="auto"/>
          </w:tcBorders>
          <w:shd w:val="clear" w:color="auto" w:fill="auto"/>
        </w:tcPr>
        <w:p w14:paraId="11C73780" w14:textId="77777777" w:rsidR="00734E6C" w:rsidRPr="000A1076" w:rsidRDefault="00734E6C" w:rsidP="00734E6C">
          <w:pPr>
            <w:spacing w:before="0" w:after="0" w:line="240" w:lineRule="auto"/>
            <w:rPr>
              <w:rFonts w:ascii="Calibri" w:eastAsia="Arial Unicode MS" w:hAnsi="Calibri" w:cs="Calibri"/>
              <w:sz w:val="14"/>
              <w:szCs w:val="24"/>
              <w:lang w:eastAsia="ko-KR"/>
            </w:rPr>
          </w:pPr>
        </w:p>
      </w:tc>
      <w:tc>
        <w:tcPr>
          <w:tcW w:w="162" w:type="dxa"/>
          <w:shd w:val="clear" w:color="auto" w:fill="auto"/>
        </w:tcPr>
        <w:p w14:paraId="22A8E6B8" w14:textId="77777777" w:rsidR="00734E6C" w:rsidRPr="00734E6C" w:rsidRDefault="00734E6C" w:rsidP="00734E6C">
          <w:pPr>
            <w:spacing w:before="0" w:after="0" w:line="240" w:lineRule="auto"/>
            <w:rPr>
              <w:rFonts w:ascii="Arial" w:eastAsia="Arial Unicode MS" w:hAnsi="Arial" w:cs="Arial"/>
              <w:sz w:val="14"/>
              <w:szCs w:val="24"/>
              <w:lang w:eastAsia="ko-KR"/>
            </w:rPr>
          </w:pPr>
        </w:p>
      </w:tc>
    </w:tr>
  </w:tbl>
  <w:p w14:paraId="77D664F2" w14:textId="189DBDF9" w:rsidR="0057120A" w:rsidRDefault="00000000">
    <w:pPr>
      <w:pStyle w:val="Kopfzeile"/>
    </w:pPr>
    <w:r>
      <w:rPr>
        <w:noProof/>
        <w:lang w:eastAsia="de-DE"/>
      </w:rPr>
      <w:pict w14:anchorId="7F62A0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399.15pt;margin-top:3.15pt;width:54.5pt;height:65.95pt;z-index:3;mso-position-horizontal-relative:text;mso-position-vertical-relative:text">
          <v:imagedata r:id="rId1" o:title=""/>
        </v:shape>
      </w:pict>
    </w:r>
    <w:r>
      <w:rPr>
        <w:noProof/>
        <w:lang w:eastAsia="de-DE"/>
      </w:rPr>
      <w:pict w14:anchorId="65D7DA1A">
        <v:line id="Line 4" o:spid="_x0000_s1027" style="position:absolute;z-index:2;visibility:visible;mso-position-horizontal-relative:page;mso-position-vertical-relative:page" from="52.6pt,44.35pt" to="52.6pt,8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r09EwIAACkEAAAOAAAAZHJzL2Uyb0RvYy54bWysU8GO2jAQvVfqP1i+QxI2ZSEirKoEeqEt&#10;0m4/wNgOserYlm0IqOq/d+wAYtvLatUcnLFn5vnNvPHi6dRJdOTWCa1KnI1TjLiimgm1L/GPl/Vo&#10;hpHzRDEiteIlPnOHn5YfPyx6U/CJbrVk3CIAUa7oTYlb702RJI62vCNurA1X4Gy07YiHrd0nzJIe&#10;0DuZTNJ0mvTaMmM15c7BaT048TLiNw2n/nvTOO6RLDFw83G1cd2FNVkuSLG3xLSCXmiQd7DoiFBw&#10;6Q2qJp6ggxX/QHWCWu1048dUd4luGkF5rAGqydK/qnluieGxFmiOM7c2uf8HS78dtxYJVuIcI0U6&#10;kGgjFEd56ExvXAEBldraUBs9qWez0fSnQ0pXLVF7Hhm+nA2kZSEjeZUSNs4A/q7/qhnEkIPXsU2n&#10;xnYBEhqATlGN800NfvKIDocUTrM0mz3O8yhVQoprprHOf+G6Q8EosQTSEZkcN84HJqS4hoSLlF4L&#10;KaPaUqG+xA+zLI0JTkvBgjOEObvfVdKiIwnzEr9YFnjuw6w+KBbBWk7Y6mJ7IuRgw+VSBTyoBehc&#10;rGEgfs3T+Wq2muWjfDJdjfK0rkef11U+mq6zx0/1Q11VdfY7UMvyohWMcRXYXYczy98m/uWZDGN1&#10;G89bG5LX6LFfQPb6j6SjmEG/YRJ2mp239ioyzGMMvrydMPD3e7DvX/jyDwAAAP//AwBQSwMEFAAG&#10;AAgAAAAhAGJJnKbeAAAACwEAAA8AAABkcnMvZG93bnJldi54bWxMj0FPhDAQhe8m/odmTLy5BQVU&#10;pGw2Gj14kzVuvHXpCGTplNAu4L931ove5s28vPlesV5sLyYcfedIQbyKQCDVznTUKHjfPl/dgfBB&#10;k9G9I1TwjR7W5flZoXPjZnrDqQqN4BDyuVbQhjDkUvq6Rav9yg1IfPtyo9WB5dhIM+qZw20vr6Mo&#10;k1Z3xB9aPeBji/WhOloFn4fbbPM6zfPT9qVyu8Sbm4/dvVKXF8vmAUTAJfyZ4YTP6FAy094dyXjR&#10;s05iRg8K0pg7nQy/iz0PWZomIMtC/u9Q/gAAAP//AwBQSwECLQAUAAYACAAAACEAtoM4kv4AAADh&#10;AQAAEwAAAAAAAAAAAAAAAAAAAAAAW0NvbnRlbnRfVHlwZXNdLnhtbFBLAQItABQABgAIAAAAIQA4&#10;/SH/1gAAAJQBAAALAAAAAAAAAAAAAAAAAC8BAABfcmVscy8ucmVsc1BLAQItABQABgAIAAAAIQBO&#10;Pr09EwIAACkEAAAOAAAAAAAAAAAAAAAAAC4CAABkcnMvZTJvRG9jLnhtbFBLAQItABQABgAIAAAA&#10;IQBiSZym3gAAAAsBAAAPAAAAAAAAAAAAAAAAAG0EAABkcnMvZG93bnJldi54bWxQSwUGAAAAAAQA&#10;BADzAAAAeAUAAAAA&#10;" strokeweight=".3pt">
          <w10:wrap anchorx="page" anchory="page"/>
        </v:line>
      </w:pict>
    </w:r>
    <w:r>
      <w:rPr>
        <w:noProof/>
      </w:rPr>
      <w:pict w14:anchorId="24D70465">
        <v:rect id="Rechteck 197" o:spid="_x0000_s1025" style="position:absolute;margin-left:67.35pt;margin-top:65.65pt;width:460.85pt;height:32.4pt;z-index:-1;visibility:visible;mso-height-percent:27;mso-wrap-distance-left:9.35pt;mso-wrap-distance-right:9.35pt;mso-position-horizontal-relative:page;mso-position-vertical-relative:page;mso-height-percent:27;mso-width-relative:margin;v-text-anchor:middle" o:allowoverlap="f" fillcolor="#c5e0b3" stroked="f" strokeweight="1pt">
          <v:textbox style="mso-next-textbox:#Rechteck 197;mso-fit-shape-to-text:t">
            <w:txbxContent>
              <w:p w14:paraId="3D555E4F" w14:textId="573CDD33" w:rsidR="0057120A" w:rsidRPr="00373F1F" w:rsidRDefault="00A91D33" w:rsidP="00DC5D73">
                <w:pPr>
                  <w:pStyle w:val="Kopfzeile"/>
                  <w:jc w:val="center"/>
                  <w:rPr>
                    <w:rFonts w:ascii="Calibri" w:hAnsi="Calibri" w:cs="Calibri"/>
                    <w:b/>
                    <w:caps/>
                    <w:color w:val="171717"/>
                    <w:sz w:val="24"/>
                    <w:szCs w:val="24"/>
                    <w:lang w:val="en-US"/>
                  </w:rPr>
                </w:pPr>
                <w:r w:rsidRPr="00373F1F">
                  <w:rPr>
                    <w:rFonts w:ascii="Calibri" w:hAnsi="Calibri" w:cs="Calibri"/>
                    <w:b/>
                    <w:caps/>
                    <w:color w:val="171717"/>
                    <w:sz w:val="24"/>
                    <w:szCs w:val="24"/>
                    <w:lang w:val="en-US"/>
                  </w:rPr>
                  <w:t>crusades</w:t>
                </w:r>
              </w:p>
            </w:txbxContent>
          </v:textbox>
          <w10:wrap type="square" anchorx="margin" anchory="page"/>
        </v:rect>
      </w:pict>
    </w:r>
    <w:r>
      <w:rPr>
        <w:noProof/>
        <w:lang w:eastAsia="de-DE"/>
      </w:rPr>
      <w:pict w14:anchorId="67D04E36">
        <v:line id="Line 5" o:spid="_x0000_s1026" style="position:absolute;z-index:1;visibility:visible;mso-position-horizontal-relative:page;mso-position-vertical-relative:page" from="8.5pt,421pt" to="22.6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njxEQIAACc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Z5gpEgL&#10;Em2F4mgSOtMZl0NAqXY21EbP6tVsNf3ukNJlQ9SBR4ZvFwNpWchI3qWEjTOAv+++aAYx5Oh1bNO5&#10;tm2AhAagc1TjcleDnz2icJjNFrMUWNHelZC8zzPW+c9ctygYBZZAOeKS09b5wIPkfUi4RumNkDJq&#10;LRXqCvw0z9KY4LQULDhDmLOHfSktOpEwLfGLRYHnMczqo2IRrOGErW+2J0JebbhcqoAHlQCdm3Ud&#10;hx+LdLGer+fjwXg0XQ/GaVUNPm3K8WC6yWaT6qkqyyr7Gahl47wRjHEV2PWjmY3/TvrbI7kO1X04&#10;721I3qPHfgHZ/h9JRymDetc52Gt22dleYpjGGHx7OWHcH/dgP77v1S8AAAD//wMAUEsDBBQABgAI&#10;AAAAIQCsFBK03gAAAAkBAAAPAAAAZHJzL2Rvd25yZXYueG1sTI9BT8JAEIXvJv6HzZh4k61QAWu3&#10;hGjw4I1iJN6W7tg2dGeb7tKWf++YmMBt3szLm++lq9E2osfO144UPE4iEEiFMzWVCj53m4clCB80&#10;Gd04QgVn9LDKbm9SnRg30Bb7PJSCQ8gnWkEVQptI6YsKrfYT1yLx7cd1VgeWXSlNpwcOt42cRtFc&#10;Wl0Tf6h0i68VFsf8ZBV8Hxfz9Uc/DG+799ztY29mX/tnpe7vxvULiIBjuJjhD5/RIWOmgzuR8aJh&#10;veAqQcEynvLAhvhpBuLwv5BZKq8bZL8AAAD//wMAUEsBAi0AFAAGAAgAAAAhALaDOJL+AAAA4QEA&#10;ABMAAAAAAAAAAAAAAAAAAAAAAFtDb250ZW50X1R5cGVzXS54bWxQSwECLQAUAAYACAAAACEAOP0h&#10;/9YAAACUAQAACwAAAAAAAAAAAAAAAAAvAQAAX3JlbHMvLnJlbHNQSwECLQAUAAYACAAAACEAoMp4&#10;8RECAAAnBAAADgAAAAAAAAAAAAAAAAAuAgAAZHJzL2Uyb0RvYy54bWxQSwECLQAUAAYACAAAACEA&#10;rBQStN4AAAAJAQAADwAAAAAAAAAAAAAAAABrBAAAZHJzL2Rvd25yZXYueG1sUEsFBgAAAAAEAAQA&#10;8wAAAHYFAAAAAA==&#10;" strokeweight=".3pt">
          <w10:wrap anchorx="page" anchory="page"/>
        </v:lin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7782E"/>
    <w:multiLevelType w:val="hybridMultilevel"/>
    <w:tmpl w:val="7F509C50"/>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DFD6286"/>
    <w:multiLevelType w:val="hybridMultilevel"/>
    <w:tmpl w:val="CE9CE6D4"/>
    <w:lvl w:ilvl="0" w:tplc="DE006A4A">
      <w:start w:val="1"/>
      <w:numFmt w:val="bullet"/>
      <w:lvlText w:val=""/>
      <w:lvlJc w:val="left"/>
      <w:pPr>
        <w:ind w:left="720" w:hanging="360"/>
      </w:pPr>
      <w:rPr>
        <w:rFonts w:ascii="Symbol" w:hAnsi="Symbol" w:hint="default"/>
      </w:rPr>
    </w:lvl>
    <w:lvl w:ilvl="1" w:tplc="19D0B530">
      <w:start w:val="1"/>
      <w:numFmt w:val="bullet"/>
      <w:lvlText w:val="o"/>
      <w:lvlJc w:val="left"/>
      <w:pPr>
        <w:ind w:left="1440" w:hanging="360"/>
      </w:pPr>
      <w:rPr>
        <w:rFonts w:ascii="Courier New" w:hAnsi="Courier New" w:cs="Courier New" w:hint="default"/>
      </w:rPr>
    </w:lvl>
    <w:lvl w:ilvl="2" w:tplc="7EB4280C">
      <w:start w:val="1"/>
      <w:numFmt w:val="bullet"/>
      <w:lvlText w:val=""/>
      <w:lvlJc w:val="left"/>
      <w:pPr>
        <w:ind w:left="2160" w:hanging="360"/>
      </w:pPr>
      <w:rPr>
        <w:rFonts w:ascii="Wingdings" w:hAnsi="Wingdings" w:hint="default"/>
      </w:rPr>
    </w:lvl>
    <w:lvl w:ilvl="3" w:tplc="C1F0AFDE">
      <w:start w:val="1"/>
      <w:numFmt w:val="bullet"/>
      <w:lvlText w:val=""/>
      <w:lvlJc w:val="left"/>
      <w:pPr>
        <w:ind w:left="2880" w:hanging="360"/>
      </w:pPr>
      <w:rPr>
        <w:rFonts w:ascii="Symbol" w:hAnsi="Symbol" w:hint="default"/>
      </w:rPr>
    </w:lvl>
    <w:lvl w:ilvl="4" w:tplc="5D260246">
      <w:start w:val="1"/>
      <w:numFmt w:val="bullet"/>
      <w:lvlText w:val="o"/>
      <w:lvlJc w:val="left"/>
      <w:pPr>
        <w:ind w:left="3600" w:hanging="360"/>
      </w:pPr>
      <w:rPr>
        <w:rFonts w:ascii="Courier New" w:hAnsi="Courier New" w:cs="Courier New" w:hint="default"/>
      </w:rPr>
    </w:lvl>
    <w:lvl w:ilvl="5" w:tplc="8018B4C6">
      <w:start w:val="1"/>
      <w:numFmt w:val="bullet"/>
      <w:lvlText w:val=""/>
      <w:lvlJc w:val="left"/>
      <w:pPr>
        <w:ind w:left="4320" w:hanging="360"/>
      </w:pPr>
      <w:rPr>
        <w:rFonts w:ascii="Wingdings" w:hAnsi="Wingdings" w:hint="default"/>
      </w:rPr>
    </w:lvl>
    <w:lvl w:ilvl="6" w:tplc="8794C0E4">
      <w:start w:val="1"/>
      <w:numFmt w:val="bullet"/>
      <w:lvlText w:val=""/>
      <w:lvlJc w:val="left"/>
      <w:pPr>
        <w:ind w:left="5040" w:hanging="360"/>
      </w:pPr>
      <w:rPr>
        <w:rFonts w:ascii="Symbol" w:hAnsi="Symbol" w:hint="default"/>
      </w:rPr>
    </w:lvl>
    <w:lvl w:ilvl="7" w:tplc="5DAE73D8">
      <w:start w:val="1"/>
      <w:numFmt w:val="bullet"/>
      <w:lvlText w:val="o"/>
      <w:lvlJc w:val="left"/>
      <w:pPr>
        <w:ind w:left="5760" w:hanging="360"/>
      </w:pPr>
      <w:rPr>
        <w:rFonts w:ascii="Courier New" w:hAnsi="Courier New" w:cs="Courier New" w:hint="default"/>
      </w:rPr>
    </w:lvl>
    <w:lvl w:ilvl="8" w:tplc="A4C4A72A">
      <w:start w:val="1"/>
      <w:numFmt w:val="bullet"/>
      <w:lvlText w:val=""/>
      <w:lvlJc w:val="left"/>
      <w:pPr>
        <w:ind w:left="6480" w:hanging="360"/>
      </w:pPr>
      <w:rPr>
        <w:rFonts w:ascii="Wingdings" w:hAnsi="Wingdings" w:hint="default"/>
      </w:rPr>
    </w:lvl>
  </w:abstractNum>
  <w:abstractNum w:abstractNumId="2" w15:restartNumberingAfterBreak="0">
    <w:nsid w:val="0E6609F5"/>
    <w:multiLevelType w:val="hybridMultilevel"/>
    <w:tmpl w:val="0E948BC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4886462"/>
    <w:multiLevelType w:val="hybridMultilevel"/>
    <w:tmpl w:val="A88233DE"/>
    <w:lvl w:ilvl="0" w:tplc="14D0F7EE">
      <w:start w:val="1"/>
      <w:numFmt w:val="decimal"/>
      <w:lvlText w:val="%1)"/>
      <w:lvlJc w:val="left"/>
      <w:pPr>
        <w:ind w:left="720" w:hanging="360"/>
      </w:pPr>
    </w:lvl>
    <w:lvl w:ilvl="1" w:tplc="150CF208">
      <w:start w:val="1"/>
      <w:numFmt w:val="lowerLetter"/>
      <w:lvlText w:val="%2."/>
      <w:lvlJc w:val="left"/>
      <w:pPr>
        <w:ind w:left="1440" w:hanging="360"/>
      </w:pPr>
    </w:lvl>
    <w:lvl w:ilvl="2" w:tplc="CF2AFFEA">
      <w:start w:val="1"/>
      <w:numFmt w:val="lowerRoman"/>
      <w:lvlText w:val="%3."/>
      <w:lvlJc w:val="right"/>
      <w:pPr>
        <w:ind w:left="2160" w:hanging="180"/>
      </w:pPr>
    </w:lvl>
    <w:lvl w:ilvl="3" w:tplc="5ECE7EFC">
      <w:start w:val="1"/>
      <w:numFmt w:val="decimal"/>
      <w:lvlText w:val="%4."/>
      <w:lvlJc w:val="left"/>
      <w:pPr>
        <w:ind w:left="2880" w:hanging="360"/>
      </w:pPr>
    </w:lvl>
    <w:lvl w:ilvl="4" w:tplc="E73229A8">
      <w:start w:val="1"/>
      <w:numFmt w:val="lowerLetter"/>
      <w:lvlText w:val="%5."/>
      <w:lvlJc w:val="left"/>
      <w:pPr>
        <w:ind w:left="3600" w:hanging="360"/>
      </w:pPr>
    </w:lvl>
    <w:lvl w:ilvl="5" w:tplc="78F483DC">
      <w:start w:val="1"/>
      <w:numFmt w:val="lowerRoman"/>
      <w:lvlText w:val="%6."/>
      <w:lvlJc w:val="right"/>
      <w:pPr>
        <w:ind w:left="4320" w:hanging="180"/>
      </w:pPr>
    </w:lvl>
    <w:lvl w:ilvl="6" w:tplc="011A99BA">
      <w:start w:val="1"/>
      <w:numFmt w:val="decimal"/>
      <w:lvlText w:val="%7."/>
      <w:lvlJc w:val="left"/>
      <w:pPr>
        <w:ind w:left="5040" w:hanging="360"/>
      </w:pPr>
    </w:lvl>
    <w:lvl w:ilvl="7" w:tplc="1ADCE5FC">
      <w:start w:val="1"/>
      <w:numFmt w:val="lowerLetter"/>
      <w:lvlText w:val="%8."/>
      <w:lvlJc w:val="left"/>
      <w:pPr>
        <w:ind w:left="5760" w:hanging="360"/>
      </w:pPr>
    </w:lvl>
    <w:lvl w:ilvl="8" w:tplc="7A826564">
      <w:start w:val="1"/>
      <w:numFmt w:val="lowerRoman"/>
      <w:lvlText w:val="%9."/>
      <w:lvlJc w:val="right"/>
      <w:pPr>
        <w:ind w:left="6480" w:hanging="180"/>
      </w:pPr>
    </w:lvl>
  </w:abstractNum>
  <w:abstractNum w:abstractNumId="4" w15:restartNumberingAfterBreak="0">
    <w:nsid w:val="15B97F6C"/>
    <w:multiLevelType w:val="hybridMultilevel"/>
    <w:tmpl w:val="636C7E48"/>
    <w:lvl w:ilvl="0" w:tplc="BEB6F6C4">
      <w:start w:val="1"/>
      <w:numFmt w:val="decimal"/>
      <w:lvlText w:val="%1."/>
      <w:lvlJc w:val="left"/>
      <w:pPr>
        <w:ind w:left="720" w:hanging="360"/>
      </w:pPr>
      <w:rPr>
        <w:rFonts w:hint="default"/>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6C959E7"/>
    <w:multiLevelType w:val="hybridMultilevel"/>
    <w:tmpl w:val="77B61380"/>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6" w15:restartNumberingAfterBreak="0">
    <w:nsid w:val="1B791DD5"/>
    <w:multiLevelType w:val="hybridMultilevel"/>
    <w:tmpl w:val="55E46E8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3E7559B"/>
    <w:multiLevelType w:val="hybridMultilevel"/>
    <w:tmpl w:val="0DD61A66"/>
    <w:lvl w:ilvl="0" w:tplc="FA3A0D7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6371C26"/>
    <w:multiLevelType w:val="hybridMultilevel"/>
    <w:tmpl w:val="17DEE6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7841007"/>
    <w:multiLevelType w:val="hybridMultilevel"/>
    <w:tmpl w:val="7F509C50"/>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B8C302B"/>
    <w:multiLevelType w:val="hybridMultilevel"/>
    <w:tmpl w:val="E1B6C88A"/>
    <w:lvl w:ilvl="0" w:tplc="653C38F8">
      <w:start w:val="1"/>
      <w:numFmt w:val="decimal"/>
      <w:lvlText w:val="%1."/>
      <w:lvlJc w:val="left"/>
      <w:pPr>
        <w:ind w:left="720" w:hanging="360"/>
      </w:pPr>
      <w:rPr>
        <w:rFonts w:hint="default"/>
        <w:i/>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4F6574F"/>
    <w:multiLevelType w:val="hybridMultilevel"/>
    <w:tmpl w:val="5DE0AEDC"/>
    <w:lvl w:ilvl="0" w:tplc="CEE83514">
      <w:start w:val="1"/>
      <w:numFmt w:val="bullet"/>
      <w:lvlText w:val=""/>
      <w:lvlJc w:val="left"/>
      <w:pPr>
        <w:ind w:left="720" w:hanging="360"/>
      </w:pPr>
      <w:rPr>
        <w:rFonts w:ascii="Symbol" w:hAnsi="Symbol" w:hint="default"/>
      </w:rPr>
    </w:lvl>
    <w:lvl w:ilvl="1" w:tplc="CD1A0C12">
      <w:start w:val="1"/>
      <w:numFmt w:val="bullet"/>
      <w:lvlText w:val="o"/>
      <w:lvlJc w:val="left"/>
      <w:pPr>
        <w:ind w:left="1440" w:hanging="360"/>
      </w:pPr>
      <w:rPr>
        <w:rFonts w:ascii="Courier New" w:hAnsi="Courier New" w:cs="Courier New" w:hint="default"/>
      </w:rPr>
    </w:lvl>
    <w:lvl w:ilvl="2" w:tplc="81F068C4">
      <w:start w:val="1"/>
      <w:numFmt w:val="bullet"/>
      <w:lvlText w:val=""/>
      <w:lvlJc w:val="left"/>
      <w:pPr>
        <w:ind w:left="2160" w:hanging="360"/>
      </w:pPr>
      <w:rPr>
        <w:rFonts w:ascii="Wingdings" w:hAnsi="Wingdings" w:hint="default"/>
      </w:rPr>
    </w:lvl>
    <w:lvl w:ilvl="3" w:tplc="A66E6074">
      <w:start w:val="1"/>
      <w:numFmt w:val="bullet"/>
      <w:lvlText w:val=""/>
      <w:lvlJc w:val="left"/>
      <w:pPr>
        <w:ind w:left="2880" w:hanging="360"/>
      </w:pPr>
      <w:rPr>
        <w:rFonts w:ascii="Symbol" w:hAnsi="Symbol" w:hint="default"/>
      </w:rPr>
    </w:lvl>
    <w:lvl w:ilvl="4" w:tplc="9EDA8D6A">
      <w:start w:val="1"/>
      <w:numFmt w:val="bullet"/>
      <w:lvlText w:val="o"/>
      <w:lvlJc w:val="left"/>
      <w:pPr>
        <w:ind w:left="3600" w:hanging="360"/>
      </w:pPr>
      <w:rPr>
        <w:rFonts w:ascii="Courier New" w:hAnsi="Courier New" w:cs="Courier New" w:hint="default"/>
      </w:rPr>
    </w:lvl>
    <w:lvl w:ilvl="5" w:tplc="B4B2861E">
      <w:start w:val="1"/>
      <w:numFmt w:val="bullet"/>
      <w:lvlText w:val=""/>
      <w:lvlJc w:val="left"/>
      <w:pPr>
        <w:ind w:left="4320" w:hanging="360"/>
      </w:pPr>
      <w:rPr>
        <w:rFonts w:ascii="Wingdings" w:hAnsi="Wingdings" w:hint="default"/>
      </w:rPr>
    </w:lvl>
    <w:lvl w:ilvl="6" w:tplc="C3F89DA4">
      <w:start w:val="1"/>
      <w:numFmt w:val="bullet"/>
      <w:lvlText w:val=""/>
      <w:lvlJc w:val="left"/>
      <w:pPr>
        <w:ind w:left="5040" w:hanging="360"/>
      </w:pPr>
      <w:rPr>
        <w:rFonts w:ascii="Symbol" w:hAnsi="Symbol" w:hint="default"/>
      </w:rPr>
    </w:lvl>
    <w:lvl w:ilvl="7" w:tplc="1624DBD0">
      <w:start w:val="1"/>
      <w:numFmt w:val="bullet"/>
      <w:lvlText w:val="o"/>
      <w:lvlJc w:val="left"/>
      <w:pPr>
        <w:ind w:left="5760" w:hanging="360"/>
      </w:pPr>
      <w:rPr>
        <w:rFonts w:ascii="Courier New" w:hAnsi="Courier New" w:cs="Courier New" w:hint="default"/>
      </w:rPr>
    </w:lvl>
    <w:lvl w:ilvl="8" w:tplc="65387006">
      <w:start w:val="1"/>
      <w:numFmt w:val="bullet"/>
      <w:lvlText w:val=""/>
      <w:lvlJc w:val="left"/>
      <w:pPr>
        <w:ind w:left="6480" w:hanging="360"/>
      </w:pPr>
      <w:rPr>
        <w:rFonts w:ascii="Wingdings" w:hAnsi="Wingdings" w:hint="default"/>
      </w:rPr>
    </w:lvl>
  </w:abstractNum>
  <w:abstractNum w:abstractNumId="12" w15:restartNumberingAfterBreak="0">
    <w:nsid w:val="455108A4"/>
    <w:multiLevelType w:val="hybridMultilevel"/>
    <w:tmpl w:val="BA04B73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4FE83078"/>
    <w:multiLevelType w:val="hybridMultilevel"/>
    <w:tmpl w:val="46D4A7E4"/>
    <w:lvl w:ilvl="0" w:tplc="D13EEE0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56985248"/>
    <w:multiLevelType w:val="hybridMultilevel"/>
    <w:tmpl w:val="95743294"/>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57743AF4"/>
    <w:multiLevelType w:val="hybridMultilevel"/>
    <w:tmpl w:val="B808B366"/>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590B55EC"/>
    <w:multiLevelType w:val="hybridMultilevel"/>
    <w:tmpl w:val="4F607DEE"/>
    <w:lvl w:ilvl="0" w:tplc="52BE9E5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5DD0451B"/>
    <w:multiLevelType w:val="hybridMultilevel"/>
    <w:tmpl w:val="07A6C88E"/>
    <w:lvl w:ilvl="0" w:tplc="EAE85ADC">
      <w:start w:val="1"/>
      <w:numFmt w:val="decimal"/>
      <w:lvlText w:val="%1."/>
      <w:lvlJc w:val="left"/>
      <w:pPr>
        <w:ind w:left="720" w:hanging="360"/>
      </w:pPr>
      <w:rPr>
        <w:rFonts w:hint="default"/>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5EC735F5"/>
    <w:multiLevelType w:val="hybridMultilevel"/>
    <w:tmpl w:val="88FA7C0A"/>
    <w:lvl w:ilvl="0" w:tplc="30C674C4">
      <w:start w:val="1"/>
      <w:numFmt w:val="decimal"/>
      <w:lvlText w:val="%1)"/>
      <w:lvlJc w:val="left"/>
      <w:pPr>
        <w:ind w:left="720" w:hanging="360"/>
      </w:pPr>
    </w:lvl>
    <w:lvl w:ilvl="1" w:tplc="EA0430D2">
      <w:start w:val="1"/>
      <w:numFmt w:val="lowerLetter"/>
      <w:lvlText w:val="%2."/>
      <w:lvlJc w:val="left"/>
      <w:pPr>
        <w:ind w:left="1440" w:hanging="360"/>
      </w:pPr>
    </w:lvl>
    <w:lvl w:ilvl="2" w:tplc="6C2C6FD8">
      <w:start w:val="1"/>
      <w:numFmt w:val="lowerRoman"/>
      <w:lvlText w:val="%3."/>
      <w:lvlJc w:val="right"/>
      <w:pPr>
        <w:ind w:left="2160" w:hanging="180"/>
      </w:pPr>
    </w:lvl>
    <w:lvl w:ilvl="3" w:tplc="3938A0EC">
      <w:start w:val="1"/>
      <w:numFmt w:val="decimal"/>
      <w:lvlText w:val="%4."/>
      <w:lvlJc w:val="left"/>
      <w:pPr>
        <w:ind w:left="2880" w:hanging="360"/>
      </w:pPr>
    </w:lvl>
    <w:lvl w:ilvl="4" w:tplc="F918CBF6">
      <w:start w:val="1"/>
      <w:numFmt w:val="lowerLetter"/>
      <w:lvlText w:val="%5."/>
      <w:lvlJc w:val="left"/>
      <w:pPr>
        <w:ind w:left="3600" w:hanging="360"/>
      </w:pPr>
    </w:lvl>
    <w:lvl w:ilvl="5" w:tplc="13D087D6">
      <w:start w:val="1"/>
      <w:numFmt w:val="lowerRoman"/>
      <w:lvlText w:val="%6."/>
      <w:lvlJc w:val="right"/>
      <w:pPr>
        <w:ind w:left="4320" w:hanging="180"/>
      </w:pPr>
    </w:lvl>
    <w:lvl w:ilvl="6" w:tplc="9D043266">
      <w:start w:val="1"/>
      <w:numFmt w:val="decimal"/>
      <w:lvlText w:val="%7."/>
      <w:lvlJc w:val="left"/>
      <w:pPr>
        <w:ind w:left="5040" w:hanging="360"/>
      </w:pPr>
    </w:lvl>
    <w:lvl w:ilvl="7" w:tplc="E2162330">
      <w:start w:val="1"/>
      <w:numFmt w:val="lowerLetter"/>
      <w:lvlText w:val="%8."/>
      <w:lvlJc w:val="left"/>
      <w:pPr>
        <w:ind w:left="5760" w:hanging="360"/>
      </w:pPr>
    </w:lvl>
    <w:lvl w:ilvl="8" w:tplc="57C459BC">
      <w:start w:val="1"/>
      <w:numFmt w:val="lowerRoman"/>
      <w:lvlText w:val="%9."/>
      <w:lvlJc w:val="right"/>
      <w:pPr>
        <w:ind w:left="6480" w:hanging="180"/>
      </w:pPr>
    </w:lvl>
  </w:abstractNum>
  <w:abstractNum w:abstractNumId="19" w15:restartNumberingAfterBreak="0">
    <w:nsid w:val="68195E59"/>
    <w:multiLevelType w:val="hybridMultilevel"/>
    <w:tmpl w:val="9F7A8C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D215386"/>
    <w:multiLevelType w:val="hybridMultilevel"/>
    <w:tmpl w:val="CF5A3A1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DE40684"/>
    <w:multiLevelType w:val="hybridMultilevel"/>
    <w:tmpl w:val="FB126E50"/>
    <w:lvl w:ilvl="0" w:tplc="04070017">
      <w:start w:val="1"/>
      <w:numFmt w:val="lowerLetter"/>
      <w:lvlText w:val="%1)"/>
      <w:lvlJc w:val="left"/>
      <w:pPr>
        <w:ind w:left="1143" w:hanging="360"/>
      </w:pPr>
      <w:rPr>
        <w:rFonts w:hint="default"/>
      </w:rPr>
    </w:lvl>
    <w:lvl w:ilvl="1" w:tplc="04070019" w:tentative="1">
      <w:start w:val="1"/>
      <w:numFmt w:val="lowerLetter"/>
      <w:lvlText w:val="%2."/>
      <w:lvlJc w:val="left"/>
      <w:pPr>
        <w:ind w:left="1863" w:hanging="360"/>
      </w:pPr>
    </w:lvl>
    <w:lvl w:ilvl="2" w:tplc="0407001B" w:tentative="1">
      <w:start w:val="1"/>
      <w:numFmt w:val="lowerRoman"/>
      <w:lvlText w:val="%3."/>
      <w:lvlJc w:val="right"/>
      <w:pPr>
        <w:ind w:left="2583" w:hanging="180"/>
      </w:pPr>
    </w:lvl>
    <w:lvl w:ilvl="3" w:tplc="0407000F" w:tentative="1">
      <w:start w:val="1"/>
      <w:numFmt w:val="decimal"/>
      <w:lvlText w:val="%4."/>
      <w:lvlJc w:val="left"/>
      <w:pPr>
        <w:ind w:left="3303" w:hanging="360"/>
      </w:pPr>
    </w:lvl>
    <w:lvl w:ilvl="4" w:tplc="04070019" w:tentative="1">
      <w:start w:val="1"/>
      <w:numFmt w:val="lowerLetter"/>
      <w:lvlText w:val="%5."/>
      <w:lvlJc w:val="left"/>
      <w:pPr>
        <w:ind w:left="4023" w:hanging="360"/>
      </w:pPr>
    </w:lvl>
    <w:lvl w:ilvl="5" w:tplc="0407001B" w:tentative="1">
      <w:start w:val="1"/>
      <w:numFmt w:val="lowerRoman"/>
      <w:lvlText w:val="%6."/>
      <w:lvlJc w:val="right"/>
      <w:pPr>
        <w:ind w:left="4743" w:hanging="180"/>
      </w:pPr>
    </w:lvl>
    <w:lvl w:ilvl="6" w:tplc="0407000F" w:tentative="1">
      <w:start w:val="1"/>
      <w:numFmt w:val="decimal"/>
      <w:lvlText w:val="%7."/>
      <w:lvlJc w:val="left"/>
      <w:pPr>
        <w:ind w:left="5463" w:hanging="360"/>
      </w:pPr>
    </w:lvl>
    <w:lvl w:ilvl="7" w:tplc="04070019" w:tentative="1">
      <w:start w:val="1"/>
      <w:numFmt w:val="lowerLetter"/>
      <w:lvlText w:val="%8."/>
      <w:lvlJc w:val="left"/>
      <w:pPr>
        <w:ind w:left="6183" w:hanging="360"/>
      </w:pPr>
    </w:lvl>
    <w:lvl w:ilvl="8" w:tplc="0407001B" w:tentative="1">
      <w:start w:val="1"/>
      <w:numFmt w:val="lowerRoman"/>
      <w:lvlText w:val="%9."/>
      <w:lvlJc w:val="right"/>
      <w:pPr>
        <w:ind w:left="6903" w:hanging="180"/>
      </w:pPr>
    </w:lvl>
  </w:abstractNum>
  <w:abstractNum w:abstractNumId="22" w15:restartNumberingAfterBreak="0">
    <w:nsid w:val="7BA36865"/>
    <w:multiLevelType w:val="hybridMultilevel"/>
    <w:tmpl w:val="7F509C50"/>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487865820">
    <w:abstractNumId w:val="22"/>
  </w:num>
  <w:num w:numId="2" w16cid:durableId="958878774">
    <w:abstractNumId w:val="9"/>
  </w:num>
  <w:num w:numId="3" w16cid:durableId="1903787052">
    <w:abstractNumId w:val="0"/>
  </w:num>
  <w:num w:numId="4" w16cid:durableId="19246048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40675922">
    <w:abstractNumId w:val="14"/>
  </w:num>
  <w:num w:numId="6" w16cid:durableId="1819878350">
    <w:abstractNumId w:val="8"/>
  </w:num>
  <w:num w:numId="7" w16cid:durableId="1317953309">
    <w:abstractNumId w:val="3"/>
  </w:num>
  <w:num w:numId="8" w16cid:durableId="128516662">
    <w:abstractNumId w:val="11"/>
  </w:num>
  <w:num w:numId="9" w16cid:durableId="214124856">
    <w:abstractNumId w:val="1"/>
  </w:num>
  <w:num w:numId="10" w16cid:durableId="1996714663">
    <w:abstractNumId w:val="18"/>
  </w:num>
  <w:num w:numId="11" w16cid:durableId="735712312">
    <w:abstractNumId w:val="12"/>
  </w:num>
  <w:num w:numId="12" w16cid:durableId="382563393">
    <w:abstractNumId w:val="6"/>
  </w:num>
  <w:num w:numId="13" w16cid:durableId="1350569346">
    <w:abstractNumId w:val="15"/>
  </w:num>
  <w:num w:numId="14" w16cid:durableId="511602775">
    <w:abstractNumId w:val="7"/>
  </w:num>
  <w:num w:numId="15" w16cid:durableId="1611620617">
    <w:abstractNumId w:val="20"/>
  </w:num>
  <w:num w:numId="16" w16cid:durableId="1592930472">
    <w:abstractNumId w:val="19"/>
  </w:num>
  <w:num w:numId="17" w16cid:durableId="1135753667">
    <w:abstractNumId w:val="16"/>
  </w:num>
  <w:num w:numId="18" w16cid:durableId="607002275">
    <w:abstractNumId w:val="21"/>
  </w:num>
  <w:num w:numId="19" w16cid:durableId="2132705111">
    <w:abstractNumId w:val="2"/>
  </w:num>
  <w:num w:numId="20" w16cid:durableId="127434536">
    <w:abstractNumId w:val="13"/>
  </w:num>
  <w:num w:numId="21" w16cid:durableId="143548576">
    <w:abstractNumId w:val="10"/>
  </w:num>
  <w:num w:numId="22" w16cid:durableId="1703943538">
    <w:abstractNumId w:val="4"/>
  </w:num>
  <w:num w:numId="23" w16cid:durableId="162669267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de-DE" w:vendorID="64" w:dllVersion="6" w:nlCheck="1" w:checkStyle="0"/>
  <w:activeWritingStyle w:appName="MSWord" w:lang="en-US" w:vendorID="64" w:dllVersion="6" w:nlCheck="1" w:checkStyle="1"/>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proofState w:spelling="clean" w:grammar="clean"/>
  <w:doNotTrackMoves/>
  <w:defaultTabStop w:val="708"/>
  <w:hyphenationZone w:val="425"/>
  <w:characterSpacingControl w:val="doNotCompress"/>
  <w:hdrShapeDefaults>
    <o:shapedefaults v:ext="edit" spidmax="2101"/>
    <o:shapelayout v:ext="edit">
      <o:idmap v:ext="edit" data="1"/>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B351F"/>
    <w:rsid w:val="00051931"/>
    <w:rsid w:val="0006260A"/>
    <w:rsid w:val="00066ACB"/>
    <w:rsid w:val="00080C33"/>
    <w:rsid w:val="000933D9"/>
    <w:rsid w:val="000A1076"/>
    <w:rsid w:val="000A72C8"/>
    <w:rsid w:val="000C78BC"/>
    <w:rsid w:val="00164DE5"/>
    <w:rsid w:val="00177C26"/>
    <w:rsid w:val="001A533A"/>
    <w:rsid w:val="001B5C92"/>
    <w:rsid w:val="001E7815"/>
    <w:rsid w:val="001F2E6F"/>
    <w:rsid w:val="0020257B"/>
    <w:rsid w:val="002531C5"/>
    <w:rsid w:val="00260A94"/>
    <w:rsid w:val="00290BE1"/>
    <w:rsid w:val="002E32B0"/>
    <w:rsid w:val="002F2983"/>
    <w:rsid w:val="002F45EF"/>
    <w:rsid w:val="0031361D"/>
    <w:rsid w:val="00327A31"/>
    <w:rsid w:val="00373F1F"/>
    <w:rsid w:val="003A048A"/>
    <w:rsid w:val="003B14A8"/>
    <w:rsid w:val="003D504B"/>
    <w:rsid w:val="004132FE"/>
    <w:rsid w:val="0041385C"/>
    <w:rsid w:val="004D1EBF"/>
    <w:rsid w:val="004F59BF"/>
    <w:rsid w:val="00527519"/>
    <w:rsid w:val="00532943"/>
    <w:rsid w:val="005506F2"/>
    <w:rsid w:val="00567E51"/>
    <w:rsid w:val="0057120A"/>
    <w:rsid w:val="00571DD1"/>
    <w:rsid w:val="005848FD"/>
    <w:rsid w:val="005A4F00"/>
    <w:rsid w:val="0061453F"/>
    <w:rsid w:val="00651091"/>
    <w:rsid w:val="006766EE"/>
    <w:rsid w:val="00697B63"/>
    <w:rsid w:val="006B21FF"/>
    <w:rsid w:val="006B4843"/>
    <w:rsid w:val="006D6AD5"/>
    <w:rsid w:val="006D6F18"/>
    <w:rsid w:val="00734E6C"/>
    <w:rsid w:val="00735B0D"/>
    <w:rsid w:val="007B010F"/>
    <w:rsid w:val="007B34EE"/>
    <w:rsid w:val="007C267F"/>
    <w:rsid w:val="007F1B40"/>
    <w:rsid w:val="008B50DB"/>
    <w:rsid w:val="008C1FA4"/>
    <w:rsid w:val="00966AA0"/>
    <w:rsid w:val="009B0BD7"/>
    <w:rsid w:val="00A16BD2"/>
    <w:rsid w:val="00A4727C"/>
    <w:rsid w:val="00A4766E"/>
    <w:rsid w:val="00A91D33"/>
    <w:rsid w:val="00AA0E30"/>
    <w:rsid w:val="00AB351F"/>
    <w:rsid w:val="00AF56CC"/>
    <w:rsid w:val="00B0193B"/>
    <w:rsid w:val="00B8778C"/>
    <w:rsid w:val="00B91653"/>
    <w:rsid w:val="00BB06AF"/>
    <w:rsid w:val="00BE22BB"/>
    <w:rsid w:val="00C3625C"/>
    <w:rsid w:val="00C7029C"/>
    <w:rsid w:val="00C91671"/>
    <w:rsid w:val="00C9205F"/>
    <w:rsid w:val="00CA0B4C"/>
    <w:rsid w:val="00CC0192"/>
    <w:rsid w:val="00CD31BF"/>
    <w:rsid w:val="00CF6335"/>
    <w:rsid w:val="00CF7C32"/>
    <w:rsid w:val="00D4684F"/>
    <w:rsid w:val="00D97DEC"/>
    <w:rsid w:val="00DC5D73"/>
    <w:rsid w:val="00E24E7D"/>
    <w:rsid w:val="00E303BF"/>
    <w:rsid w:val="00E31C49"/>
    <w:rsid w:val="00E57583"/>
    <w:rsid w:val="00EA612D"/>
    <w:rsid w:val="00EC19EE"/>
    <w:rsid w:val="00F3090B"/>
    <w:rsid w:val="00F644C7"/>
    <w:rsid w:val="00F7088E"/>
    <w:rsid w:val="00F8101B"/>
    <w:rsid w:val="00FA3F8D"/>
    <w:rsid w:val="00FE29A6"/>
    <w:rsid w:val="00FE728B"/>
    <w:rsid w:val="00FF546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101"/>
    <o:shapelayout v:ext="edit">
      <o:idmap v:ext="edit" data="2"/>
      <o:rules v:ext="edit">
        <o:r id="V:Rule1" type="callout" idref="#_x0000_s2078"/>
        <o:r id="V:Rule2" type="callout" idref="#_x0000_s2077"/>
        <o:r id="V:Rule3" type="callout" idref="#_x0000_s2076"/>
      </o:rules>
    </o:shapelayout>
  </w:shapeDefaults>
  <w:decimalSymbol w:val=","/>
  <w:listSeparator w:val=";"/>
  <w14:docId w14:val="09744FD7"/>
  <w15:chartTrackingRefBased/>
  <w15:docId w15:val="{58D1AF05-5CF8-4DE9-B31A-6E1BADA0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B351F"/>
    <w:pPr>
      <w:spacing w:before="120" w:after="120" w:line="276" w:lineRule="auto"/>
    </w:pPr>
    <w:rPr>
      <w:rFonts w:ascii="FreeSans" w:hAnsi="FreeSans"/>
      <w:szCs w:val="22"/>
      <w:lang w:eastAsia="en-US"/>
    </w:rPr>
  </w:style>
  <w:style w:type="paragraph" w:styleId="berschrift1">
    <w:name w:val="heading 1"/>
    <w:basedOn w:val="Standard"/>
    <w:next w:val="Standard"/>
    <w:link w:val="berschrift1Zchn"/>
    <w:uiPriority w:val="9"/>
    <w:qFormat/>
    <w:rsid w:val="00AB351F"/>
    <w:pPr>
      <w:keepNext/>
      <w:keepLines/>
      <w:pBdr>
        <w:top w:val="single" w:sz="4" w:space="1" w:color="auto"/>
        <w:left w:val="single" w:sz="4" w:space="4" w:color="auto"/>
        <w:bottom w:val="single" w:sz="4" w:space="1" w:color="auto"/>
        <w:right w:val="single" w:sz="4" w:space="4" w:color="auto"/>
      </w:pBdr>
      <w:spacing w:before="480" w:after="0" w:line="240" w:lineRule="auto"/>
      <w:outlineLvl w:val="0"/>
    </w:pPr>
    <w:rPr>
      <w:rFonts w:eastAsia="Times New Roman"/>
      <w:bCs/>
      <w:sz w:val="30"/>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AB351F"/>
    <w:rPr>
      <w:rFonts w:ascii="FreeSans" w:eastAsia="Times New Roman" w:hAnsi="FreeSans"/>
      <w:bCs/>
      <w:sz w:val="30"/>
      <w:szCs w:val="28"/>
    </w:rPr>
  </w:style>
  <w:style w:type="paragraph" w:styleId="Kopfzeile">
    <w:name w:val="header"/>
    <w:basedOn w:val="Standard"/>
    <w:link w:val="KopfzeileZchn"/>
    <w:uiPriority w:val="99"/>
    <w:unhideWhenUsed/>
    <w:rsid w:val="0057120A"/>
    <w:pPr>
      <w:tabs>
        <w:tab w:val="center" w:pos="4536"/>
        <w:tab w:val="right" w:pos="9072"/>
      </w:tabs>
    </w:pPr>
  </w:style>
  <w:style w:type="character" w:customStyle="1" w:styleId="KopfzeileZchn">
    <w:name w:val="Kopfzeile Zchn"/>
    <w:link w:val="Kopfzeile"/>
    <w:uiPriority w:val="99"/>
    <w:rsid w:val="0057120A"/>
    <w:rPr>
      <w:rFonts w:ascii="FreeSans" w:hAnsi="FreeSans"/>
      <w:szCs w:val="22"/>
      <w:lang w:eastAsia="en-US"/>
    </w:rPr>
  </w:style>
  <w:style w:type="paragraph" w:styleId="Fuzeile">
    <w:name w:val="footer"/>
    <w:basedOn w:val="Standard"/>
    <w:link w:val="FuzeileZchn"/>
    <w:uiPriority w:val="99"/>
    <w:unhideWhenUsed/>
    <w:rsid w:val="0057120A"/>
    <w:pPr>
      <w:tabs>
        <w:tab w:val="center" w:pos="4536"/>
        <w:tab w:val="right" w:pos="9072"/>
      </w:tabs>
    </w:pPr>
  </w:style>
  <w:style w:type="character" w:customStyle="1" w:styleId="FuzeileZchn">
    <w:name w:val="Fußzeile Zchn"/>
    <w:link w:val="Fuzeile"/>
    <w:uiPriority w:val="99"/>
    <w:rsid w:val="0057120A"/>
    <w:rPr>
      <w:rFonts w:ascii="FreeSans" w:hAnsi="FreeSans"/>
      <w:szCs w:val="22"/>
      <w:lang w:eastAsia="en-US"/>
    </w:rPr>
  </w:style>
  <w:style w:type="table" w:styleId="Tabellenraster">
    <w:name w:val="Table Grid"/>
    <w:basedOn w:val="NormaleTabelle"/>
    <w:uiPriority w:val="39"/>
    <w:rsid w:val="00AF56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373F1F"/>
    <w:rPr>
      <w:color w:val="0563C1"/>
      <w:u w:val="single"/>
    </w:rPr>
  </w:style>
  <w:style w:type="character" w:styleId="NichtaufgelsteErwhnung">
    <w:name w:val="Unresolved Mention"/>
    <w:uiPriority w:val="99"/>
    <w:semiHidden/>
    <w:unhideWhenUsed/>
    <w:rsid w:val="00373F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889740">
      <w:bodyDiv w:val="1"/>
      <w:marLeft w:val="0"/>
      <w:marRight w:val="0"/>
      <w:marTop w:val="0"/>
      <w:marBottom w:val="0"/>
      <w:divBdr>
        <w:top w:val="none" w:sz="0" w:space="0" w:color="auto"/>
        <w:left w:val="none" w:sz="0" w:space="0" w:color="auto"/>
        <w:bottom w:val="none" w:sz="0" w:space="0" w:color="auto"/>
        <w:right w:val="none" w:sz="0" w:space="0" w:color="auto"/>
      </w:divBdr>
    </w:div>
    <w:div w:id="491987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896</Words>
  <Characters>5650</Characters>
  <Application>Microsoft Office Word</Application>
  <DocSecurity>0</DocSecurity>
  <Lines>47</Lines>
  <Paragraphs>13</Paragraphs>
  <ScaleCrop>false</ScaleCrop>
  <HeadingPairs>
    <vt:vector size="2" baseType="variant">
      <vt:variant>
        <vt:lpstr>Titel</vt:lpstr>
      </vt:variant>
      <vt:variant>
        <vt:i4>1</vt:i4>
      </vt:variant>
    </vt:vector>
  </HeadingPairs>
  <TitlesOfParts>
    <vt:vector size="1" baseType="lpstr">
      <vt:lpstr>ASSESSMENT – BLACK DEATH IN FLORENCE</vt:lpstr>
    </vt:vector>
  </TitlesOfParts>
  <Company/>
  <LinksUpToDate>false</LinksUpToDate>
  <CharactersWithSpaces>6533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ASSESSMENT – BLACK DEATH IN FLORENCE</dc:title>
  <dc:subject/>
  <dc:creator>Worksheet</dc:creator>
  <cp:keywords/>
  <dc:description/>
  <cp:lastModifiedBy>Manuel Erben</cp:lastModifiedBy>
  <cp:revision>35</cp:revision>
  <dcterms:created xsi:type="dcterms:W3CDTF">2023-01-22T09:14:00Z</dcterms:created>
  <dcterms:modified xsi:type="dcterms:W3CDTF">2023-04-20T13:20:00Z</dcterms:modified>
</cp:coreProperties>
</file>