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8E1C5" w14:textId="77777777" w:rsidR="005D6145" w:rsidRPr="006F2721" w:rsidRDefault="005D6145" w:rsidP="006F2721">
      <w:pPr>
        <w:rPr>
          <w:rFonts w:ascii="Times New Roman" w:eastAsia="Times New Roman" w:hAnsi="Times New Roman"/>
          <w:sz w:val="2"/>
          <w:szCs w:val="24"/>
        </w:rPr>
      </w:pPr>
    </w:p>
    <w:p w14:paraId="55AA2565" w14:textId="77777777" w:rsidR="00D625A5" w:rsidRDefault="008F3F8F" w:rsidP="006F2721">
      <w:pPr>
        <w:pStyle w:val="Titel"/>
        <w:spacing w:before="480" w:after="480"/>
        <w:rPr>
          <w:rFonts w:ascii="Arial" w:hAnsi="Arial"/>
        </w:rPr>
      </w:pPr>
      <w:proofErr w:type="spellStart"/>
      <w:r>
        <w:rPr>
          <w:rFonts w:ascii="Arial" w:hAnsi="Arial"/>
        </w:rPr>
        <w:t>Your</w:t>
      </w:r>
      <w:proofErr w:type="spellEnd"/>
      <w:r>
        <w:rPr>
          <w:rFonts w:ascii="Arial" w:hAnsi="Arial"/>
        </w:rPr>
        <w:t xml:space="preserve"> Shopping Rights</w:t>
      </w:r>
    </w:p>
    <w:p w14:paraId="7B6983EE" w14:textId="00F800D7" w:rsidR="00D625A5" w:rsidRPr="00563EFA" w:rsidRDefault="00A65C93" w:rsidP="00A203C2">
      <w:pPr>
        <w:spacing w:after="240"/>
        <w:jc w:val="center"/>
        <w:rPr>
          <w:rFonts w:ascii="Arial" w:hAnsi="Arial"/>
          <w:sz w:val="16"/>
        </w:rPr>
      </w:pPr>
      <w:r w:rsidRPr="00563EFA">
        <w:rPr>
          <w:rFonts w:ascii="Arial" w:hAnsi="Arial"/>
          <w:sz w:val="16"/>
        </w:rPr>
        <w:t xml:space="preserve">Stand: </w:t>
      </w:r>
      <w:r w:rsidR="00563EFA" w:rsidRPr="00563EFA">
        <w:rPr>
          <w:rFonts w:ascii="Arial" w:hAnsi="Arial"/>
          <w:sz w:val="16"/>
        </w:rPr>
        <w:t>1</w:t>
      </w:r>
      <w:r w:rsidR="000F452B">
        <w:rPr>
          <w:rFonts w:ascii="Arial" w:hAnsi="Arial"/>
          <w:sz w:val="16"/>
        </w:rPr>
        <w:t>0.04</w:t>
      </w:r>
      <w:r w:rsidR="008F3F8F" w:rsidRPr="00563EFA">
        <w:rPr>
          <w:rFonts w:ascii="Arial" w:hAnsi="Arial"/>
          <w:sz w:val="16"/>
        </w:rPr>
        <w:t>.202</w:t>
      </w:r>
      <w:r w:rsidR="000F452B">
        <w:rPr>
          <w:rFonts w:ascii="Arial" w:hAnsi="Arial"/>
          <w:sz w:val="16"/>
        </w:rPr>
        <w:t>4</w:t>
      </w:r>
    </w:p>
    <w:tbl>
      <w:tblPr>
        <w:tblW w:w="9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5"/>
        <w:gridCol w:w="6759"/>
      </w:tblGrid>
      <w:tr w:rsidR="00D625A5" w14:paraId="1E0B2BC2" w14:textId="77777777" w:rsidTr="000F5239">
        <w:tc>
          <w:tcPr>
            <w:tcW w:w="2405" w:type="dxa"/>
          </w:tcPr>
          <w:p w14:paraId="19F7456A" w14:textId="77777777" w:rsidR="00D625A5" w:rsidRDefault="00A65C93">
            <w:pPr>
              <w:rPr>
                <w:rFonts w:ascii="Arial" w:hAnsi="Arial"/>
              </w:rPr>
            </w:pPr>
            <w:bookmarkStart w:id="0" w:name="_GoBack"/>
            <w:r>
              <w:rPr>
                <w:rFonts w:ascii="Arial" w:hAnsi="Arial"/>
              </w:rPr>
              <w:t>Jahrgangsstufe</w:t>
            </w:r>
          </w:p>
        </w:tc>
        <w:tc>
          <w:tcPr>
            <w:tcW w:w="6759" w:type="dxa"/>
          </w:tcPr>
          <w:p w14:paraId="3E2EA20A" w14:textId="77777777" w:rsidR="00D625A5" w:rsidRPr="008F3F8F" w:rsidRDefault="00A65C93">
            <w:pPr>
              <w:rPr>
                <w:rFonts w:ascii="Arial" w:hAnsi="Arial"/>
                <w:b/>
                <w:color w:val="A6A6A6"/>
              </w:rPr>
            </w:pPr>
            <w:r w:rsidRPr="008F3F8F">
              <w:rPr>
                <w:rFonts w:ascii="Arial" w:hAnsi="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563EFA" w:rsidRPr="00563EFA" w14:paraId="71A28013" w14:textId="77777777" w:rsidTr="000F5239">
        <w:tc>
          <w:tcPr>
            <w:tcW w:w="2405" w:type="dxa"/>
          </w:tcPr>
          <w:p w14:paraId="2D9A67F3" w14:textId="77777777" w:rsidR="00D625A5" w:rsidRPr="00563EFA" w:rsidRDefault="00A65C93">
            <w:pPr>
              <w:rPr>
                <w:rFonts w:ascii="Arial" w:hAnsi="Arial"/>
              </w:rPr>
            </w:pPr>
            <w:r w:rsidRPr="00563EFA">
              <w:rPr>
                <w:rFonts w:ascii="Arial" w:hAnsi="Arial"/>
              </w:rPr>
              <w:t>Fach/Fächer</w:t>
            </w:r>
          </w:p>
        </w:tc>
        <w:tc>
          <w:tcPr>
            <w:tcW w:w="6759" w:type="dxa"/>
          </w:tcPr>
          <w:p w14:paraId="1792B124" w14:textId="77777777" w:rsidR="00D625A5" w:rsidRPr="00563EFA" w:rsidRDefault="00A65C93">
            <w:pPr>
              <w:rPr>
                <w:rFonts w:ascii="Arial" w:hAnsi="Arial"/>
              </w:rPr>
            </w:pPr>
            <w:r w:rsidRPr="00563EFA">
              <w:rPr>
                <w:rFonts w:ascii="Arial" w:hAnsi="Arial"/>
                <w14:textOutline w14:w="9525" w14:cap="rnd" w14:cmpd="sng" w14:algn="ctr">
                  <w14:noFill/>
                  <w14:prstDash w14:val="solid"/>
                  <w14:bevel/>
                </w14:textOutline>
              </w:rPr>
              <w:t>Wirtschaft &amp; Recht / bilingualer Zug</w:t>
            </w:r>
          </w:p>
        </w:tc>
      </w:tr>
      <w:tr w:rsidR="00563EFA" w:rsidRPr="00563EFA" w14:paraId="0161701E" w14:textId="77777777" w:rsidTr="000F5239">
        <w:tc>
          <w:tcPr>
            <w:tcW w:w="2405" w:type="dxa"/>
          </w:tcPr>
          <w:p w14:paraId="02185C7B" w14:textId="77777777" w:rsidR="00D625A5" w:rsidRPr="00563EFA" w:rsidRDefault="00A65C93">
            <w:pPr>
              <w:rPr>
                <w:rFonts w:ascii="Arial" w:hAnsi="Arial"/>
              </w:rPr>
            </w:pPr>
            <w:r w:rsidRPr="00563EFA">
              <w:rPr>
                <w:rFonts w:ascii="Arial" w:hAnsi="Arial"/>
              </w:rPr>
              <w:t>Übergreifende Bildungs- und Erziehungsziele</w:t>
            </w:r>
          </w:p>
        </w:tc>
        <w:tc>
          <w:tcPr>
            <w:tcW w:w="6759" w:type="dxa"/>
          </w:tcPr>
          <w:p w14:paraId="7BA08CA8" w14:textId="77777777" w:rsidR="00D625A5" w:rsidRPr="00563EFA" w:rsidRDefault="008F3F8F" w:rsidP="00AF2A23">
            <w:pPr>
              <w:rPr>
                <w:rFonts w:ascii="Arial" w:hAnsi="Arial"/>
                <w:i/>
              </w:rPr>
            </w:pPr>
            <w:r w:rsidRPr="00563EFA">
              <w:rPr>
                <w:rFonts w:ascii="Arial" w:hAnsi="Arial"/>
              </w:rPr>
              <w:t>Alltagskompetenz und Lebensökonomie</w:t>
            </w:r>
            <w:r w:rsidR="00AF2A23" w:rsidRPr="00563EFA">
              <w:rPr>
                <w:rFonts w:ascii="Arial" w:hAnsi="Arial"/>
              </w:rPr>
              <w:t xml:space="preserve"> – grundlegende Kompetenzen im Handlungsfeld </w:t>
            </w:r>
            <w:r w:rsidR="00AF2A23" w:rsidRPr="00563EFA">
              <w:rPr>
                <w:rFonts w:ascii="Arial" w:hAnsi="Arial"/>
                <w:i/>
              </w:rPr>
              <w:t>Selbstbestimmtes Verbraucherverhalten</w:t>
            </w:r>
          </w:p>
          <w:p w14:paraId="59410F27" w14:textId="77777777" w:rsidR="00D625A5" w:rsidRPr="00563EFA" w:rsidRDefault="00AF2A23">
            <w:pPr>
              <w:rPr>
                <w:rFonts w:ascii="Arial" w:hAnsi="Arial"/>
              </w:rPr>
            </w:pPr>
            <w:r w:rsidRPr="00563EFA">
              <w:rPr>
                <w:rFonts w:ascii="Arial" w:hAnsi="Arial"/>
              </w:rPr>
              <w:t>„</w:t>
            </w:r>
            <w:r w:rsidR="00A65C93" w:rsidRPr="00563EFA">
              <w:rPr>
                <w:rFonts w:ascii="Arial" w:hAnsi="Arial"/>
              </w:rPr>
              <w:t>Die Schülerinnen</w:t>
            </w:r>
            <w:r w:rsidRPr="00563EFA">
              <w:rPr>
                <w:rFonts w:ascii="Arial" w:hAnsi="Arial"/>
              </w:rPr>
              <w:t xml:space="preserve"> und Schüler besitzen Grundkenntnisse im Verbraucherrecht, um ihre eigenen Rechte und Pflichten besser einschätzen zu können.“</w:t>
            </w:r>
          </w:p>
          <w:p w14:paraId="2FEF4155" w14:textId="77777777" w:rsidR="00AF2A23" w:rsidRPr="00563EFA" w:rsidRDefault="00AF2A23">
            <w:pPr>
              <w:rPr>
                <w:rFonts w:ascii="Arial" w:hAnsi="Arial"/>
              </w:rPr>
            </w:pPr>
            <w:r w:rsidRPr="00563EFA">
              <w:rPr>
                <w:rFonts w:ascii="Arial" w:hAnsi="Arial"/>
              </w:rPr>
              <w:t xml:space="preserve">Ökonomische Verbraucherbildung </w:t>
            </w:r>
          </w:p>
          <w:p w14:paraId="08AA1E84" w14:textId="77777777" w:rsidR="00AF2A23" w:rsidRPr="00563EFA" w:rsidRDefault="00AF2A23">
            <w:pPr>
              <w:rPr>
                <w:rFonts w:ascii="Arial" w:hAnsi="Arial"/>
              </w:rPr>
            </w:pPr>
            <w:r w:rsidRPr="00563EFA">
              <w:rPr>
                <w:rFonts w:ascii="Arial" w:hAnsi="Arial"/>
              </w:rPr>
              <w:t>„Im Rahmen der Ökonomischen Verbraucherbildung erwerben [die Schülerinnen und Schüler] vor allem Markt-, Finanz-, sowie Daten- und Informationskompetenzen, die sie zu einem verantwortungsvollen, nachhaltigen und wertorientierten Konsumverhalten befähigen.“</w:t>
            </w:r>
          </w:p>
        </w:tc>
      </w:tr>
      <w:tr w:rsidR="00563EFA" w:rsidRPr="00563EFA" w14:paraId="6D4985FD" w14:textId="77777777" w:rsidTr="000F5239">
        <w:tc>
          <w:tcPr>
            <w:tcW w:w="2405" w:type="dxa"/>
          </w:tcPr>
          <w:p w14:paraId="1216F14A" w14:textId="77777777" w:rsidR="00D625A5" w:rsidRPr="00563EFA" w:rsidRDefault="00A65C93">
            <w:pPr>
              <w:rPr>
                <w:rFonts w:ascii="Arial" w:hAnsi="Arial"/>
              </w:rPr>
            </w:pPr>
            <w:r w:rsidRPr="00563EFA">
              <w:rPr>
                <w:rFonts w:ascii="Arial" w:hAnsi="Arial"/>
              </w:rPr>
              <w:t xml:space="preserve">Zeitrahmen </w:t>
            </w:r>
          </w:p>
        </w:tc>
        <w:tc>
          <w:tcPr>
            <w:tcW w:w="6759" w:type="dxa"/>
          </w:tcPr>
          <w:p w14:paraId="153354D1" w14:textId="77777777" w:rsidR="00D625A5" w:rsidRPr="00563EFA" w:rsidRDefault="00A65C93">
            <w:pPr>
              <w:rPr>
                <w:rFonts w:ascii="Arial" w:hAnsi="Arial"/>
              </w:rPr>
            </w:pPr>
            <w:r w:rsidRPr="00563EFA">
              <w:rPr>
                <w:rFonts w:ascii="Arial" w:hAnsi="Arial"/>
              </w:rPr>
              <w:t>45 min</w:t>
            </w:r>
          </w:p>
        </w:tc>
      </w:tr>
      <w:tr w:rsidR="00563EFA" w:rsidRPr="00563EFA" w14:paraId="6FD94455" w14:textId="77777777" w:rsidTr="000F5239">
        <w:tc>
          <w:tcPr>
            <w:tcW w:w="2405" w:type="dxa"/>
          </w:tcPr>
          <w:p w14:paraId="38A63BFA" w14:textId="77777777" w:rsidR="00D625A5" w:rsidRPr="00563EFA" w:rsidRDefault="00A65C93">
            <w:pPr>
              <w:rPr>
                <w:rFonts w:ascii="Arial" w:hAnsi="Arial"/>
              </w:rPr>
            </w:pPr>
            <w:r w:rsidRPr="00563EFA">
              <w:rPr>
                <w:rFonts w:ascii="Arial" w:hAnsi="Arial"/>
              </w:rPr>
              <w:t>Benötigtes Material</w:t>
            </w:r>
          </w:p>
        </w:tc>
        <w:tc>
          <w:tcPr>
            <w:tcW w:w="6759" w:type="dxa"/>
          </w:tcPr>
          <w:p w14:paraId="5C57A7D5" w14:textId="77777777" w:rsidR="00D625A5" w:rsidRPr="00563EFA" w:rsidRDefault="008F3F8F">
            <w:pPr>
              <w:numPr>
                <w:ilvl w:val="0"/>
                <w:numId w:val="8"/>
              </w:numPr>
              <w:rPr>
                <w:rFonts w:ascii="Arial" w:hAnsi="Arial"/>
              </w:rPr>
            </w:pPr>
            <w:r w:rsidRPr="00563EFA">
              <w:rPr>
                <w:rFonts w:ascii="Arial" w:hAnsi="Arial"/>
              </w:rPr>
              <w:t>Internetzugang</w:t>
            </w:r>
          </w:p>
          <w:p w14:paraId="29CE7132" w14:textId="77777777" w:rsidR="00D625A5" w:rsidRPr="00563EFA" w:rsidRDefault="008F3F8F">
            <w:pPr>
              <w:numPr>
                <w:ilvl w:val="0"/>
                <w:numId w:val="8"/>
              </w:numPr>
              <w:rPr>
                <w:rFonts w:ascii="Arial" w:hAnsi="Arial"/>
              </w:rPr>
            </w:pPr>
            <w:r w:rsidRPr="00563EFA">
              <w:rPr>
                <w:rFonts w:ascii="Arial" w:hAnsi="Arial"/>
              </w:rPr>
              <w:t>Entsprechende Endgeräte, auch BYOD</w:t>
            </w:r>
            <w:r w:rsidRPr="00563EFA">
              <w:rPr>
                <w:rFonts w:ascii="Arial" w:hAnsi="Arial"/>
              </w:rPr>
              <w:br/>
            </w:r>
          </w:p>
        </w:tc>
      </w:tr>
    </w:tbl>
    <w:bookmarkEnd w:id="0"/>
    <w:p w14:paraId="7D1F616B" w14:textId="77777777" w:rsidR="00D625A5" w:rsidRPr="00563EFA" w:rsidRDefault="00A65C93">
      <w:pPr>
        <w:pStyle w:val="berschrift1"/>
        <w:rPr>
          <w:rFonts w:ascii="Arial" w:hAnsi="Arial"/>
        </w:rPr>
      </w:pPr>
      <w:r w:rsidRPr="00563EFA">
        <w:rPr>
          <w:rFonts w:ascii="Arial" w:hAnsi="Arial"/>
        </w:rPr>
        <w:t>Kompetenzerwartungen</w:t>
      </w:r>
    </w:p>
    <w:p w14:paraId="37E93F7B" w14:textId="77777777" w:rsidR="00D625A5" w:rsidRPr="00563EFA" w:rsidRDefault="00D625A5">
      <w:pPr>
        <w:rPr>
          <w:rFonts w:ascii="Arial" w:hAnsi="Arial"/>
          <w:sz w:val="22"/>
        </w:rPr>
      </w:pPr>
    </w:p>
    <w:p w14:paraId="16C92E1A" w14:textId="77777777" w:rsidR="000F5239" w:rsidRDefault="00853578" w:rsidP="000F5239">
      <w:pPr>
        <w:ind w:left="2552" w:hanging="2552"/>
        <w:rPr>
          <w:rFonts w:ascii="Arial" w:hAnsi="Arial"/>
          <w:b/>
          <w:sz w:val="22"/>
        </w:rPr>
      </w:pPr>
      <w:r w:rsidRPr="000F5239">
        <w:rPr>
          <w:rFonts w:ascii="Arial" w:hAnsi="Arial"/>
          <w:b/>
          <w:sz w:val="22"/>
        </w:rPr>
        <w:t>Wirtschaft und Recht 8</w:t>
      </w:r>
      <w:r w:rsidR="000F5239">
        <w:rPr>
          <w:rFonts w:ascii="Arial" w:hAnsi="Arial"/>
          <w:b/>
          <w:sz w:val="22"/>
        </w:rPr>
        <w:t xml:space="preserve"> - </w:t>
      </w:r>
      <w:r w:rsidRPr="000F5239">
        <w:rPr>
          <w:rFonts w:ascii="Arial" w:hAnsi="Arial"/>
          <w:b/>
          <w:sz w:val="22"/>
        </w:rPr>
        <w:t xml:space="preserve">Lernbereich 2: </w:t>
      </w:r>
    </w:p>
    <w:p w14:paraId="0A352409" w14:textId="1F7641DB" w:rsidR="00853578" w:rsidRPr="000F5239" w:rsidRDefault="00853578" w:rsidP="000F5239">
      <w:pPr>
        <w:ind w:left="2552" w:hanging="2552"/>
        <w:rPr>
          <w:rFonts w:ascii="Arial" w:hAnsi="Arial"/>
          <w:b/>
          <w:sz w:val="22"/>
        </w:rPr>
      </w:pPr>
      <w:r w:rsidRPr="000F5239">
        <w:rPr>
          <w:rFonts w:ascii="Arial" w:hAnsi="Arial"/>
          <w:b/>
          <w:sz w:val="22"/>
        </w:rPr>
        <w:t>Verbraucherschutz und verantwortungsbewusstes</w:t>
      </w:r>
      <w:r w:rsidR="000F5239">
        <w:rPr>
          <w:rFonts w:ascii="Arial" w:hAnsi="Arial"/>
          <w:b/>
          <w:sz w:val="22"/>
        </w:rPr>
        <w:t xml:space="preserve"> </w:t>
      </w:r>
      <w:r w:rsidRPr="000F5239">
        <w:rPr>
          <w:rFonts w:ascii="Arial" w:hAnsi="Arial"/>
          <w:b/>
          <w:sz w:val="22"/>
        </w:rPr>
        <w:t>Verbraucherverhalten</w:t>
      </w:r>
    </w:p>
    <w:p w14:paraId="33B41249" w14:textId="77777777" w:rsidR="00853578" w:rsidRPr="00563EFA" w:rsidRDefault="00853578">
      <w:pPr>
        <w:rPr>
          <w:rFonts w:ascii="Arial" w:hAnsi="Arial"/>
          <w:sz w:val="22"/>
        </w:rPr>
      </w:pPr>
    </w:p>
    <w:p w14:paraId="4E9D39E1" w14:textId="7F4AF252" w:rsidR="000F5239" w:rsidRDefault="00D82A78" w:rsidP="000F5239">
      <w:pPr>
        <w:tabs>
          <w:tab w:val="left" w:pos="2552"/>
        </w:tabs>
        <w:rPr>
          <w:rFonts w:ascii="Arial" w:hAnsi="Arial"/>
          <w:sz w:val="22"/>
        </w:rPr>
      </w:pPr>
      <w:r w:rsidRPr="00563EFA">
        <w:rPr>
          <w:rFonts w:ascii="Arial" w:hAnsi="Arial"/>
          <w:sz w:val="22"/>
        </w:rPr>
        <w:t>Kompetenzerwartungen</w:t>
      </w:r>
    </w:p>
    <w:p w14:paraId="37FACEDC" w14:textId="77777777" w:rsidR="000F5239" w:rsidRDefault="000F5239" w:rsidP="000F5239">
      <w:pPr>
        <w:tabs>
          <w:tab w:val="left" w:pos="2552"/>
        </w:tabs>
        <w:rPr>
          <w:rFonts w:ascii="Arial" w:hAnsi="Arial"/>
          <w:sz w:val="22"/>
        </w:rPr>
      </w:pPr>
    </w:p>
    <w:p w14:paraId="025A246A" w14:textId="77777777" w:rsidR="000F5239" w:rsidRDefault="00D82A78" w:rsidP="000F5239">
      <w:pPr>
        <w:tabs>
          <w:tab w:val="left" w:pos="2552"/>
        </w:tabs>
        <w:rPr>
          <w:rFonts w:ascii="Arial" w:hAnsi="Arial"/>
          <w:sz w:val="22"/>
        </w:rPr>
      </w:pPr>
      <w:r w:rsidRPr="00563EFA">
        <w:rPr>
          <w:rFonts w:ascii="Arial" w:hAnsi="Arial"/>
          <w:sz w:val="22"/>
        </w:rPr>
        <w:t>„Die Schülerinnen und Schüler […] nutzen die Angebote unabhängiger Institutionen zur Verbraucherberatung und rechtlich relevante Bestimmungen zum Verbraucherschutz als Informationsquellen für rationale Konsumentscheidungen.“</w:t>
      </w:r>
    </w:p>
    <w:p w14:paraId="765A3FB5" w14:textId="77777777" w:rsidR="000F5239" w:rsidRDefault="000F5239" w:rsidP="000F5239">
      <w:pPr>
        <w:tabs>
          <w:tab w:val="left" w:pos="2552"/>
        </w:tabs>
        <w:rPr>
          <w:rFonts w:ascii="Arial" w:hAnsi="Arial"/>
          <w:sz w:val="22"/>
        </w:rPr>
      </w:pPr>
    </w:p>
    <w:p w14:paraId="2FAD857E" w14:textId="5733B958" w:rsidR="00D82A78" w:rsidRPr="00563EFA" w:rsidRDefault="00D82A78" w:rsidP="000F5239">
      <w:pPr>
        <w:tabs>
          <w:tab w:val="left" w:pos="2552"/>
        </w:tabs>
        <w:rPr>
          <w:rFonts w:ascii="Arial" w:hAnsi="Arial"/>
          <w:sz w:val="22"/>
        </w:rPr>
      </w:pPr>
      <w:r w:rsidRPr="00563EFA">
        <w:rPr>
          <w:rFonts w:ascii="Arial" w:hAnsi="Arial"/>
          <w:sz w:val="22"/>
        </w:rPr>
        <w:t>Inhalte zu den Kompetenzen</w:t>
      </w:r>
    </w:p>
    <w:p w14:paraId="05A6CC76" w14:textId="77777777" w:rsidR="000F5239" w:rsidRDefault="000F5239" w:rsidP="000F5239">
      <w:pPr>
        <w:rPr>
          <w:rFonts w:ascii="Arial" w:hAnsi="Arial"/>
          <w:sz w:val="22"/>
        </w:rPr>
      </w:pPr>
    </w:p>
    <w:p w14:paraId="2EE6F8C2" w14:textId="793F1F75" w:rsidR="00853578" w:rsidRPr="00563EFA" w:rsidRDefault="00D82A78" w:rsidP="000F5239">
      <w:pPr>
        <w:rPr>
          <w:rFonts w:ascii="Arial" w:hAnsi="Arial"/>
          <w:sz w:val="22"/>
        </w:rPr>
      </w:pPr>
      <w:r w:rsidRPr="00563EFA">
        <w:rPr>
          <w:rFonts w:ascii="Arial" w:hAnsi="Arial"/>
          <w:sz w:val="22"/>
        </w:rPr>
        <w:t>„Informationsbeschaffung […] und Informationsbearbeitung als Grundlage reflektierter Konsumentscheidungen“</w:t>
      </w:r>
    </w:p>
    <w:p w14:paraId="3DFD21C4" w14:textId="77777777" w:rsidR="000F5239" w:rsidRDefault="000F5239" w:rsidP="000F5239">
      <w:pPr>
        <w:rPr>
          <w:rFonts w:ascii="Arial" w:hAnsi="Arial"/>
          <w:sz w:val="22"/>
        </w:rPr>
      </w:pPr>
    </w:p>
    <w:p w14:paraId="6DE1F6FA" w14:textId="6AFE6F35" w:rsidR="00D82A78" w:rsidRPr="00563EFA" w:rsidRDefault="00D82A78" w:rsidP="000F5239">
      <w:pPr>
        <w:rPr>
          <w:rFonts w:ascii="Arial" w:hAnsi="Arial"/>
          <w:sz w:val="22"/>
        </w:rPr>
      </w:pPr>
      <w:r w:rsidRPr="00563EFA">
        <w:rPr>
          <w:rFonts w:ascii="Arial" w:hAnsi="Arial"/>
          <w:sz w:val="22"/>
        </w:rPr>
        <w:t>„Bestimmungen […] und Einrichtungen zum Verbraucherschutz […]</w:t>
      </w:r>
    </w:p>
    <w:p w14:paraId="336F4029" w14:textId="77777777" w:rsidR="000F5239" w:rsidRDefault="000F5239" w:rsidP="000F5239">
      <w:pPr>
        <w:rPr>
          <w:rFonts w:ascii="Arial" w:hAnsi="Arial"/>
          <w:sz w:val="22"/>
        </w:rPr>
      </w:pPr>
    </w:p>
    <w:p w14:paraId="1EA9D518" w14:textId="0AAD3FA4" w:rsidR="00D82A78" w:rsidRPr="000F5239" w:rsidRDefault="00D82A78" w:rsidP="000F5239">
      <w:pPr>
        <w:rPr>
          <w:rFonts w:ascii="Arial" w:hAnsi="Arial"/>
          <w:b/>
          <w:sz w:val="22"/>
        </w:rPr>
      </w:pPr>
      <w:r w:rsidRPr="000F5239">
        <w:rPr>
          <w:rFonts w:ascii="Arial" w:hAnsi="Arial"/>
          <w:b/>
          <w:sz w:val="22"/>
        </w:rPr>
        <w:t xml:space="preserve">Lernbereich 4: </w:t>
      </w:r>
      <w:r w:rsidR="0002688F" w:rsidRPr="000F5239">
        <w:rPr>
          <w:rFonts w:ascii="Arial" w:hAnsi="Arial"/>
          <w:b/>
          <w:sz w:val="22"/>
        </w:rPr>
        <w:t>Privatrechtliche Regelungen</w:t>
      </w:r>
    </w:p>
    <w:p w14:paraId="7460AC25" w14:textId="3EFA501F" w:rsidR="0002688F" w:rsidRPr="000F5239" w:rsidRDefault="0002688F" w:rsidP="000F5239">
      <w:pPr>
        <w:rPr>
          <w:rFonts w:ascii="Arial" w:hAnsi="Arial"/>
          <w:b/>
          <w:sz w:val="22"/>
        </w:rPr>
      </w:pPr>
      <w:r w:rsidRPr="000F5239">
        <w:rPr>
          <w:rFonts w:ascii="Arial" w:hAnsi="Arial"/>
          <w:b/>
          <w:sz w:val="22"/>
        </w:rPr>
        <w:t>WR 8 4.2 Vertragsrecht (Schuldrecht)</w:t>
      </w:r>
    </w:p>
    <w:p w14:paraId="3BB8EAA6" w14:textId="77777777" w:rsidR="0002688F" w:rsidRPr="00563EFA" w:rsidRDefault="0002688F" w:rsidP="00D82A78">
      <w:pPr>
        <w:ind w:left="2832" w:firstLine="3"/>
        <w:rPr>
          <w:rFonts w:ascii="Arial" w:hAnsi="Arial"/>
          <w:sz w:val="22"/>
        </w:rPr>
      </w:pPr>
    </w:p>
    <w:p w14:paraId="400EA8AA" w14:textId="77777777" w:rsidR="0002688F" w:rsidRPr="00563EFA" w:rsidRDefault="0002688F" w:rsidP="000F5239">
      <w:pPr>
        <w:rPr>
          <w:rFonts w:ascii="Arial" w:hAnsi="Arial"/>
          <w:sz w:val="22"/>
        </w:rPr>
      </w:pPr>
      <w:r w:rsidRPr="00563EFA">
        <w:rPr>
          <w:rFonts w:ascii="Arial" w:hAnsi="Arial"/>
          <w:sz w:val="22"/>
        </w:rPr>
        <w:t>Kompetenzerwartungen</w:t>
      </w:r>
    </w:p>
    <w:p w14:paraId="141973FC" w14:textId="77777777" w:rsidR="000F5239" w:rsidRDefault="000F5239" w:rsidP="000F5239">
      <w:pPr>
        <w:rPr>
          <w:rFonts w:ascii="Arial" w:hAnsi="Arial"/>
          <w:sz w:val="22"/>
        </w:rPr>
      </w:pPr>
    </w:p>
    <w:p w14:paraId="0D694ABE" w14:textId="4EAE69B0" w:rsidR="00853578" w:rsidRPr="00563EFA" w:rsidRDefault="0002688F" w:rsidP="000F5239">
      <w:pPr>
        <w:rPr>
          <w:rFonts w:ascii="Arial" w:hAnsi="Arial"/>
          <w:sz w:val="22"/>
        </w:rPr>
      </w:pPr>
      <w:r w:rsidRPr="00563EFA">
        <w:rPr>
          <w:rFonts w:ascii="Arial" w:hAnsi="Arial"/>
          <w:sz w:val="22"/>
        </w:rPr>
        <w:t>„Die Schülerinnen und Schüler […] entscheiden […] über die […] Anfechtbarkeit eines Kaufvertrags, um ihre Rechte insbesondere beim verbrauchsgüterkauf wahrzunehmen.“</w:t>
      </w:r>
    </w:p>
    <w:p w14:paraId="20A26578" w14:textId="77777777" w:rsidR="000F5239" w:rsidRDefault="000F5239" w:rsidP="000F5239">
      <w:pPr>
        <w:rPr>
          <w:rFonts w:ascii="Arial" w:hAnsi="Arial"/>
          <w:sz w:val="22"/>
        </w:rPr>
      </w:pPr>
    </w:p>
    <w:p w14:paraId="0E715B9B" w14:textId="15C0CDC3" w:rsidR="0002688F" w:rsidRPr="00563EFA" w:rsidRDefault="0002688F" w:rsidP="000F5239">
      <w:pPr>
        <w:rPr>
          <w:rFonts w:ascii="Arial" w:hAnsi="Arial"/>
          <w:sz w:val="22"/>
        </w:rPr>
      </w:pPr>
      <w:r w:rsidRPr="00563EFA">
        <w:rPr>
          <w:rFonts w:ascii="Arial" w:hAnsi="Arial"/>
          <w:sz w:val="22"/>
        </w:rPr>
        <w:t>Inhalte zu den Kompetenzen</w:t>
      </w:r>
    </w:p>
    <w:p w14:paraId="2DD40FF8" w14:textId="77777777" w:rsidR="00BA069F" w:rsidRPr="00563EFA" w:rsidRDefault="0002688F" w:rsidP="000F5239">
      <w:pPr>
        <w:rPr>
          <w:rFonts w:ascii="Arial" w:hAnsi="Arial"/>
          <w:sz w:val="22"/>
        </w:rPr>
      </w:pPr>
      <w:r w:rsidRPr="00563EFA">
        <w:rPr>
          <w:rFonts w:ascii="Arial" w:hAnsi="Arial"/>
          <w:sz w:val="22"/>
        </w:rPr>
        <w:t>„Pflichtverletzungen beim Kaufvertrag: Rechtsansprüche bei […] Sachmängel</w:t>
      </w:r>
      <w:r w:rsidR="00931405" w:rsidRPr="00563EFA">
        <w:rPr>
          <w:rFonts w:ascii="Arial" w:hAnsi="Arial"/>
          <w:sz w:val="22"/>
        </w:rPr>
        <w:t>“</w:t>
      </w:r>
    </w:p>
    <w:p w14:paraId="3B755B96" w14:textId="77777777" w:rsidR="00BA069F" w:rsidRPr="00831C89" w:rsidRDefault="00BA069F" w:rsidP="00BA069F">
      <w:pPr>
        <w:rPr>
          <w:rFonts w:ascii="Arial" w:hAnsi="Arial"/>
          <w:color w:val="A6A6A6"/>
          <w:sz w:val="22"/>
        </w:rPr>
      </w:pPr>
      <w:r w:rsidRPr="00831C89">
        <w:rPr>
          <w:rFonts w:ascii="Arial" w:hAnsi="Arial"/>
          <w:sz w:val="6"/>
        </w:rPr>
        <w:br w:type="page"/>
      </w:r>
    </w:p>
    <w:p w14:paraId="20474FB4" w14:textId="77777777" w:rsidR="00BA069F" w:rsidRDefault="00BA069F">
      <w:pPr>
        <w:rPr>
          <w:rFonts w:ascii="Arial" w:hAnsi="Arial"/>
          <w:sz w:val="4"/>
        </w:rPr>
      </w:pPr>
    </w:p>
    <w:p w14:paraId="6AC9676F" w14:textId="77777777" w:rsidR="00D625A5" w:rsidRDefault="00A65C93" w:rsidP="00931405">
      <w:pPr>
        <w:pStyle w:val="berschrift1"/>
        <w:tabs>
          <w:tab w:val="center" w:pos="4535"/>
        </w:tabs>
        <w:rPr>
          <w:rFonts w:ascii="Arial" w:hAnsi="Arial"/>
        </w:rPr>
      </w:pPr>
      <w:r>
        <w:rPr>
          <w:rFonts w:ascii="Arial" w:hAnsi="Arial"/>
        </w:rPr>
        <w:t>Hinweise zum Unterricht</w:t>
      </w:r>
    </w:p>
    <w:p w14:paraId="4B91EC42" w14:textId="77777777" w:rsidR="00D625A5" w:rsidRPr="003435B3" w:rsidRDefault="00D625A5" w:rsidP="003435B3">
      <w:pPr>
        <w:spacing w:line="276" w:lineRule="auto"/>
        <w:rPr>
          <w:rFonts w:ascii="Arial" w:hAnsi="Arial"/>
          <w:sz w:val="22"/>
        </w:rPr>
      </w:pPr>
    </w:p>
    <w:p w14:paraId="38217F36" w14:textId="76ED9810" w:rsidR="000570C5" w:rsidRPr="003435B3" w:rsidRDefault="00A65C93" w:rsidP="003435B3">
      <w:pPr>
        <w:spacing w:line="276" w:lineRule="auto"/>
        <w:rPr>
          <w:rFonts w:ascii="Arial" w:hAnsi="Arial"/>
          <w:sz w:val="22"/>
        </w:rPr>
      </w:pPr>
      <w:r w:rsidRPr="003435B3">
        <w:rPr>
          <w:rFonts w:ascii="Arial" w:hAnsi="Arial"/>
          <w:sz w:val="22"/>
        </w:rPr>
        <w:t xml:space="preserve">Diese Unterrichtsstunde </w:t>
      </w:r>
      <w:r w:rsidR="0090552B" w:rsidRPr="003435B3">
        <w:rPr>
          <w:rFonts w:ascii="Arial" w:hAnsi="Arial"/>
          <w:sz w:val="22"/>
        </w:rPr>
        <w:t>führt nach einer Vokabelentlastung in das Benutzen des interaktiven Verbraucherportals der Europäischen K</w:t>
      </w:r>
      <w:r w:rsidR="000570C5" w:rsidRPr="003435B3">
        <w:rPr>
          <w:rFonts w:ascii="Arial" w:hAnsi="Arial"/>
          <w:sz w:val="22"/>
        </w:rPr>
        <w:t>ommission ein – hierzu ist ein Internetzugriff auf Schülerseite notwendig.</w:t>
      </w:r>
      <w:r w:rsidR="000F5239">
        <w:rPr>
          <w:rFonts w:ascii="Arial" w:hAnsi="Arial"/>
          <w:sz w:val="22"/>
        </w:rPr>
        <w:br/>
      </w:r>
    </w:p>
    <w:p w14:paraId="781A0F48" w14:textId="3CF748F4" w:rsidR="00D625A5" w:rsidRPr="003435B3" w:rsidRDefault="0090552B" w:rsidP="003435B3">
      <w:pPr>
        <w:spacing w:line="276" w:lineRule="auto"/>
        <w:rPr>
          <w:rFonts w:ascii="Arial" w:hAnsi="Arial"/>
          <w:sz w:val="22"/>
        </w:rPr>
      </w:pPr>
      <w:r w:rsidRPr="003435B3">
        <w:rPr>
          <w:rFonts w:ascii="Arial" w:hAnsi="Arial"/>
          <w:sz w:val="22"/>
        </w:rPr>
        <w:t>Mittels Fallbeispielen, die in Partner- oder Stationenarbeit, durchlaufen werden, können sich die Schülerinnen und Schüler mit den Unterschieden ihrer Vertragsrechte beim Konsumgüterkauf vertraut machen. Es werden Fälle des Kaufs im Internet sowie im stationären Handel behandelt. Auch werden die Lernenden auf die Unterscheidung zwischen gesetzlicher Gewährleistung und freiwilliger Garantie verwiesen.</w:t>
      </w:r>
      <w:r w:rsidR="000F5239">
        <w:rPr>
          <w:rFonts w:ascii="Arial" w:hAnsi="Arial"/>
          <w:sz w:val="22"/>
        </w:rPr>
        <w:br/>
      </w:r>
    </w:p>
    <w:p w14:paraId="1AC9471A" w14:textId="643FC170" w:rsidR="0090552B" w:rsidRDefault="0090552B" w:rsidP="003435B3">
      <w:pPr>
        <w:spacing w:line="276" w:lineRule="auto"/>
        <w:rPr>
          <w:rFonts w:ascii="Arial" w:hAnsi="Arial"/>
          <w:sz w:val="22"/>
        </w:rPr>
      </w:pPr>
      <w:r w:rsidRPr="003435B3">
        <w:rPr>
          <w:rFonts w:ascii="Arial" w:hAnsi="Arial"/>
          <w:sz w:val="22"/>
        </w:rPr>
        <w:t>Die gegebenen Lösungen zu den Aufgaben sind als Lösungshorizont zu verstehe</w:t>
      </w:r>
      <w:r w:rsidR="000570C5" w:rsidRPr="003435B3">
        <w:rPr>
          <w:rFonts w:ascii="Arial" w:hAnsi="Arial"/>
          <w:sz w:val="22"/>
        </w:rPr>
        <w:t>n.</w:t>
      </w:r>
    </w:p>
    <w:p w14:paraId="7FDF9287" w14:textId="77777777" w:rsidR="003B4B5B" w:rsidRDefault="003B4B5B" w:rsidP="003B4B5B">
      <w:pPr>
        <w:rPr>
          <w:rFonts w:ascii="Arial" w:hAnsi="Arial"/>
        </w:rPr>
      </w:pPr>
    </w:p>
    <w:p w14:paraId="3F054BC4" w14:textId="77777777" w:rsidR="003B4B5B" w:rsidRDefault="003B4B5B" w:rsidP="003B4B5B">
      <w:pPr>
        <w:pStyle w:val="berschrift1"/>
        <w:rPr>
          <w:rFonts w:ascii="Arial" w:hAnsi="Arial"/>
        </w:rPr>
      </w:pPr>
      <w:r>
        <w:rPr>
          <w:rFonts w:ascii="Arial" w:hAnsi="Arial"/>
        </w:rPr>
        <w:t>Quellen- und Literaturangaben</w:t>
      </w:r>
    </w:p>
    <w:p w14:paraId="49386875" w14:textId="77777777" w:rsidR="003B4B5B" w:rsidRPr="00DF6E3E" w:rsidRDefault="003B4B5B" w:rsidP="003B4B5B">
      <w:pPr>
        <w:spacing w:line="276" w:lineRule="auto"/>
        <w:rPr>
          <w:rFonts w:ascii="Arial" w:hAnsi="Arial"/>
          <w:sz w:val="22"/>
        </w:rPr>
      </w:pPr>
    </w:p>
    <w:p w14:paraId="140C2A92" w14:textId="2225B013" w:rsidR="003B4B5B" w:rsidRPr="00DF6E3E" w:rsidRDefault="000F5239" w:rsidP="003B4B5B">
      <w:pPr>
        <w:spacing w:line="276" w:lineRule="auto"/>
        <w:rPr>
          <w:rFonts w:ascii="Arial" w:hAnsi="Arial"/>
          <w:sz w:val="22"/>
        </w:rPr>
      </w:pPr>
      <w:r>
        <w:rPr>
          <w:rFonts w:ascii="Arial" w:hAnsi="Arial"/>
          <w:sz w:val="22"/>
        </w:rPr>
        <w:t xml:space="preserve">Unterrichtsentwurf: </w:t>
      </w:r>
      <w:r w:rsidR="003B4B5B" w:rsidRPr="00DF6E3E">
        <w:rPr>
          <w:rFonts w:ascii="Arial" w:hAnsi="Arial"/>
          <w:sz w:val="22"/>
        </w:rPr>
        <w:t>ISB</w:t>
      </w:r>
    </w:p>
    <w:p w14:paraId="31C9E341" w14:textId="77777777" w:rsidR="003B4B5B" w:rsidRPr="00DF6E3E" w:rsidRDefault="003B4B5B" w:rsidP="003B4B5B">
      <w:pPr>
        <w:tabs>
          <w:tab w:val="left" w:pos="2640"/>
        </w:tabs>
        <w:spacing w:line="276" w:lineRule="auto"/>
        <w:rPr>
          <w:rFonts w:ascii="Arial" w:hAnsi="Arial"/>
          <w:sz w:val="22"/>
        </w:rPr>
      </w:pPr>
      <w:r w:rsidRPr="00DF6E3E">
        <w:rPr>
          <w:rFonts w:ascii="Arial" w:hAnsi="Arial"/>
          <w:sz w:val="22"/>
        </w:rPr>
        <w:t xml:space="preserve">Fotos </w:t>
      </w:r>
      <w:r>
        <w:rPr>
          <w:rFonts w:ascii="Arial" w:hAnsi="Arial" w:cs="Arial"/>
          <w:sz w:val="22"/>
        </w:rPr>
        <w:t>©</w:t>
      </w:r>
      <w:r>
        <w:rPr>
          <w:rFonts w:ascii="Arial" w:hAnsi="Arial"/>
          <w:sz w:val="22"/>
        </w:rPr>
        <w:t xml:space="preserve"> Clipdealer</w:t>
      </w:r>
    </w:p>
    <w:p w14:paraId="5E7D16C6" w14:textId="77777777" w:rsidR="003B4B5B" w:rsidRPr="003435B3" w:rsidRDefault="003B4B5B" w:rsidP="003435B3">
      <w:pPr>
        <w:spacing w:line="276" w:lineRule="auto"/>
        <w:rPr>
          <w:rFonts w:ascii="Arial" w:hAnsi="Arial"/>
          <w:sz w:val="22"/>
        </w:rPr>
      </w:pPr>
    </w:p>
    <w:p w14:paraId="36B9735B" w14:textId="77777777" w:rsidR="00D625A5" w:rsidRDefault="00A65C93">
      <w:pPr>
        <w:pStyle w:val="berschrift1"/>
        <w:rPr>
          <w:rFonts w:ascii="Arial" w:hAnsi="Arial"/>
        </w:rPr>
      </w:pPr>
      <w:r>
        <w:rPr>
          <w:rFonts w:ascii="Arial" w:hAnsi="Arial"/>
        </w:rPr>
        <w:t>Aufgabe</w:t>
      </w:r>
    </w:p>
    <w:p w14:paraId="038B4BC5" w14:textId="77777777" w:rsidR="00D625A5" w:rsidRPr="003435B3" w:rsidRDefault="00D625A5" w:rsidP="003435B3">
      <w:pPr>
        <w:spacing w:line="276" w:lineRule="auto"/>
        <w:rPr>
          <w:rFonts w:ascii="Arial" w:hAnsi="Arial"/>
          <w:sz w:val="22"/>
        </w:rPr>
      </w:pPr>
    </w:p>
    <w:p w14:paraId="11E672A7" w14:textId="3FE829B8" w:rsidR="000570C5" w:rsidRDefault="00A65C93" w:rsidP="003435B3">
      <w:pPr>
        <w:spacing w:line="276" w:lineRule="auto"/>
        <w:rPr>
          <w:rFonts w:ascii="Arial" w:hAnsi="Arial"/>
          <w:sz w:val="22"/>
        </w:rPr>
      </w:pPr>
      <w:r w:rsidRPr="003435B3">
        <w:rPr>
          <w:rFonts w:ascii="Arial" w:hAnsi="Arial"/>
          <w:sz w:val="22"/>
        </w:rPr>
        <w:t xml:space="preserve">Die Schülerinnen und Schüler </w:t>
      </w:r>
      <w:r w:rsidR="000F5239">
        <w:rPr>
          <w:rFonts w:ascii="Arial" w:hAnsi="Arial"/>
          <w:sz w:val="22"/>
        </w:rPr>
        <w:t>gelangen</w:t>
      </w:r>
      <w:r w:rsidR="000570C5" w:rsidRPr="003435B3">
        <w:rPr>
          <w:rFonts w:ascii="Arial" w:hAnsi="Arial"/>
          <w:sz w:val="22"/>
        </w:rPr>
        <w:t xml:space="preserve"> nach einer Vokabelvorentlastung selbstständig </w:t>
      </w:r>
      <w:proofErr w:type="gramStart"/>
      <w:r w:rsidR="000570C5" w:rsidRPr="003435B3">
        <w:rPr>
          <w:rFonts w:ascii="Arial" w:hAnsi="Arial"/>
          <w:sz w:val="22"/>
        </w:rPr>
        <w:t>mittels QR-Code</w:t>
      </w:r>
      <w:proofErr w:type="gramEnd"/>
      <w:r w:rsidR="000570C5" w:rsidRPr="003435B3">
        <w:rPr>
          <w:rFonts w:ascii="Arial" w:hAnsi="Arial"/>
          <w:sz w:val="22"/>
        </w:rPr>
        <w:t xml:space="preserve"> auf die Verbraucherseite der EU-Kommission. Ihnen liegen verschiedene Fälle zum Verbrauchsgüterkauf vor – diese </w:t>
      </w:r>
      <w:r w:rsidR="000F5239">
        <w:rPr>
          <w:rFonts w:ascii="Arial" w:hAnsi="Arial"/>
          <w:sz w:val="22"/>
        </w:rPr>
        <w:t>bearbeiten</w:t>
      </w:r>
      <w:r w:rsidR="000570C5" w:rsidRPr="003435B3">
        <w:rPr>
          <w:rFonts w:ascii="Arial" w:hAnsi="Arial"/>
          <w:sz w:val="22"/>
        </w:rPr>
        <w:t xml:space="preserve"> sie mit Hilfe der interaktiven Plattform zu Verbraucherrechten bearbeiten. Notizen </w:t>
      </w:r>
      <w:r w:rsidR="000F5239">
        <w:rPr>
          <w:rFonts w:ascii="Arial" w:hAnsi="Arial"/>
          <w:sz w:val="22"/>
        </w:rPr>
        <w:t>können</w:t>
      </w:r>
      <w:r w:rsidR="000570C5" w:rsidRPr="003435B3">
        <w:rPr>
          <w:rFonts w:ascii="Arial" w:hAnsi="Arial"/>
          <w:sz w:val="22"/>
        </w:rPr>
        <w:t xml:space="preserve"> auf einem Zusatzblatt festgehalten werden – im Plenum werden dann die Lösungsvorschläge zu den einzelnen aufgeführten Fällen vorgestellt bzw. besprochen.</w:t>
      </w:r>
    </w:p>
    <w:p w14:paraId="686FD3AA" w14:textId="77777777" w:rsidR="000F5239" w:rsidRPr="003435B3" w:rsidRDefault="000F5239" w:rsidP="003435B3">
      <w:pPr>
        <w:spacing w:line="276" w:lineRule="auto"/>
        <w:rPr>
          <w:rFonts w:ascii="Arial" w:hAnsi="Arial"/>
          <w:sz w:val="22"/>
        </w:rPr>
      </w:pPr>
    </w:p>
    <w:p w14:paraId="50C918FB" w14:textId="5043328E" w:rsidR="00831C89" w:rsidRDefault="000570C5" w:rsidP="003435B3">
      <w:pPr>
        <w:spacing w:line="276" w:lineRule="auto"/>
        <w:rPr>
          <w:rFonts w:ascii="Arial" w:hAnsi="Arial"/>
          <w:sz w:val="22"/>
        </w:rPr>
      </w:pPr>
      <w:r w:rsidRPr="003435B3">
        <w:rPr>
          <w:rFonts w:ascii="Arial" w:hAnsi="Arial"/>
          <w:sz w:val="22"/>
        </w:rPr>
        <w:t xml:space="preserve">Die Schülerinnen und Schüler </w:t>
      </w:r>
      <w:r w:rsidR="000F5239">
        <w:rPr>
          <w:rFonts w:ascii="Arial" w:hAnsi="Arial"/>
          <w:sz w:val="22"/>
        </w:rPr>
        <w:t>lernen</w:t>
      </w:r>
      <w:r w:rsidRPr="003435B3">
        <w:rPr>
          <w:rFonts w:ascii="Arial" w:hAnsi="Arial"/>
          <w:sz w:val="22"/>
        </w:rPr>
        <w:t xml:space="preserve"> wichtige Unterschiede ihrer Verbraucherrechte beim Einkauf im Internet und beim stationären Handel kennen</w:t>
      </w:r>
      <w:r w:rsidR="000F5239">
        <w:rPr>
          <w:rFonts w:ascii="Arial" w:hAnsi="Arial"/>
          <w:sz w:val="22"/>
        </w:rPr>
        <w:t xml:space="preserve">; sie lernen, </w:t>
      </w:r>
      <w:r w:rsidRPr="003435B3">
        <w:rPr>
          <w:rFonts w:ascii="Arial" w:hAnsi="Arial"/>
          <w:sz w:val="22"/>
        </w:rPr>
        <w:t xml:space="preserve">zwischen der gesetzlichen Gewährleistung und der freiwilligen Garantie </w:t>
      </w:r>
      <w:r w:rsidR="000F5239">
        <w:rPr>
          <w:rFonts w:ascii="Arial" w:hAnsi="Arial"/>
          <w:sz w:val="22"/>
        </w:rPr>
        <w:t xml:space="preserve">zu </w:t>
      </w:r>
      <w:r w:rsidRPr="003435B3">
        <w:rPr>
          <w:rFonts w:ascii="Arial" w:hAnsi="Arial"/>
          <w:sz w:val="22"/>
        </w:rPr>
        <w:t>differenzieren.</w:t>
      </w:r>
    </w:p>
    <w:p w14:paraId="4DD02462" w14:textId="77777777" w:rsidR="00831C89" w:rsidRDefault="00831C89">
      <w:pPr>
        <w:rPr>
          <w:rFonts w:ascii="Arial" w:hAnsi="Arial"/>
          <w:sz w:val="22"/>
        </w:rPr>
      </w:pPr>
      <w:r>
        <w:rPr>
          <w:rFonts w:ascii="Arial" w:hAnsi="Arial"/>
          <w:sz w:val="22"/>
        </w:rPr>
        <w:br w:type="page"/>
      </w:r>
    </w:p>
    <w:p w14:paraId="45109D37" w14:textId="77777777" w:rsidR="00D625A5" w:rsidRPr="00831C89" w:rsidRDefault="00D625A5" w:rsidP="003435B3">
      <w:pPr>
        <w:spacing w:line="276" w:lineRule="auto"/>
        <w:rPr>
          <w:rFonts w:ascii="Arial" w:hAnsi="Arial"/>
          <w:sz w:val="2"/>
        </w:rPr>
      </w:pPr>
    </w:p>
    <w:p w14:paraId="296C2A1D" w14:textId="77777777" w:rsidR="00DF6E3E" w:rsidRPr="00002800" w:rsidRDefault="001676BD" w:rsidP="00DF6E3E">
      <w:pPr>
        <w:pStyle w:val="berschrift1"/>
        <w:rPr>
          <w:rFonts w:ascii="Arial" w:hAnsi="Arial"/>
          <w:lang w:val="en-GB"/>
        </w:rPr>
      </w:pPr>
      <w:r w:rsidRPr="00002800">
        <w:rPr>
          <w:rFonts w:ascii="Arial" w:hAnsi="Arial"/>
          <w:lang w:val="en-GB"/>
        </w:rPr>
        <w:t>Get started</w:t>
      </w:r>
    </w:p>
    <w:p w14:paraId="359859ED" w14:textId="77777777" w:rsidR="00D625A5" w:rsidRPr="00002800" w:rsidRDefault="00D625A5">
      <w:pPr>
        <w:rPr>
          <w:rFonts w:ascii="Arial" w:hAnsi="Arial"/>
          <w:sz w:val="2"/>
          <w:lang w:val="en-GB"/>
        </w:rPr>
      </w:pPr>
    </w:p>
    <w:p w14:paraId="30BEA633" w14:textId="77777777" w:rsidR="003435B3" w:rsidRDefault="00BF774D" w:rsidP="001676BD">
      <w:pPr>
        <w:spacing w:line="480" w:lineRule="auto"/>
        <w:rPr>
          <w:rFonts w:ascii="Arial" w:hAnsi="Arial" w:cs="Arial"/>
          <w:sz w:val="24"/>
          <w:szCs w:val="40"/>
          <w:lang w:val="en-GB"/>
        </w:rPr>
      </w:pPr>
      <w:r>
        <w:rPr>
          <w:noProof/>
        </w:rPr>
        <w:drawing>
          <wp:anchor distT="0" distB="0" distL="114300" distR="114300" simplePos="0" relativeHeight="251707392" behindDoc="0" locked="0" layoutInCell="1" allowOverlap="1" wp14:anchorId="66641C97" wp14:editId="29A9BAC7">
            <wp:simplePos x="0" y="0"/>
            <wp:positionH relativeFrom="margin">
              <wp:align>left</wp:align>
            </wp:positionH>
            <wp:positionV relativeFrom="paragraph">
              <wp:posOffset>328930</wp:posOffset>
            </wp:positionV>
            <wp:extent cx="2390775" cy="2390775"/>
            <wp:effectExtent l="0" t="0" r="9525" b="952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AC8D9" w14:textId="77777777" w:rsidR="001676BD" w:rsidRPr="001676BD" w:rsidRDefault="001676BD" w:rsidP="001676BD">
      <w:pPr>
        <w:spacing w:line="480" w:lineRule="auto"/>
        <w:rPr>
          <w:rFonts w:ascii="Arial" w:hAnsi="Arial" w:cs="Arial"/>
          <w:sz w:val="24"/>
          <w:szCs w:val="40"/>
          <w:lang w:val="en-GB"/>
        </w:rPr>
      </w:pPr>
    </w:p>
    <w:p w14:paraId="5BF7E9E6" w14:textId="77777777" w:rsidR="001676BD" w:rsidRPr="001676BD" w:rsidRDefault="001676BD" w:rsidP="001676BD">
      <w:pPr>
        <w:spacing w:line="480" w:lineRule="auto"/>
        <w:rPr>
          <w:rFonts w:ascii="Arial" w:hAnsi="Arial" w:cs="Arial"/>
          <w:sz w:val="24"/>
          <w:szCs w:val="40"/>
          <w:lang w:val="en-GB"/>
        </w:rPr>
      </w:pPr>
    </w:p>
    <w:p w14:paraId="50D4F7D1" w14:textId="77777777" w:rsidR="001676BD" w:rsidRPr="001676BD" w:rsidRDefault="00BF774D" w:rsidP="001676BD">
      <w:pPr>
        <w:spacing w:line="480" w:lineRule="auto"/>
        <w:rPr>
          <w:rFonts w:ascii="Arial" w:hAnsi="Arial" w:cs="Arial"/>
          <w:sz w:val="24"/>
          <w:szCs w:val="40"/>
          <w:lang w:val="en-GB"/>
        </w:rPr>
      </w:pPr>
      <w:r>
        <w:rPr>
          <w:noProof/>
        </w:rPr>
        <w:drawing>
          <wp:anchor distT="0" distB="0" distL="114300" distR="114300" simplePos="0" relativeHeight="251709440" behindDoc="0" locked="0" layoutInCell="1" allowOverlap="1" wp14:anchorId="6F6F29AD" wp14:editId="169EB355">
            <wp:simplePos x="0" y="0"/>
            <wp:positionH relativeFrom="margin">
              <wp:posOffset>533400</wp:posOffset>
            </wp:positionH>
            <wp:positionV relativeFrom="paragraph">
              <wp:posOffset>6985</wp:posOffset>
            </wp:positionV>
            <wp:extent cx="5418296" cy="699135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8296" cy="699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3EFE9" w14:textId="77777777" w:rsidR="001676BD" w:rsidRDefault="001676BD" w:rsidP="001676BD">
      <w:pPr>
        <w:spacing w:line="480" w:lineRule="auto"/>
        <w:rPr>
          <w:rFonts w:ascii="Arial" w:hAnsi="Arial" w:cs="Arial"/>
          <w:sz w:val="24"/>
          <w:szCs w:val="40"/>
          <w:lang w:val="en-GB"/>
        </w:rPr>
      </w:pPr>
    </w:p>
    <w:p w14:paraId="04876F1A" w14:textId="77777777" w:rsidR="001676BD" w:rsidRDefault="001676BD" w:rsidP="001676BD">
      <w:pPr>
        <w:spacing w:line="480" w:lineRule="auto"/>
        <w:rPr>
          <w:rFonts w:ascii="Arial" w:hAnsi="Arial" w:cs="Arial"/>
          <w:sz w:val="24"/>
          <w:szCs w:val="40"/>
          <w:lang w:val="en-GB"/>
        </w:rPr>
      </w:pPr>
    </w:p>
    <w:p w14:paraId="5ABDE76D" w14:textId="77777777" w:rsidR="001676BD" w:rsidRDefault="001676BD" w:rsidP="001676BD">
      <w:pPr>
        <w:spacing w:line="480" w:lineRule="auto"/>
        <w:rPr>
          <w:rFonts w:ascii="Arial" w:hAnsi="Arial" w:cs="Arial"/>
          <w:sz w:val="24"/>
          <w:szCs w:val="40"/>
          <w:lang w:val="en-GB"/>
        </w:rPr>
      </w:pPr>
    </w:p>
    <w:p w14:paraId="4264162A" w14:textId="77777777" w:rsidR="001676BD" w:rsidRDefault="001676BD" w:rsidP="001676BD">
      <w:pPr>
        <w:spacing w:line="480" w:lineRule="auto"/>
        <w:rPr>
          <w:rFonts w:ascii="Arial" w:hAnsi="Arial" w:cs="Arial"/>
          <w:sz w:val="24"/>
          <w:szCs w:val="40"/>
          <w:lang w:val="en-GB"/>
        </w:rPr>
      </w:pPr>
    </w:p>
    <w:p w14:paraId="14B333BC" w14:textId="77777777" w:rsidR="001676BD" w:rsidRDefault="001676BD" w:rsidP="001676BD">
      <w:pPr>
        <w:spacing w:line="480" w:lineRule="auto"/>
        <w:rPr>
          <w:rFonts w:ascii="Arial" w:hAnsi="Arial" w:cs="Arial"/>
          <w:sz w:val="24"/>
          <w:szCs w:val="40"/>
          <w:lang w:val="en-GB"/>
        </w:rPr>
      </w:pPr>
    </w:p>
    <w:p w14:paraId="39D46B0B" w14:textId="77777777" w:rsidR="001676BD" w:rsidRDefault="001676BD" w:rsidP="001676BD">
      <w:pPr>
        <w:spacing w:line="480" w:lineRule="auto"/>
        <w:rPr>
          <w:rFonts w:ascii="Arial" w:hAnsi="Arial" w:cs="Arial"/>
          <w:sz w:val="24"/>
          <w:szCs w:val="40"/>
          <w:lang w:val="en-GB"/>
        </w:rPr>
      </w:pPr>
    </w:p>
    <w:p w14:paraId="251B643B" w14:textId="77777777" w:rsidR="001676BD" w:rsidRDefault="001676BD" w:rsidP="001676BD">
      <w:pPr>
        <w:spacing w:line="480" w:lineRule="auto"/>
        <w:rPr>
          <w:rFonts w:ascii="Arial" w:hAnsi="Arial" w:cs="Arial"/>
          <w:sz w:val="24"/>
          <w:szCs w:val="40"/>
          <w:lang w:val="en-GB"/>
        </w:rPr>
      </w:pPr>
    </w:p>
    <w:p w14:paraId="26E1001B" w14:textId="77777777" w:rsidR="001676BD" w:rsidRDefault="001676BD" w:rsidP="001676BD">
      <w:pPr>
        <w:spacing w:line="480" w:lineRule="auto"/>
        <w:rPr>
          <w:rFonts w:ascii="Arial" w:hAnsi="Arial" w:cs="Arial"/>
          <w:sz w:val="24"/>
          <w:szCs w:val="40"/>
          <w:lang w:val="en-GB"/>
        </w:rPr>
      </w:pPr>
    </w:p>
    <w:p w14:paraId="20CDC907" w14:textId="77777777" w:rsidR="001676BD" w:rsidRDefault="001676BD" w:rsidP="001676BD">
      <w:pPr>
        <w:spacing w:line="480" w:lineRule="auto"/>
        <w:rPr>
          <w:rFonts w:ascii="Arial" w:hAnsi="Arial" w:cs="Arial"/>
          <w:sz w:val="24"/>
          <w:szCs w:val="40"/>
          <w:lang w:val="en-GB"/>
        </w:rPr>
      </w:pPr>
    </w:p>
    <w:p w14:paraId="11A5D462" w14:textId="77777777" w:rsidR="001676BD" w:rsidRDefault="001676BD" w:rsidP="001676BD">
      <w:pPr>
        <w:spacing w:line="480" w:lineRule="auto"/>
        <w:rPr>
          <w:rFonts w:ascii="Arial" w:hAnsi="Arial" w:cs="Arial"/>
          <w:sz w:val="24"/>
          <w:szCs w:val="40"/>
          <w:lang w:val="en-GB"/>
        </w:rPr>
      </w:pPr>
    </w:p>
    <w:p w14:paraId="21D167FB" w14:textId="77777777" w:rsidR="001676BD" w:rsidRDefault="001676BD" w:rsidP="001676BD">
      <w:pPr>
        <w:spacing w:line="480" w:lineRule="auto"/>
        <w:rPr>
          <w:rFonts w:ascii="Arial" w:hAnsi="Arial" w:cs="Arial"/>
          <w:sz w:val="24"/>
          <w:szCs w:val="40"/>
          <w:lang w:val="en-GB"/>
        </w:rPr>
      </w:pPr>
    </w:p>
    <w:p w14:paraId="798EBA62" w14:textId="77777777" w:rsidR="001676BD" w:rsidRDefault="001676BD" w:rsidP="001676BD">
      <w:pPr>
        <w:spacing w:line="480" w:lineRule="auto"/>
        <w:rPr>
          <w:rFonts w:ascii="Arial" w:hAnsi="Arial" w:cs="Arial"/>
          <w:sz w:val="24"/>
          <w:szCs w:val="40"/>
          <w:lang w:val="en-GB"/>
        </w:rPr>
      </w:pPr>
    </w:p>
    <w:p w14:paraId="73913643" w14:textId="77777777" w:rsidR="001676BD" w:rsidRDefault="001676BD" w:rsidP="001676BD">
      <w:pPr>
        <w:spacing w:line="480" w:lineRule="auto"/>
        <w:rPr>
          <w:rFonts w:ascii="Arial" w:hAnsi="Arial" w:cs="Arial"/>
          <w:sz w:val="24"/>
          <w:szCs w:val="40"/>
          <w:lang w:val="en-GB"/>
        </w:rPr>
      </w:pPr>
    </w:p>
    <w:p w14:paraId="24DBA180" w14:textId="77777777" w:rsidR="001676BD" w:rsidRDefault="001676BD" w:rsidP="001676BD">
      <w:pPr>
        <w:spacing w:line="480" w:lineRule="auto"/>
        <w:rPr>
          <w:rFonts w:ascii="Arial" w:hAnsi="Arial" w:cs="Arial"/>
          <w:sz w:val="24"/>
          <w:szCs w:val="40"/>
          <w:lang w:val="en-GB"/>
        </w:rPr>
      </w:pPr>
    </w:p>
    <w:p w14:paraId="18CF7A67" w14:textId="77777777" w:rsidR="001676BD" w:rsidRDefault="001676BD" w:rsidP="001676BD">
      <w:pPr>
        <w:spacing w:line="480" w:lineRule="auto"/>
        <w:rPr>
          <w:rFonts w:ascii="Arial" w:hAnsi="Arial" w:cs="Arial"/>
          <w:sz w:val="24"/>
          <w:szCs w:val="40"/>
          <w:lang w:val="en-GB"/>
        </w:rPr>
      </w:pPr>
    </w:p>
    <w:p w14:paraId="6A977F28" w14:textId="77777777" w:rsidR="001676BD" w:rsidRDefault="001676BD" w:rsidP="001676BD">
      <w:pPr>
        <w:spacing w:line="480" w:lineRule="auto"/>
        <w:rPr>
          <w:rFonts w:ascii="Arial" w:hAnsi="Arial" w:cs="Arial"/>
          <w:sz w:val="24"/>
          <w:szCs w:val="40"/>
          <w:lang w:val="en-GB"/>
        </w:rPr>
      </w:pPr>
    </w:p>
    <w:p w14:paraId="50F61525" w14:textId="77777777" w:rsidR="001676BD" w:rsidRDefault="001676BD" w:rsidP="001676BD">
      <w:pPr>
        <w:spacing w:line="480" w:lineRule="auto"/>
        <w:rPr>
          <w:rFonts w:ascii="Arial" w:hAnsi="Arial" w:cs="Arial"/>
          <w:sz w:val="24"/>
          <w:szCs w:val="40"/>
          <w:lang w:val="en-GB"/>
        </w:rPr>
      </w:pPr>
    </w:p>
    <w:p w14:paraId="0B9610B3" w14:textId="77777777" w:rsidR="001676BD" w:rsidRPr="00C003F4" w:rsidRDefault="00C003F4" w:rsidP="00C003F4">
      <w:pPr>
        <w:spacing w:line="480" w:lineRule="auto"/>
        <w:jc w:val="right"/>
        <w:rPr>
          <w:rFonts w:ascii="Arial" w:hAnsi="Arial" w:cs="Arial"/>
          <w:szCs w:val="40"/>
          <w:lang w:val="en-GB"/>
        </w:rPr>
      </w:pPr>
      <w:r w:rsidRPr="00563EFA">
        <w:rPr>
          <w:rFonts w:ascii="Arial" w:hAnsi="Arial" w:cs="Arial"/>
          <w:szCs w:val="40"/>
          <w:lang w:val="en-GB"/>
        </w:rPr>
        <w:t xml:space="preserve">© </w:t>
      </w:r>
      <w:proofErr w:type="spellStart"/>
      <w:r w:rsidRPr="00563EFA">
        <w:rPr>
          <w:rFonts w:ascii="Arial" w:hAnsi="Arial" w:cs="Arial"/>
          <w:szCs w:val="40"/>
          <w:lang w:val="en-GB"/>
        </w:rPr>
        <w:t>Clipdealer</w:t>
      </w:r>
      <w:proofErr w:type="spellEnd"/>
    </w:p>
    <w:p w14:paraId="170B57DB" w14:textId="77777777" w:rsidR="001676BD" w:rsidRDefault="001676BD">
      <w:pPr>
        <w:rPr>
          <w:rFonts w:ascii="Arial" w:eastAsia="Times New Roman" w:hAnsi="Arial" w:cs="Arial"/>
          <w:bCs/>
          <w:sz w:val="40"/>
          <w:szCs w:val="40"/>
          <w:lang w:val="en-GB"/>
        </w:rPr>
      </w:pPr>
      <w:r>
        <w:rPr>
          <w:rFonts w:ascii="Arial" w:hAnsi="Arial" w:cs="Arial"/>
          <w:sz w:val="40"/>
          <w:szCs w:val="40"/>
          <w:lang w:val="en-GB"/>
        </w:rPr>
        <w:br w:type="page"/>
      </w:r>
    </w:p>
    <w:p w14:paraId="29362235" w14:textId="77777777" w:rsidR="003435B3" w:rsidRPr="003435B3" w:rsidRDefault="003435B3" w:rsidP="003435B3">
      <w:pPr>
        <w:rPr>
          <w:rFonts w:ascii="Arial" w:hAnsi="Arial" w:cs="Arial"/>
          <w:b/>
          <w:sz w:val="2"/>
          <w:szCs w:val="22"/>
          <w:lang w:val="en-GB"/>
        </w:rPr>
      </w:pPr>
    </w:p>
    <w:p w14:paraId="1CCB2732" w14:textId="77777777" w:rsidR="003435B3" w:rsidRPr="00002800" w:rsidRDefault="003435B3" w:rsidP="003435B3">
      <w:pPr>
        <w:pStyle w:val="berschrift1"/>
        <w:rPr>
          <w:rFonts w:ascii="Arial" w:hAnsi="Arial"/>
          <w:lang w:val="en-GB"/>
        </w:rPr>
      </w:pPr>
      <w:r w:rsidRPr="00002800">
        <w:rPr>
          <w:rFonts w:ascii="Arial" w:hAnsi="Arial"/>
          <w:lang w:val="en-GB"/>
        </w:rPr>
        <w:t>Worksheet</w:t>
      </w:r>
    </w:p>
    <w:p w14:paraId="38AB57C5" w14:textId="77777777" w:rsidR="003435B3" w:rsidRPr="00002800" w:rsidRDefault="003435B3" w:rsidP="003435B3">
      <w:pPr>
        <w:rPr>
          <w:rFonts w:ascii="Arial" w:hAnsi="Arial"/>
          <w:sz w:val="2"/>
          <w:lang w:val="en-GB"/>
        </w:rPr>
      </w:pPr>
    </w:p>
    <w:p w14:paraId="2052F9A9" w14:textId="77777777" w:rsidR="003435B3" w:rsidRPr="003435B3" w:rsidRDefault="003435B3" w:rsidP="003435B3">
      <w:pPr>
        <w:spacing w:line="480" w:lineRule="auto"/>
        <w:rPr>
          <w:rFonts w:ascii="Arial" w:hAnsi="Arial" w:cs="Arial"/>
          <w:sz w:val="14"/>
          <w:szCs w:val="40"/>
          <w:lang w:val="en-GB"/>
        </w:rPr>
      </w:pPr>
    </w:p>
    <w:p w14:paraId="2A407ABF" w14:textId="77777777" w:rsidR="003435B3" w:rsidRPr="003435B3" w:rsidRDefault="003435B3" w:rsidP="003435B3">
      <w:pPr>
        <w:pStyle w:val="Listenabsatz"/>
        <w:spacing w:line="276" w:lineRule="auto"/>
        <w:ind w:left="430"/>
        <w:jc w:val="center"/>
        <w:rPr>
          <w:rFonts w:ascii="Arial" w:hAnsi="Arial" w:cs="Arial"/>
          <w:b/>
          <w:sz w:val="40"/>
          <w:szCs w:val="40"/>
          <w:lang w:val="en-GB"/>
        </w:rPr>
      </w:pPr>
      <w:r w:rsidRPr="003435B3">
        <w:rPr>
          <w:rFonts w:ascii="Arial" w:hAnsi="Arial" w:cs="Arial"/>
          <w:b/>
          <w:sz w:val="40"/>
          <w:szCs w:val="40"/>
          <w:lang w:val="en-GB"/>
        </w:rPr>
        <w:t>Your rights when shopping</w:t>
      </w:r>
    </w:p>
    <w:p w14:paraId="06B1CDA1" w14:textId="77777777" w:rsidR="003435B3" w:rsidRPr="003435B3" w:rsidRDefault="003435B3" w:rsidP="003435B3">
      <w:pPr>
        <w:pStyle w:val="Listenabsatz"/>
        <w:spacing w:line="480" w:lineRule="auto"/>
        <w:ind w:left="430"/>
        <w:jc w:val="center"/>
        <w:rPr>
          <w:rFonts w:ascii="Arial" w:hAnsi="Arial" w:cs="Arial"/>
          <w:sz w:val="24"/>
          <w:szCs w:val="40"/>
          <w:lang w:val="en-GB"/>
        </w:rPr>
      </w:pPr>
      <w:r>
        <w:rPr>
          <w:rFonts w:ascii="Arial" w:hAnsi="Arial" w:cs="Arial"/>
          <w:sz w:val="24"/>
          <w:szCs w:val="40"/>
          <w:lang w:val="en-GB"/>
        </w:rPr>
        <w:t>- using the EU interactive consumer rights tool -</w:t>
      </w:r>
    </w:p>
    <w:p w14:paraId="6E2A3D9A" w14:textId="77777777" w:rsidR="001D16A9" w:rsidRPr="003435B3" w:rsidRDefault="001D16A9" w:rsidP="001D16A9">
      <w:pPr>
        <w:spacing w:line="360" w:lineRule="auto"/>
        <w:rPr>
          <w:rFonts w:ascii="Arial" w:hAnsi="Arial" w:cs="Arial"/>
          <w:b/>
          <w:sz w:val="6"/>
          <w:lang w:val="en-GB"/>
        </w:rPr>
      </w:pPr>
    </w:p>
    <w:p w14:paraId="658A2BEA" w14:textId="77777777" w:rsidR="001D16A9" w:rsidRPr="00553EC3" w:rsidRDefault="001D16A9" w:rsidP="001D16A9">
      <w:pPr>
        <w:spacing w:line="360" w:lineRule="auto"/>
        <w:rPr>
          <w:rFonts w:ascii="Arial" w:hAnsi="Arial" w:cs="Arial"/>
          <w:b/>
          <w:sz w:val="24"/>
          <w:lang w:val="en-GB"/>
        </w:rPr>
      </w:pPr>
      <w:r w:rsidRPr="00553EC3">
        <w:rPr>
          <w:rFonts w:ascii="Arial" w:hAnsi="Arial" w:cs="Arial"/>
          <w:b/>
          <w:sz w:val="24"/>
          <w:lang w:val="en-GB"/>
        </w:rPr>
        <w:t>Vocabulary you may find useful</w:t>
      </w:r>
    </w:p>
    <w:tbl>
      <w:tblPr>
        <w:tblStyle w:val="Tabellenraster"/>
        <w:tblW w:w="0" w:type="auto"/>
        <w:tblLook w:val="04A0" w:firstRow="1" w:lastRow="0" w:firstColumn="1" w:lastColumn="0" w:noHBand="0" w:noVBand="1"/>
      </w:tblPr>
      <w:tblGrid>
        <w:gridCol w:w="4535"/>
        <w:gridCol w:w="4535"/>
      </w:tblGrid>
      <w:tr w:rsidR="006F2721" w14:paraId="77AE7898" w14:textId="77777777" w:rsidTr="006F2721">
        <w:trPr>
          <w:trHeight w:hRule="exact" w:val="737"/>
        </w:trPr>
        <w:tc>
          <w:tcPr>
            <w:tcW w:w="4535" w:type="dxa"/>
          </w:tcPr>
          <w:p w14:paraId="00C38A4D"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justification</w:t>
            </w:r>
          </w:p>
        </w:tc>
        <w:tc>
          <w:tcPr>
            <w:tcW w:w="4535" w:type="dxa"/>
          </w:tcPr>
          <w:p w14:paraId="689D5ABA" w14:textId="77777777" w:rsidR="006F2721" w:rsidRDefault="006F2721" w:rsidP="006F2721">
            <w:pPr>
              <w:spacing w:before="120" w:after="120"/>
              <w:rPr>
                <w:rFonts w:ascii="Arial" w:hAnsi="Arial" w:cs="Arial"/>
                <w:sz w:val="22"/>
                <w:szCs w:val="22"/>
                <w:lang w:val="en-GB"/>
              </w:rPr>
            </w:pPr>
            <w:proofErr w:type="spellStart"/>
            <w:r w:rsidRPr="001D16A9">
              <w:rPr>
                <w:rFonts w:ascii="Arial" w:hAnsi="Arial" w:cs="Arial"/>
                <w:sz w:val="22"/>
                <w:szCs w:val="22"/>
                <w:lang w:val="en-GB"/>
              </w:rPr>
              <w:t>anspruchsberechtigt</w:t>
            </w:r>
            <w:proofErr w:type="spellEnd"/>
            <w:r w:rsidRPr="001D16A9">
              <w:rPr>
                <w:rFonts w:ascii="Arial" w:hAnsi="Arial" w:cs="Arial"/>
                <w:sz w:val="22"/>
                <w:szCs w:val="22"/>
                <w:lang w:val="en-GB"/>
              </w:rPr>
              <w:t xml:space="preserve"> sein</w:t>
            </w:r>
          </w:p>
        </w:tc>
      </w:tr>
      <w:tr w:rsidR="006F2721" w14:paraId="1099A98F" w14:textId="77777777" w:rsidTr="006F2721">
        <w:trPr>
          <w:trHeight w:hRule="exact" w:val="737"/>
        </w:trPr>
        <w:tc>
          <w:tcPr>
            <w:tcW w:w="4535" w:type="dxa"/>
          </w:tcPr>
          <w:p w14:paraId="7B556184" w14:textId="77777777" w:rsidR="006F2721" w:rsidRDefault="00DF6E3E" w:rsidP="006F2721">
            <w:pPr>
              <w:spacing w:before="120" w:after="120"/>
              <w:rPr>
                <w:rFonts w:ascii="Arial" w:hAnsi="Arial" w:cs="Arial"/>
                <w:sz w:val="22"/>
                <w:szCs w:val="22"/>
                <w:lang w:val="en-GB"/>
              </w:rPr>
            </w:pPr>
            <w:r>
              <w:rPr>
                <w:rFonts w:ascii="Arial" w:hAnsi="Arial" w:cs="Arial"/>
                <w:sz w:val="22"/>
                <w:szCs w:val="22"/>
                <w:lang w:val="en-GB"/>
              </w:rPr>
              <w:t xml:space="preserve">to </w:t>
            </w:r>
            <w:r w:rsidR="006F2721">
              <w:rPr>
                <w:rFonts w:ascii="Arial" w:hAnsi="Arial" w:cs="Arial"/>
                <w:sz w:val="22"/>
                <w:szCs w:val="22"/>
                <w:lang w:val="en-GB"/>
              </w:rPr>
              <w:t>cancel</w:t>
            </w:r>
          </w:p>
        </w:tc>
        <w:tc>
          <w:tcPr>
            <w:tcW w:w="4535" w:type="dxa"/>
          </w:tcPr>
          <w:p w14:paraId="158B005D" w14:textId="77777777" w:rsidR="006F2721" w:rsidRDefault="006F2721" w:rsidP="006F2721">
            <w:pPr>
              <w:spacing w:before="120" w:after="120"/>
              <w:rPr>
                <w:rFonts w:ascii="Arial" w:hAnsi="Arial" w:cs="Arial"/>
                <w:sz w:val="22"/>
                <w:szCs w:val="22"/>
                <w:lang w:val="en-GB"/>
              </w:rPr>
            </w:pPr>
            <w:r w:rsidRPr="001D16A9">
              <w:rPr>
                <w:rFonts w:ascii="Arial" w:hAnsi="Arial" w:cs="Arial"/>
                <w:sz w:val="22"/>
                <w:szCs w:val="22"/>
              </w:rPr>
              <w:t>stornieren / abbrechen</w:t>
            </w:r>
          </w:p>
        </w:tc>
      </w:tr>
      <w:tr w:rsidR="006F2721" w14:paraId="79FD1503" w14:textId="77777777" w:rsidTr="006F2721">
        <w:trPr>
          <w:trHeight w:hRule="exact" w:val="737"/>
        </w:trPr>
        <w:tc>
          <w:tcPr>
            <w:tcW w:w="4535" w:type="dxa"/>
          </w:tcPr>
          <w:p w14:paraId="720A8825"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retailer</w:t>
            </w:r>
          </w:p>
        </w:tc>
        <w:tc>
          <w:tcPr>
            <w:tcW w:w="4535" w:type="dxa"/>
          </w:tcPr>
          <w:p w14:paraId="1915F24C" w14:textId="77777777" w:rsidR="006F2721" w:rsidRPr="001D16A9" w:rsidRDefault="006F2721" w:rsidP="006F2721">
            <w:pPr>
              <w:spacing w:before="120" w:after="120"/>
              <w:rPr>
                <w:rFonts w:ascii="Arial" w:hAnsi="Arial" w:cs="Arial"/>
                <w:sz w:val="22"/>
                <w:szCs w:val="22"/>
              </w:rPr>
            </w:pPr>
            <w:r>
              <w:rPr>
                <w:rFonts w:ascii="Arial" w:hAnsi="Arial" w:cs="Arial"/>
                <w:sz w:val="22"/>
                <w:szCs w:val="22"/>
              </w:rPr>
              <w:t>Rechtfertigung / Begründung</w:t>
            </w:r>
          </w:p>
        </w:tc>
      </w:tr>
      <w:tr w:rsidR="006F2721" w14:paraId="3B64C70B" w14:textId="77777777" w:rsidTr="006F2721">
        <w:trPr>
          <w:trHeight w:hRule="exact" w:val="737"/>
        </w:trPr>
        <w:tc>
          <w:tcPr>
            <w:tcW w:w="4535" w:type="dxa"/>
          </w:tcPr>
          <w:p w14:paraId="7D1C1843"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to be entitled</w:t>
            </w:r>
          </w:p>
        </w:tc>
        <w:tc>
          <w:tcPr>
            <w:tcW w:w="4535" w:type="dxa"/>
          </w:tcPr>
          <w:p w14:paraId="39DBAC10" w14:textId="77777777" w:rsidR="006F2721" w:rsidRPr="001D16A9" w:rsidRDefault="006F2721" w:rsidP="006F2721">
            <w:pPr>
              <w:spacing w:before="120" w:after="120"/>
              <w:rPr>
                <w:rFonts w:ascii="Arial" w:hAnsi="Arial" w:cs="Arial"/>
                <w:sz w:val="22"/>
                <w:szCs w:val="22"/>
              </w:rPr>
            </w:pPr>
            <w:r>
              <w:rPr>
                <w:rFonts w:ascii="Arial" w:hAnsi="Arial" w:cs="Arial"/>
                <w:sz w:val="22"/>
                <w:szCs w:val="22"/>
              </w:rPr>
              <w:t>Einzelhändler</w:t>
            </w:r>
          </w:p>
        </w:tc>
      </w:tr>
      <w:tr w:rsidR="006F2721" w14:paraId="25B3FCAF" w14:textId="77777777" w:rsidTr="006F2721">
        <w:trPr>
          <w:trHeight w:hRule="exact" w:val="737"/>
        </w:trPr>
        <w:tc>
          <w:tcPr>
            <w:tcW w:w="4535" w:type="dxa"/>
          </w:tcPr>
          <w:p w14:paraId="2434B3AF"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to order</w:t>
            </w:r>
          </w:p>
        </w:tc>
        <w:tc>
          <w:tcPr>
            <w:tcW w:w="4535" w:type="dxa"/>
          </w:tcPr>
          <w:p w14:paraId="14DE0D61"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Rückerstattung</w:t>
            </w:r>
            <w:proofErr w:type="spellEnd"/>
          </w:p>
        </w:tc>
      </w:tr>
      <w:tr w:rsidR="006F2721" w14:paraId="77362307" w14:textId="77777777" w:rsidTr="006F2721">
        <w:trPr>
          <w:trHeight w:hRule="exact" w:val="737"/>
        </w:trPr>
        <w:tc>
          <w:tcPr>
            <w:tcW w:w="4535" w:type="dxa"/>
          </w:tcPr>
          <w:p w14:paraId="04F19321"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guarantee</w:t>
            </w:r>
          </w:p>
        </w:tc>
        <w:tc>
          <w:tcPr>
            <w:tcW w:w="4535" w:type="dxa"/>
          </w:tcPr>
          <w:p w14:paraId="42A60C64"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kostenlos</w:t>
            </w:r>
            <w:proofErr w:type="spellEnd"/>
          </w:p>
        </w:tc>
      </w:tr>
      <w:tr w:rsidR="006F2721" w14:paraId="44A7858E" w14:textId="77777777" w:rsidTr="006F2721">
        <w:trPr>
          <w:trHeight w:hRule="exact" w:val="737"/>
        </w:trPr>
        <w:tc>
          <w:tcPr>
            <w:tcW w:w="4535" w:type="dxa"/>
          </w:tcPr>
          <w:p w14:paraId="72EAC76A"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to advertise</w:t>
            </w:r>
          </w:p>
        </w:tc>
        <w:tc>
          <w:tcPr>
            <w:tcW w:w="4535" w:type="dxa"/>
          </w:tcPr>
          <w:p w14:paraId="33F121B9"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bestellen</w:t>
            </w:r>
            <w:proofErr w:type="spellEnd"/>
          </w:p>
        </w:tc>
      </w:tr>
      <w:tr w:rsidR="006F2721" w14:paraId="12248F73" w14:textId="77777777" w:rsidTr="006F2721">
        <w:trPr>
          <w:trHeight w:hRule="exact" w:val="737"/>
        </w:trPr>
        <w:tc>
          <w:tcPr>
            <w:tcW w:w="4535" w:type="dxa"/>
          </w:tcPr>
          <w:p w14:paraId="69BB8022"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refund</w:t>
            </w:r>
          </w:p>
        </w:tc>
        <w:tc>
          <w:tcPr>
            <w:tcW w:w="4535" w:type="dxa"/>
          </w:tcPr>
          <w:p w14:paraId="592F999A" w14:textId="77777777" w:rsidR="006F2721" w:rsidRDefault="00DF6E3E" w:rsidP="006F2721">
            <w:pPr>
              <w:spacing w:before="120" w:after="120"/>
              <w:rPr>
                <w:rFonts w:ascii="Arial" w:hAnsi="Arial" w:cs="Arial"/>
                <w:sz w:val="22"/>
                <w:szCs w:val="22"/>
                <w:lang w:val="en-GB"/>
              </w:rPr>
            </w:pPr>
            <w:proofErr w:type="spellStart"/>
            <w:r>
              <w:rPr>
                <w:rFonts w:ascii="Arial" w:hAnsi="Arial" w:cs="Arial"/>
                <w:sz w:val="22"/>
                <w:szCs w:val="22"/>
                <w:lang w:val="en-GB"/>
              </w:rPr>
              <w:t>b</w:t>
            </w:r>
            <w:r w:rsidR="006F2721">
              <w:rPr>
                <w:rFonts w:ascii="Arial" w:hAnsi="Arial" w:cs="Arial"/>
                <w:sz w:val="22"/>
                <w:szCs w:val="22"/>
                <w:lang w:val="en-GB"/>
              </w:rPr>
              <w:t>ewerben</w:t>
            </w:r>
            <w:proofErr w:type="spellEnd"/>
            <w:r w:rsidR="006F2721">
              <w:rPr>
                <w:rFonts w:ascii="Arial" w:hAnsi="Arial" w:cs="Arial"/>
                <w:sz w:val="22"/>
                <w:szCs w:val="22"/>
                <w:lang w:val="en-GB"/>
              </w:rPr>
              <w:t xml:space="preserve"> / </w:t>
            </w:r>
            <w:proofErr w:type="spellStart"/>
            <w:r w:rsidR="006F2721">
              <w:rPr>
                <w:rFonts w:ascii="Arial" w:hAnsi="Arial" w:cs="Arial"/>
                <w:sz w:val="22"/>
                <w:szCs w:val="22"/>
                <w:lang w:val="en-GB"/>
              </w:rPr>
              <w:t>Werbung</w:t>
            </w:r>
            <w:proofErr w:type="spellEnd"/>
            <w:r w:rsidR="006F2721">
              <w:rPr>
                <w:rFonts w:ascii="Arial" w:hAnsi="Arial" w:cs="Arial"/>
                <w:sz w:val="22"/>
                <w:szCs w:val="22"/>
                <w:lang w:val="en-GB"/>
              </w:rPr>
              <w:t xml:space="preserve"> </w:t>
            </w:r>
            <w:proofErr w:type="spellStart"/>
            <w:r w:rsidR="006F2721">
              <w:rPr>
                <w:rFonts w:ascii="Arial" w:hAnsi="Arial" w:cs="Arial"/>
                <w:sz w:val="22"/>
                <w:szCs w:val="22"/>
                <w:lang w:val="en-GB"/>
              </w:rPr>
              <w:t>machen</w:t>
            </w:r>
            <w:proofErr w:type="spellEnd"/>
          </w:p>
        </w:tc>
      </w:tr>
      <w:tr w:rsidR="006F2721" w14:paraId="1C1CC3CC" w14:textId="77777777" w:rsidTr="006F2721">
        <w:trPr>
          <w:trHeight w:hRule="exact" w:val="737"/>
        </w:trPr>
        <w:tc>
          <w:tcPr>
            <w:tcW w:w="4535" w:type="dxa"/>
          </w:tcPr>
          <w:p w14:paraId="1F9FF4D6"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free of charge</w:t>
            </w:r>
          </w:p>
        </w:tc>
        <w:tc>
          <w:tcPr>
            <w:tcW w:w="4535" w:type="dxa"/>
          </w:tcPr>
          <w:p w14:paraId="56808936"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Gewährleistung</w:t>
            </w:r>
            <w:proofErr w:type="spellEnd"/>
          </w:p>
        </w:tc>
      </w:tr>
      <w:tr w:rsidR="006F2721" w14:paraId="7AC6F7F9" w14:textId="77777777" w:rsidTr="006F2721">
        <w:trPr>
          <w:trHeight w:hRule="exact" w:val="737"/>
        </w:trPr>
        <w:tc>
          <w:tcPr>
            <w:tcW w:w="4535" w:type="dxa"/>
          </w:tcPr>
          <w:p w14:paraId="16902129"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consumer</w:t>
            </w:r>
          </w:p>
        </w:tc>
        <w:tc>
          <w:tcPr>
            <w:tcW w:w="4535" w:type="dxa"/>
          </w:tcPr>
          <w:p w14:paraId="3254D047"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Rückgabe</w:t>
            </w:r>
            <w:r w:rsidR="00DF6E3E">
              <w:rPr>
                <w:rFonts w:ascii="Arial" w:hAnsi="Arial" w:cs="Arial"/>
                <w:sz w:val="22"/>
                <w:szCs w:val="22"/>
                <w:lang w:val="en-GB"/>
              </w:rPr>
              <w:t>recht</w:t>
            </w:r>
            <w:proofErr w:type="spellEnd"/>
            <w:r>
              <w:rPr>
                <w:rFonts w:ascii="Arial" w:hAnsi="Arial" w:cs="Arial"/>
                <w:sz w:val="22"/>
                <w:szCs w:val="22"/>
                <w:lang w:val="en-GB"/>
              </w:rPr>
              <w:t xml:space="preserve"> / </w:t>
            </w:r>
            <w:proofErr w:type="spellStart"/>
            <w:r>
              <w:rPr>
                <w:rFonts w:ascii="Arial" w:hAnsi="Arial" w:cs="Arial"/>
                <w:sz w:val="22"/>
                <w:szCs w:val="22"/>
                <w:lang w:val="en-GB"/>
              </w:rPr>
              <w:t>Umtauschrecht</w:t>
            </w:r>
            <w:proofErr w:type="spellEnd"/>
          </w:p>
        </w:tc>
      </w:tr>
      <w:tr w:rsidR="006F2721" w14:paraId="5A196509" w14:textId="77777777" w:rsidTr="006F2721">
        <w:trPr>
          <w:trHeight w:hRule="exact" w:val="737"/>
        </w:trPr>
        <w:tc>
          <w:tcPr>
            <w:tcW w:w="4535" w:type="dxa"/>
          </w:tcPr>
          <w:p w14:paraId="3E2416E6"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warranty</w:t>
            </w:r>
          </w:p>
        </w:tc>
        <w:tc>
          <w:tcPr>
            <w:tcW w:w="4535" w:type="dxa"/>
          </w:tcPr>
          <w:p w14:paraId="098F50BF"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Garantie</w:t>
            </w:r>
            <w:proofErr w:type="spellEnd"/>
          </w:p>
        </w:tc>
      </w:tr>
      <w:tr w:rsidR="006F2721" w14:paraId="25B4E7CC" w14:textId="77777777" w:rsidTr="006F2721">
        <w:trPr>
          <w:trHeight w:hRule="exact" w:val="737"/>
        </w:trPr>
        <w:tc>
          <w:tcPr>
            <w:tcW w:w="4535" w:type="dxa"/>
          </w:tcPr>
          <w:p w14:paraId="1B45E636"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return policy</w:t>
            </w:r>
          </w:p>
        </w:tc>
        <w:tc>
          <w:tcPr>
            <w:tcW w:w="4535" w:type="dxa"/>
          </w:tcPr>
          <w:p w14:paraId="639D5439"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Verbraucher</w:t>
            </w:r>
            <w:proofErr w:type="spellEnd"/>
            <w:r>
              <w:rPr>
                <w:rFonts w:ascii="Arial" w:hAnsi="Arial" w:cs="Arial"/>
                <w:sz w:val="22"/>
                <w:szCs w:val="22"/>
                <w:lang w:val="en-GB"/>
              </w:rPr>
              <w:t xml:space="preserve"> / </w:t>
            </w:r>
            <w:proofErr w:type="spellStart"/>
            <w:r>
              <w:rPr>
                <w:rFonts w:ascii="Arial" w:hAnsi="Arial" w:cs="Arial"/>
                <w:sz w:val="22"/>
                <w:szCs w:val="22"/>
                <w:lang w:val="en-GB"/>
              </w:rPr>
              <w:t>Konsument</w:t>
            </w:r>
            <w:proofErr w:type="spellEnd"/>
          </w:p>
        </w:tc>
      </w:tr>
      <w:tr w:rsidR="006F2721" w14:paraId="02CC0450" w14:textId="77777777" w:rsidTr="006F2721">
        <w:trPr>
          <w:trHeight w:hRule="exact" w:val="737"/>
        </w:trPr>
        <w:tc>
          <w:tcPr>
            <w:tcW w:w="4535" w:type="dxa"/>
          </w:tcPr>
          <w:p w14:paraId="282D55D4"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to be granted</w:t>
            </w:r>
          </w:p>
        </w:tc>
        <w:tc>
          <w:tcPr>
            <w:tcW w:w="4535" w:type="dxa"/>
          </w:tcPr>
          <w:p w14:paraId="6E425BE3"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 xml:space="preserve">von </w:t>
            </w:r>
            <w:proofErr w:type="spellStart"/>
            <w:r>
              <w:rPr>
                <w:rFonts w:ascii="Arial" w:hAnsi="Arial" w:cs="Arial"/>
                <w:sz w:val="22"/>
                <w:szCs w:val="22"/>
                <w:lang w:val="en-GB"/>
              </w:rPr>
              <w:t>Gesetzes</w:t>
            </w:r>
            <w:proofErr w:type="spellEnd"/>
            <w:r>
              <w:rPr>
                <w:rFonts w:ascii="Arial" w:hAnsi="Arial" w:cs="Arial"/>
                <w:sz w:val="22"/>
                <w:szCs w:val="22"/>
                <w:lang w:val="en-GB"/>
              </w:rPr>
              <w:t xml:space="preserve"> </w:t>
            </w:r>
            <w:proofErr w:type="spellStart"/>
            <w:r>
              <w:rPr>
                <w:rFonts w:ascii="Arial" w:hAnsi="Arial" w:cs="Arial"/>
                <w:sz w:val="22"/>
                <w:szCs w:val="22"/>
                <w:lang w:val="en-GB"/>
              </w:rPr>
              <w:t>wegen</w:t>
            </w:r>
            <w:proofErr w:type="spellEnd"/>
            <w:r>
              <w:rPr>
                <w:rFonts w:ascii="Arial" w:hAnsi="Arial" w:cs="Arial"/>
                <w:sz w:val="22"/>
                <w:szCs w:val="22"/>
                <w:lang w:val="en-GB"/>
              </w:rPr>
              <w:t xml:space="preserve"> / </w:t>
            </w:r>
            <w:proofErr w:type="spellStart"/>
            <w:r>
              <w:rPr>
                <w:rFonts w:ascii="Arial" w:hAnsi="Arial" w:cs="Arial"/>
                <w:sz w:val="22"/>
                <w:szCs w:val="22"/>
                <w:lang w:val="en-GB"/>
              </w:rPr>
              <w:t>gesetzlich</w:t>
            </w:r>
            <w:proofErr w:type="spellEnd"/>
          </w:p>
        </w:tc>
      </w:tr>
      <w:tr w:rsidR="006F2721" w14:paraId="45E8E728" w14:textId="77777777" w:rsidTr="006F2721">
        <w:trPr>
          <w:trHeight w:hRule="exact" w:val="737"/>
        </w:trPr>
        <w:tc>
          <w:tcPr>
            <w:tcW w:w="4535" w:type="dxa"/>
          </w:tcPr>
          <w:p w14:paraId="67CE1374" w14:textId="77777777" w:rsidR="006F2721" w:rsidRDefault="006F2721" w:rsidP="006F2721">
            <w:pPr>
              <w:spacing w:before="120" w:after="120"/>
              <w:rPr>
                <w:rFonts w:ascii="Arial" w:hAnsi="Arial" w:cs="Arial"/>
                <w:sz w:val="22"/>
                <w:szCs w:val="22"/>
                <w:lang w:val="en-GB"/>
              </w:rPr>
            </w:pPr>
            <w:r>
              <w:rPr>
                <w:rFonts w:ascii="Arial" w:hAnsi="Arial" w:cs="Arial"/>
                <w:sz w:val="22"/>
                <w:szCs w:val="22"/>
                <w:lang w:val="en-GB"/>
              </w:rPr>
              <w:t>by law</w:t>
            </w:r>
          </w:p>
        </w:tc>
        <w:tc>
          <w:tcPr>
            <w:tcW w:w="4535" w:type="dxa"/>
          </w:tcPr>
          <w:p w14:paraId="67CD314B" w14:textId="77777777" w:rsidR="006F2721" w:rsidRDefault="006F2721" w:rsidP="006F2721">
            <w:pPr>
              <w:spacing w:before="120" w:after="120"/>
              <w:rPr>
                <w:rFonts w:ascii="Arial" w:hAnsi="Arial" w:cs="Arial"/>
                <w:sz w:val="22"/>
                <w:szCs w:val="22"/>
                <w:lang w:val="en-GB"/>
              </w:rPr>
            </w:pPr>
            <w:proofErr w:type="spellStart"/>
            <w:r>
              <w:rPr>
                <w:rFonts w:ascii="Arial" w:hAnsi="Arial" w:cs="Arial"/>
                <w:sz w:val="22"/>
                <w:szCs w:val="22"/>
                <w:lang w:val="en-GB"/>
              </w:rPr>
              <w:t>gewährt</w:t>
            </w:r>
            <w:proofErr w:type="spellEnd"/>
            <w:r w:rsidR="00DF6E3E">
              <w:rPr>
                <w:rFonts w:ascii="Arial" w:hAnsi="Arial" w:cs="Arial"/>
                <w:sz w:val="22"/>
                <w:szCs w:val="22"/>
                <w:lang w:val="en-GB"/>
              </w:rPr>
              <w:t xml:space="preserve"> </w:t>
            </w:r>
            <w:proofErr w:type="spellStart"/>
            <w:r w:rsidR="00DF6E3E">
              <w:rPr>
                <w:rFonts w:ascii="Arial" w:hAnsi="Arial" w:cs="Arial"/>
                <w:sz w:val="22"/>
                <w:szCs w:val="22"/>
                <w:lang w:val="en-GB"/>
              </w:rPr>
              <w:t>werden</w:t>
            </w:r>
            <w:proofErr w:type="spellEnd"/>
            <w:r>
              <w:rPr>
                <w:rFonts w:ascii="Arial" w:hAnsi="Arial" w:cs="Arial"/>
                <w:sz w:val="22"/>
                <w:szCs w:val="22"/>
                <w:lang w:val="en-GB"/>
              </w:rPr>
              <w:t xml:space="preserve"> / </w:t>
            </w:r>
            <w:proofErr w:type="spellStart"/>
            <w:r>
              <w:rPr>
                <w:rFonts w:ascii="Arial" w:hAnsi="Arial" w:cs="Arial"/>
                <w:sz w:val="22"/>
                <w:szCs w:val="22"/>
                <w:lang w:val="en-GB"/>
              </w:rPr>
              <w:t>verliehen</w:t>
            </w:r>
            <w:proofErr w:type="spellEnd"/>
            <w:r>
              <w:rPr>
                <w:rFonts w:ascii="Arial" w:hAnsi="Arial" w:cs="Arial"/>
                <w:sz w:val="22"/>
                <w:szCs w:val="22"/>
                <w:lang w:val="en-GB"/>
              </w:rPr>
              <w:t xml:space="preserve"> </w:t>
            </w:r>
            <w:proofErr w:type="spellStart"/>
            <w:r>
              <w:rPr>
                <w:rFonts w:ascii="Arial" w:hAnsi="Arial" w:cs="Arial"/>
                <w:sz w:val="22"/>
                <w:szCs w:val="22"/>
                <w:lang w:val="en-GB"/>
              </w:rPr>
              <w:t>werden</w:t>
            </w:r>
            <w:proofErr w:type="spellEnd"/>
          </w:p>
        </w:tc>
      </w:tr>
    </w:tbl>
    <w:p w14:paraId="12F8CC5D" w14:textId="77777777" w:rsidR="006F2721" w:rsidRDefault="006F2721" w:rsidP="001D16A9">
      <w:pPr>
        <w:spacing w:line="360" w:lineRule="auto"/>
        <w:rPr>
          <w:rFonts w:ascii="Arial" w:hAnsi="Arial" w:cs="Arial"/>
          <w:sz w:val="22"/>
          <w:szCs w:val="22"/>
        </w:rPr>
      </w:pPr>
    </w:p>
    <w:p w14:paraId="6DC4D5A9" w14:textId="77777777" w:rsidR="006F2721" w:rsidRDefault="006F2721">
      <w:pPr>
        <w:rPr>
          <w:rFonts w:ascii="Arial" w:hAnsi="Arial" w:cs="Arial"/>
          <w:b/>
          <w:sz w:val="28"/>
          <w:szCs w:val="28"/>
          <w:lang w:val="en-GB"/>
        </w:rPr>
      </w:pPr>
      <w:r>
        <w:rPr>
          <w:rFonts w:ascii="Arial" w:hAnsi="Arial" w:cs="Arial"/>
          <w:b/>
          <w:sz w:val="28"/>
          <w:szCs w:val="28"/>
          <w:lang w:val="en-GB"/>
        </w:rPr>
        <w:br w:type="page"/>
      </w:r>
    </w:p>
    <w:p w14:paraId="3345B858" w14:textId="77777777" w:rsidR="00E023D7" w:rsidRPr="00E023D7" w:rsidRDefault="00E023D7" w:rsidP="00E023D7">
      <w:pPr>
        <w:spacing w:after="480" w:line="360" w:lineRule="auto"/>
        <w:rPr>
          <w:rFonts w:ascii="Arial" w:hAnsi="Arial" w:cs="Arial"/>
          <w:b/>
          <w:sz w:val="2"/>
          <w:szCs w:val="28"/>
          <w:lang w:val="en-GB"/>
        </w:rPr>
      </w:pPr>
    </w:p>
    <w:p w14:paraId="14BDDCDE" w14:textId="77777777" w:rsidR="001D16A9" w:rsidRPr="00563EFA" w:rsidRDefault="001D16A9" w:rsidP="001D16A9">
      <w:pPr>
        <w:spacing w:line="360" w:lineRule="auto"/>
        <w:rPr>
          <w:rFonts w:ascii="Arial" w:hAnsi="Arial" w:cs="Arial"/>
          <w:sz w:val="24"/>
          <w:szCs w:val="24"/>
          <w:lang w:val="en-GB"/>
        </w:rPr>
      </w:pPr>
      <w:r w:rsidRPr="00A148EF">
        <w:rPr>
          <w:rFonts w:ascii="Arial" w:hAnsi="Arial" w:cs="Arial"/>
          <w:b/>
          <w:sz w:val="28"/>
          <w:szCs w:val="28"/>
          <w:lang w:val="en-GB"/>
        </w:rPr>
        <w:t>Case studies</w:t>
      </w:r>
      <w:r w:rsidRPr="004533EB">
        <w:rPr>
          <w:rFonts w:ascii="Arial" w:hAnsi="Arial" w:cs="Arial"/>
          <w:b/>
          <w:sz w:val="24"/>
          <w:szCs w:val="24"/>
          <w:lang w:val="en-GB"/>
        </w:rPr>
        <w:t xml:space="preserve"> </w:t>
      </w:r>
      <w:r>
        <w:rPr>
          <w:rFonts w:ascii="Arial" w:hAnsi="Arial" w:cs="Arial"/>
          <w:b/>
          <w:sz w:val="24"/>
          <w:szCs w:val="24"/>
          <w:lang w:val="en-GB"/>
        </w:rPr>
        <w:t>–</w:t>
      </w:r>
      <w:r w:rsidRPr="004533EB">
        <w:rPr>
          <w:rFonts w:ascii="Arial" w:hAnsi="Arial" w:cs="Arial"/>
          <w:b/>
          <w:sz w:val="24"/>
          <w:szCs w:val="24"/>
          <w:lang w:val="en-GB"/>
        </w:rPr>
        <w:t xml:space="preserve"> </w:t>
      </w:r>
      <w:r>
        <w:rPr>
          <w:rFonts w:ascii="Arial" w:hAnsi="Arial" w:cs="Arial"/>
          <w:sz w:val="24"/>
          <w:szCs w:val="24"/>
          <w:lang w:val="en-GB"/>
        </w:rPr>
        <w:t xml:space="preserve">On the next pages you will find several cases dealing with consumers that have difficulties after having bought their products – read carefully </w:t>
      </w:r>
      <w:r w:rsidRPr="00563EFA">
        <w:rPr>
          <w:rFonts w:ascii="Arial" w:hAnsi="Arial" w:cs="Arial"/>
          <w:sz w:val="24"/>
          <w:szCs w:val="24"/>
          <w:lang w:val="en-GB"/>
        </w:rPr>
        <w:t xml:space="preserve">and </w:t>
      </w:r>
      <w:r w:rsidR="00553EC3" w:rsidRPr="00563EFA">
        <w:rPr>
          <w:rFonts w:ascii="Arial" w:hAnsi="Arial" w:cs="Arial"/>
          <w:sz w:val="24"/>
          <w:szCs w:val="24"/>
          <w:lang w:val="en-GB"/>
        </w:rPr>
        <w:t>m</w:t>
      </w:r>
      <w:r w:rsidRPr="00563EFA">
        <w:rPr>
          <w:rFonts w:ascii="Arial" w:hAnsi="Arial" w:cs="Arial"/>
          <w:sz w:val="24"/>
          <w:szCs w:val="24"/>
          <w:lang w:val="en-GB"/>
        </w:rPr>
        <w:t>ake notes on an extra sheet.</w:t>
      </w:r>
    </w:p>
    <w:p w14:paraId="52CEDC68" w14:textId="77777777" w:rsidR="001D16A9" w:rsidRPr="00563EFA" w:rsidRDefault="001D16A9" w:rsidP="001D16A9">
      <w:pPr>
        <w:spacing w:line="360" w:lineRule="auto"/>
        <w:rPr>
          <w:rFonts w:ascii="Arial" w:hAnsi="Arial" w:cs="Arial"/>
          <w:b/>
          <w:sz w:val="22"/>
          <w:szCs w:val="22"/>
          <w:lang w:val="en-GB"/>
        </w:rPr>
      </w:pPr>
    </w:p>
    <w:p w14:paraId="64EA5E9E" w14:textId="77777777" w:rsidR="001D16A9" w:rsidRPr="00563EFA" w:rsidRDefault="001D16A9" w:rsidP="001D16A9">
      <w:pPr>
        <w:spacing w:line="360" w:lineRule="auto"/>
        <w:rPr>
          <w:rFonts w:ascii="Arial" w:hAnsi="Arial" w:cs="Arial"/>
          <w:b/>
          <w:sz w:val="24"/>
          <w:szCs w:val="24"/>
          <w:lang w:val="en-GB"/>
        </w:rPr>
      </w:pPr>
      <w:r w:rsidRPr="00563EFA">
        <w:rPr>
          <w:rFonts w:ascii="Arial" w:hAnsi="Arial" w:cs="Arial"/>
          <w:b/>
          <w:sz w:val="24"/>
          <w:szCs w:val="24"/>
          <w:lang w:val="en-GB"/>
        </w:rPr>
        <w:t>Case 1 – Linda</w:t>
      </w:r>
    </w:p>
    <w:p w14:paraId="0E3CAF44" w14:textId="77777777" w:rsidR="00652131" w:rsidRPr="00563EFA" w:rsidRDefault="00E023D7" w:rsidP="00652131">
      <w:pPr>
        <w:spacing w:line="360" w:lineRule="auto"/>
        <w:rPr>
          <w:rFonts w:ascii="Arial" w:hAnsi="Arial" w:cs="Arial"/>
          <w:b/>
          <w:sz w:val="24"/>
          <w:szCs w:val="24"/>
          <w:lang w:val="en-GB"/>
        </w:rPr>
      </w:pPr>
      <w:r w:rsidRPr="00563EFA">
        <w:rPr>
          <w:noProof/>
        </w:rPr>
        <w:drawing>
          <wp:anchor distT="0" distB="0" distL="114300" distR="114300" simplePos="0" relativeHeight="251710464" behindDoc="0" locked="0" layoutInCell="1" allowOverlap="1" wp14:anchorId="0C348E92" wp14:editId="574E25DE">
            <wp:simplePos x="0" y="0"/>
            <wp:positionH relativeFrom="column">
              <wp:posOffset>3843020</wp:posOffset>
            </wp:positionH>
            <wp:positionV relativeFrom="paragraph">
              <wp:posOffset>1511300</wp:posOffset>
            </wp:positionV>
            <wp:extent cx="1000125" cy="1000125"/>
            <wp:effectExtent l="0" t="0" r="9525" b="9525"/>
            <wp:wrapNone/>
            <wp:docPr id="40" name="Grafik 40" descr="qrcode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euro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FA">
        <w:rPr>
          <w:noProof/>
        </w:rPr>
        <w:drawing>
          <wp:anchor distT="0" distB="0" distL="114300" distR="114300" simplePos="0" relativeHeight="251696128" behindDoc="0" locked="0" layoutInCell="1" allowOverlap="0" wp14:anchorId="6C0FA3A4" wp14:editId="2F05BD4B">
            <wp:simplePos x="0" y="0"/>
            <wp:positionH relativeFrom="margin">
              <wp:align>left</wp:align>
            </wp:positionH>
            <wp:positionV relativeFrom="paragraph">
              <wp:posOffset>9525</wp:posOffset>
            </wp:positionV>
            <wp:extent cx="2392045" cy="2171700"/>
            <wp:effectExtent l="0" t="0" r="825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09" r="9020"/>
                    <a:stretch/>
                  </pic:blipFill>
                  <pic:spPr bwMode="auto">
                    <a:xfrm>
                      <a:off x="0" y="0"/>
                      <a:ext cx="2401142" cy="21795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A9" w:rsidRPr="00563EFA">
        <w:rPr>
          <w:rFonts w:ascii="Arial" w:hAnsi="Arial" w:cs="Arial"/>
          <w:sz w:val="22"/>
          <w:szCs w:val="22"/>
          <w:lang w:val="en-GB"/>
        </w:rPr>
        <w:t>This is Linda, from Nuremberg, Germany. She likes shopping online. A week ago she bought a new watch for 500 € at a Munich</w:t>
      </w:r>
      <w:r w:rsidR="00553EC3" w:rsidRPr="00563EFA">
        <w:rPr>
          <w:rFonts w:ascii="Arial" w:hAnsi="Arial" w:cs="Arial"/>
          <w:sz w:val="22"/>
          <w:szCs w:val="22"/>
          <w:lang w:val="en-GB"/>
        </w:rPr>
        <w:t>-</w:t>
      </w:r>
      <w:r w:rsidR="001D16A9" w:rsidRPr="00563EFA">
        <w:rPr>
          <w:rFonts w:ascii="Arial" w:hAnsi="Arial" w:cs="Arial"/>
          <w:sz w:val="22"/>
          <w:szCs w:val="22"/>
          <w:lang w:val="en-GB"/>
        </w:rPr>
        <w:t xml:space="preserve">based online shop. The package arrived a few days later, but in between, she changed her mind and now wants to return the product and </w:t>
      </w:r>
      <w:r w:rsidR="00553EC3" w:rsidRPr="00563EFA">
        <w:rPr>
          <w:rFonts w:ascii="Arial" w:hAnsi="Arial" w:cs="Arial"/>
          <w:sz w:val="22"/>
          <w:szCs w:val="22"/>
          <w:lang w:val="en-GB"/>
        </w:rPr>
        <w:t xml:space="preserve">get </w:t>
      </w:r>
      <w:r w:rsidR="001D16A9" w:rsidRPr="00563EFA">
        <w:rPr>
          <w:rFonts w:ascii="Arial" w:hAnsi="Arial" w:cs="Arial"/>
          <w:sz w:val="22"/>
          <w:szCs w:val="22"/>
          <w:lang w:val="en-GB"/>
        </w:rPr>
        <w:t>her money back.</w:t>
      </w:r>
      <w:r w:rsidR="00652131" w:rsidRPr="00563EFA">
        <w:rPr>
          <w:rFonts w:ascii="Arial" w:hAnsi="Arial" w:cs="Arial"/>
          <w:sz w:val="22"/>
          <w:szCs w:val="22"/>
          <w:lang w:val="en-GB"/>
        </w:rPr>
        <w:t xml:space="preserve"> </w:t>
      </w:r>
      <w:r w:rsidR="001D16A9" w:rsidRPr="00563EFA">
        <w:rPr>
          <w:rFonts w:ascii="Arial" w:hAnsi="Arial" w:cs="Arial"/>
          <w:sz w:val="22"/>
          <w:szCs w:val="22"/>
          <w:lang w:val="en-GB"/>
        </w:rPr>
        <w:t>Does she have the right to do so</w:t>
      </w:r>
      <w:r w:rsidR="00652131" w:rsidRPr="00563EFA">
        <w:rPr>
          <w:rFonts w:ascii="Arial" w:hAnsi="Arial" w:cs="Arial"/>
          <w:sz w:val="22"/>
          <w:szCs w:val="22"/>
          <w:lang w:val="en-GB"/>
        </w:rPr>
        <w:t>?</w:t>
      </w:r>
    </w:p>
    <w:p w14:paraId="491C6B57" w14:textId="77777777" w:rsidR="001D16A9" w:rsidRPr="00563EFA" w:rsidRDefault="001D16A9" w:rsidP="00E023D7">
      <w:pPr>
        <w:spacing w:line="360" w:lineRule="auto"/>
        <w:rPr>
          <w:lang w:val="en-GB"/>
        </w:rPr>
      </w:pPr>
      <w:r w:rsidRPr="00563EFA">
        <w:rPr>
          <w:rFonts w:ascii="Arial" w:hAnsi="Arial" w:cs="Arial"/>
          <w:sz w:val="22"/>
          <w:szCs w:val="22"/>
          <w:lang w:val="en-GB"/>
        </w:rPr>
        <w:t xml:space="preserve">Check her rights at: </w:t>
      </w:r>
    </w:p>
    <w:p w14:paraId="624EC5D1" w14:textId="77777777" w:rsidR="00E023D7" w:rsidRPr="00563EFA" w:rsidRDefault="00E023D7" w:rsidP="001D16A9">
      <w:pPr>
        <w:spacing w:line="360" w:lineRule="auto"/>
        <w:rPr>
          <w:rFonts w:ascii="Arial" w:hAnsi="Arial" w:cs="Arial"/>
          <w:b/>
          <w:sz w:val="24"/>
          <w:szCs w:val="24"/>
          <w:lang w:val="en-GB"/>
        </w:rPr>
      </w:pPr>
    </w:p>
    <w:p w14:paraId="0307BB45" w14:textId="63B7A541" w:rsidR="00E023D7" w:rsidRPr="003B4B5B" w:rsidRDefault="003B4B5B" w:rsidP="001D16A9">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p w14:paraId="5AA7FF76" w14:textId="77777777" w:rsidR="00E023D7" w:rsidRPr="00563EFA" w:rsidRDefault="00E023D7" w:rsidP="001D16A9">
      <w:pPr>
        <w:spacing w:line="360" w:lineRule="auto"/>
        <w:rPr>
          <w:rFonts w:ascii="Arial" w:hAnsi="Arial" w:cs="Arial"/>
          <w:b/>
          <w:sz w:val="24"/>
          <w:szCs w:val="24"/>
          <w:lang w:val="en-GB"/>
        </w:rPr>
      </w:pPr>
    </w:p>
    <w:p w14:paraId="7A0030F3" w14:textId="77777777" w:rsidR="00E023D7" w:rsidRPr="00563EFA" w:rsidRDefault="00E023D7" w:rsidP="001D16A9">
      <w:pPr>
        <w:spacing w:line="360" w:lineRule="auto"/>
        <w:rPr>
          <w:rFonts w:ascii="Arial" w:hAnsi="Arial" w:cs="Arial"/>
          <w:b/>
          <w:sz w:val="24"/>
          <w:szCs w:val="24"/>
          <w:lang w:val="en-GB"/>
        </w:rPr>
      </w:pPr>
    </w:p>
    <w:p w14:paraId="7462DE60" w14:textId="77777777" w:rsidR="001D16A9" w:rsidRPr="00563EFA" w:rsidRDefault="00E023D7" w:rsidP="001D16A9">
      <w:pPr>
        <w:spacing w:line="360" w:lineRule="auto"/>
        <w:rPr>
          <w:rFonts w:ascii="Arial" w:hAnsi="Arial" w:cs="Arial"/>
          <w:b/>
          <w:sz w:val="24"/>
          <w:szCs w:val="24"/>
          <w:lang w:val="en-GB"/>
        </w:rPr>
      </w:pPr>
      <w:r w:rsidRPr="00563EFA">
        <w:rPr>
          <w:noProof/>
        </w:rPr>
        <w:drawing>
          <wp:anchor distT="0" distB="0" distL="114300" distR="114300" simplePos="0" relativeHeight="251697152" behindDoc="0" locked="0" layoutInCell="1" allowOverlap="1" wp14:anchorId="0A3BC3AF" wp14:editId="31CED775">
            <wp:simplePos x="0" y="0"/>
            <wp:positionH relativeFrom="margin">
              <wp:align>right</wp:align>
            </wp:positionH>
            <wp:positionV relativeFrom="paragraph">
              <wp:posOffset>208280</wp:posOffset>
            </wp:positionV>
            <wp:extent cx="2213610" cy="2209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440" r="12892"/>
                    <a:stretch/>
                  </pic:blipFill>
                  <pic:spPr bwMode="auto">
                    <a:xfrm>
                      <a:off x="0" y="0"/>
                      <a:ext cx="221361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A9" w:rsidRPr="00563EFA">
        <w:rPr>
          <w:rFonts w:ascii="Arial" w:hAnsi="Arial" w:cs="Arial"/>
          <w:b/>
          <w:sz w:val="24"/>
          <w:szCs w:val="24"/>
          <w:lang w:val="en-GB"/>
        </w:rPr>
        <w:t>Case 2 – Jack</w:t>
      </w:r>
    </w:p>
    <w:p w14:paraId="0FF9EBB5" w14:textId="77777777" w:rsidR="006F2721" w:rsidRPr="00563EFA" w:rsidRDefault="006F2721" w:rsidP="00E023D7">
      <w:pPr>
        <w:spacing w:line="360" w:lineRule="auto"/>
        <w:rPr>
          <w:rFonts w:ascii="Arial" w:hAnsi="Arial" w:cs="Arial"/>
          <w:sz w:val="22"/>
          <w:szCs w:val="22"/>
          <w:lang w:val="en-GB"/>
        </w:rPr>
      </w:pPr>
      <w:r w:rsidRPr="00563EFA">
        <w:rPr>
          <w:rFonts w:ascii="Arial" w:hAnsi="Arial" w:cs="Arial"/>
          <w:sz w:val="22"/>
          <w:szCs w:val="22"/>
          <w:lang w:val="en-GB"/>
        </w:rPr>
        <w:t>This is Jack, from Regensburg, Germany. He likes shopping at small local retailers. While on a business trip in Cologne, he bought a new tie in a clothes shop. Back home he finds that the tie does not suit him as he expected. Therefore, he wants to return the product on his next trip to Cologne. Does he have the right to do so?</w:t>
      </w:r>
      <w:r w:rsidR="00E023D7" w:rsidRPr="00563EFA">
        <w:rPr>
          <w:rFonts w:ascii="Arial" w:hAnsi="Arial" w:cs="Arial"/>
          <w:b/>
          <w:sz w:val="24"/>
          <w:szCs w:val="24"/>
          <w:lang w:val="en-GB"/>
        </w:rPr>
        <w:t xml:space="preserve"> </w:t>
      </w:r>
      <w:r w:rsidRPr="00563EFA">
        <w:rPr>
          <w:rFonts w:ascii="Arial" w:hAnsi="Arial" w:cs="Arial"/>
          <w:sz w:val="22"/>
          <w:szCs w:val="22"/>
          <w:lang w:val="en-GB"/>
        </w:rPr>
        <w:t xml:space="preserve">Check his rights at: </w:t>
      </w:r>
    </w:p>
    <w:p w14:paraId="01D448B6" w14:textId="3C70CC34" w:rsidR="00E023D7" w:rsidRPr="00563EFA" w:rsidRDefault="005854E1" w:rsidP="00E023D7">
      <w:pPr>
        <w:spacing w:line="360" w:lineRule="auto"/>
        <w:rPr>
          <w:rFonts w:ascii="Arial" w:hAnsi="Arial" w:cs="Arial"/>
          <w:b/>
          <w:sz w:val="24"/>
          <w:szCs w:val="24"/>
          <w:lang w:val="en-GB"/>
        </w:rPr>
      </w:pPr>
      <w:r>
        <w:rPr>
          <w:rFonts w:ascii="Arial" w:hAnsi="Arial" w:cs="Arial"/>
          <w:b/>
          <w:noProof/>
          <w:sz w:val="24"/>
          <w:szCs w:val="24"/>
          <w:lang w:val="en-GB"/>
        </w:rPr>
        <mc:AlternateContent>
          <mc:Choice Requires="wps">
            <w:drawing>
              <wp:anchor distT="0" distB="0" distL="114300" distR="114300" simplePos="0" relativeHeight="251716608" behindDoc="0" locked="0" layoutInCell="1" allowOverlap="1" wp14:anchorId="2B2A1806" wp14:editId="6575310C">
                <wp:simplePos x="0" y="0"/>
                <wp:positionH relativeFrom="column">
                  <wp:posOffset>5131617</wp:posOffset>
                </wp:positionH>
                <wp:positionV relativeFrom="paragraph">
                  <wp:posOffset>470890</wp:posOffset>
                </wp:positionV>
                <wp:extent cx="877414" cy="213756"/>
                <wp:effectExtent l="0" t="0" r="0" b="0"/>
                <wp:wrapNone/>
                <wp:docPr id="6" name="Rechteck 6"/>
                <wp:cNvGraphicFramePr/>
                <a:graphic xmlns:a="http://schemas.openxmlformats.org/drawingml/2006/main">
                  <a:graphicData uri="http://schemas.microsoft.com/office/word/2010/wordprocessingShape">
                    <wps:wsp>
                      <wps:cNvSpPr/>
                      <wps:spPr>
                        <a:xfrm>
                          <a:off x="0" y="0"/>
                          <a:ext cx="877414" cy="21375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B22DAA7" w14:textId="0FD8DEBF"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A1806" id="Rechteck 6" o:spid="_x0000_s1026" style="position:absolute;margin-left:404.05pt;margin-top:37.1pt;width:69.1pt;height:16.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" fillcolor="white [3201]" stroked="f" strokeweight="2pt">
                <v:textbox>
                  <w:txbxContent>
                    <w:p w14:paraId="2B22DAA7" w14:textId="0FD8DEBF"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r w:rsidR="00E023D7" w:rsidRPr="00563EFA">
        <w:rPr>
          <w:noProof/>
        </w:rPr>
        <w:drawing>
          <wp:inline distT="0" distB="0" distL="0" distR="0" wp14:anchorId="672C76E6" wp14:editId="2FDA35C4">
            <wp:extent cx="981075" cy="981075"/>
            <wp:effectExtent l="0" t="0" r="9525" b="9525"/>
            <wp:docPr id="38" name="Grafik 38" descr="qrcode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_euro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528" cy="981528"/>
                    </a:xfrm>
                    <a:prstGeom prst="rect">
                      <a:avLst/>
                    </a:prstGeom>
                    <a:noFill/>
                    <a:ln>
                      <a:noFill/>
                    </a:ln>
                  </pic:spPr>
                </pic:pic>
              </a:graphicData>
            </a:graphic>
          </wp:inline>
        </w:drawing>
      </w:r>
    </w:p>
    <w:p w14:paraId="47F62C4F" w14:textId="26B65893" w:rsidR="00E023D7" w:rsidRPr="00563EFA" w:rsidRDefault="00E023D7">
      <w:pPr>
        <w:rPr>
          <w:rFonts w:ascii="Arial" w:hAnsi="Arial" w:cs="Arial"/>
          <w:b/>
          <w:sz w:val="24"/>
          <w:szCs w:val="24"/>
          <w:lang w:val="en-GB"/>
        </w:rPr>
      </w:pPr>
      <w:r w:rsidRPr="00563EFA">
        <w:rPr>
          <w:rFonts w:ascii="Arial" w:hAnsi="Arial" w:cs="Arial"/>
          <w:b/>
          <w:sz w:val="24"/>
          <w:szCs w:val="24"/>
          <w:lang w:val="en-GB"/>
        </w:rPr>
        <w:br w:type="page"/>
      </w:r>
    </w:p>
    <w:p w14:paraId="4A0EA366" w14:textId="77777777" w:rsidR="001D16A9" w:rsidRPr="00563EFA" w:rsidRDefault="00E023D7" w:rsidP="001D16A9">
      <w:pPr>
        <w:spacing w:line="360" w:lineRule="auto"/>
        <w:rPr>
          <w:rFonts w:ascii="Arial" w:hAnsi="Arial" w:cs="Arial"/>
          <w:b/>
          <w:sz w:val="24"/>
          <w:szCs w:val="24"/>
          <w:lang w:val="en-GB"/>
        </w:rPr>
      </w:pPr>
      <w:r w:rsidRPr="00563EFA">
        <w:rPr>
          <w:noProof/>
        </w:rPr>
        <w:lastRenderedPageBreak/>
        <w:drawing>
          <wp:anchor distT="0" distB="0" distL="114300" distR="114300" simplePos="0" relativeHeight="251698176" behindDoc="0" locked="0" layoutInCell="1" allowOverlap="1" wp14:anchorId="614D5C5E" wp14:editId="6FDD7CE1">
            <wp:simplePos x="0" y="0"/>
            <wp:positionH relativeFrom="margin">
              <wp:align>left</wp:align>
            </wp:positionH>
            <wp:positionV relativeFrom="paragraph">
              <wp:posOffset>240665</wp:posOffset>
            </wp:positionV>
            <wp:extent cx="1933575" cy="184658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69" r="14935"/>
                    <a:stretch/>
                  </pic:blipFill>
                  <pic:spPr bwMode="auto">
                    <a:xfrm>
                      <a:off x="0" y="0"/>
                      <a:ext cx="1962188" cy="1874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A9" w:rsidRPr="00563EFA">
        <w:rPr>
          <w:rFonts w:ascii="Arial" w:hAnsi="Arial" w:cs="Arial"/>
          <w:b/>
          <w:sz w:val="24"/>
          <w:szCs w:val="24"/>
          <w:lang w:val="en-GB"/>
        </w:rPr>
        <w:t>Case 3 – Sam</w:t>
      </w:r>
    </w:p>
    <w:p w14:paraId="2E9F6296" w14:textId="5031206E" w:rsidR="00E023D7" w:rsidRPr="00563EFA" w:rsidRDefault="001D16A9" w:rsidP="00E023D7">
      <w:pPr>
        <w:spacing w:line="360" w:lineRule="auto"/>
        <w:rPr>
          <w:rFonts w:ascii="Arial" w:hAnsi="Arial" w:cs="Arial"/>
          <w:b/>
          <w:sz w:val="24"/>
          <w:szCs w:val="24"/>
          <w:lang w:val="en-GB"/>
        </w:rPr>
      </w:pPr>
      <w:r w:rsidRPr="00563EFA">
        <w:rPr>
          <w:rFonts w:ascii="Arial" w:hAnsi="Arial" w:cs="Arial"/>
          <w:sz w:val="22"/>
          <w:szCs w:val="22"/>
          <w:lang w:val="en-GB"/>
        </w:rPr>
        <w:t xml:space="preserve">This is Sam from Munich, Germany. Her favourite clothing shop is in Ingolstadt. As she does not find time to go there, she gives them a call and orders a new suit. A few days later, she gets the package, but immediately finds that a row of buttons is missing. </w:t>
      </w:r>
      <w:r w:rsidR="000F452B">
        <w:rPr>
          <w:rFonts w:ascii="Arial" w:hAnsi="Arial" w:cs="Arial"/>
          <w:sz w:val="22"/>
          <w:szCs w:val="22"/>
          <w:lang w:val="en-GB"/>
        </w:rPr>
        <w:t>As it can’t be repaired,</w:t>
      </w:r>
      <w:r w:rsidRPr="00563EFA">
        <w:rPr>
          <w:rFonts w:ascii="Arial" w:hAnsi="Arial" w:cs="Arial"/>
          <w:sz w:val="22"/>
          <w:szCs w:val="22"/>
          <w:lang w:val="en-GB"/>
        </w:rPr>
        <w:t xml:space="preserve"> she wants her money back.</w:t>
      </w:r>
      <w:r w:rsidR="00652131" w:rsidRPr="00563EFA">
        <w:rPr>
          <w:rFonts w:ascii="Arial" w:hAnsi="Arial" w:cs="Arial"/>
          <w:b/>
          <w:sz w:val="24"/>
          <w:szCs w:val="24"/>
          <w:lang w:val="en-GB"/>
        </w:rPr>
        <w:t xml:space="preserve"> </w:t>
      </w:r>
      <w:r w:rsidRPr="00563EFA">
        <w:rPr>
          <w:rFonts w:ascii="Arial" w:hAnsi="Arial" w:cs="Arial"/>
          <w:sz w:val="22"/>
          <w:szCs w:val="22"/>
          <w:lang w:val="en-GB"/>
        </w:rPr>
        <w:t>Is she entitled to get her money back?</w:t>
      </w:r>
      <w:r w:rsidR="00E023D7" w:rsidRPr="00563EFA">
        <w:rPr>
          <w:rFonts w:ascii="Arial" w:hAnsi="Arial" w:cs="Arial"/>
          <w:b/>
          <w:sz w:val="24"/>
          <w:szCs w:val="24"/>
          <w:lang w:val="en-GB"/>
        </w:rPr>
        <w:t xml:space="preserve"> </w:t>
      </w:r>
    </w:p>
    <w:p w14:paraId="3395E8DD" w14:textId="77777777" w:rsidR="00E023D7" w:rsidRPr="00002800" w:rsidRDefault="00E023D7" w:rsidP="00E023D7">
      <w:pPr>
        <w:spacing w:line="360" w:lineRule="auto"/>
        <w:rPr>
          <w:noProof/>
          <w:lang w:val="en-GB"/>
        </w:rPr>
      </w:pPr>
      <w:r w:rsidRPr="00563EFA">
        <w:rPr>
          <w:noProof/>
        </w:rPr>
        <w:drawing>
          <wp:anchor distT="0" distB="0" distL="114300" distR="114300" simplePos="0" relativeHeight="251711488" behindDoc="0" locked="0" layoutInCell="1" allowOverlap="1" wp14:anchorId="1F0CB1CF" wp14:editId="450E2598">
            <wp:simplePos x="0" y="0"/>
            <wp:positionH relativeFrom="column">
              <wp:posOffset>3614420</wp:posOffset>
            </wp:positionH>
            <wp:positionV relativeFrom="paragraph">
              <wp:posOffset>8255</wp:posOffset>
            </wp:positionV>
            <wp:extent cx="933450" cy="933450"/>
            <wp:effectExtent l="0" t="0" r="0" b="0"/>
            <wp:wrapNone/>
            <wp:docPr id="36" name="Grafik 36" descr="qrcode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code_euro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6A9" w:rsidRPr="00563EFA">
        <w:rPr>
          <w:rFonts w:ascii="Arial" w:hAnsi="Arial" w:cs="Arial"/>
          <w:sz w:val="22"/>
          <w:szCs w:val="22"/>
          <w:lang w:val="en-GB"/>
        </w:rPr>
        <w:t xml:space="preserve">Check her rights at: </w:t>
      </w:r>
    </w:p>
    <w:p w14:paraId="19132DFF" w14:textId="1A61186A" w:rsidR="00E023D7" w:rsidRPr="00563EFA" w:rsidRDefault="005854E1" w:rsidP="00E023D7">
      <w:pPr>
        <w:spacing w:line="360" w:lineRule="auto"/>
        <w:rPr>
          <w:rFonts w:ascii="Arial" w:hAnsi="Arial" w:cs="Arial"/>
          <w:b/>
          <w:sz w:val="24"/>
          <w:szCs w:val="24"/>
          <w:lang w:val="en-GB"/>
        </w:rPr>
      </w:pPr>
      <w:r>
        <w:rPr>
          <w:rFonts w:ascii="Arial" w:hAnsi="Arial" w:cs="Arial"/>
          <w:b/>
          <w:noProof/>
          <w:sz w:val="24"/>
          <w:szCs w:val="24"/>
          <w:lang w:val="en-GB"/>
        </w:rPr>
        <mc:AlternateContent>
          <mc:Choice Requires="wps">
            <w:drawing>
              <wp:anchor distT="0" distB="0" distL="114300" distR="114300" simplePos="0" relativeHeight="251718656" behindDoc="0" locked="0" layoutInCell="1" allowOverlap="1" wp14:anchorId="7276EF3E" wp14:editId="1B9E293E">
                <wp:simplePos x="0" y="0"/>
                <wp:positionH relativeFrom="column">
                  <wp:posOffset>-100940</wp:posOffset>
                </wp:positionH>
                <wp:positionV relativeFrom="paragraph">
                  <wp:posOffset>119982</wp:posOffset>
                </wp:positionV>
                <wp:extent cx="877414" cy="213756"/>
                <wp:effectExtent l="0" t="0" r="0" b="0"/>
                <wp:wrapNone/>
                <wp:docPr id="7" name="Rechteck 7"/>
                <wp:cNvGraphicFramePr/>
                <a:graphic xmlns:a="http://schemas.openxmlformats.org/drawingml/2006/main">
                  <a:graphicData uri="http://schemas.microsoft.com/office/word/2010/wordprocessingShape">
                    <wps:wsp>
                      <wps:cNvSpPr/>
                      <wps:spPr>
                        <a:xfrm>
                          <a:off x="0" y="0"/>
                          <a:ext cx="877414" cy="213756"/>
                        </a:xfrm>
                        <a:prstGeom prst="rect">
                          <a:avLst/>
                        </a:prstGeom>
                        <a:solidFill>
                          <a:srgbClr val="FFFFFF"/>
                        </a:solidFill>
                        <a:ln w="25400">
                          <a:noFill/>
                        </a:ln>
                        <a:effectLst/>
                      </wps:spPr>
                      <wps:txbx>
                        <w:txbxContent>
                          <w:p w14:paraId="3132F905"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6EF3E" id="Rechteck 7" o:spid="_x0000_s1027" style="position:absolute;margin-left:-7.95pt;margin-top:9.45pt;width:69.1pt;height:16.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" stroked="f" strokeweight="2pt">
                <v:textbox>
                  <w:txbxContent>
                    <w:p w14:paraId="3132F905"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p>
    <w:p w14:paraId="0FD83C99" w14:textId="004962D4" w:rsidR="00E023D7" w:rsidRPr="00563EFA" w:rsidRDefault="00E023D7" w:rsidP="00E023D7">
      <w:pPr>
        <w:spacing w:line="360" w:lineRule="auto"/>
        <w:jc w:val="both"/>
        <w:rPr>
          <w:rFonts w:ascii="Arial" w:hAnsi="Arial" w:cs="Arial"/>
          <w:b/>
          <w:sz w:val="24"/>
          <w:szCs w:val="24"/>
          <w:lang w:val="en-GB"/>
        </w:rPr>
      </w:pPr>
    </w:p>
    <w:p w14:paraId="75996C75" w14:textId="77777777" w:rsidR="00E023D7" w:rsidRPr="00563EFA" w:rsidRDefault="00E023D7" w:rsidP="00E023D7">
      <w:pPr>
        <w:spacing w:line="360" w:lineRule="auto"/>
        <w:jc w:val="both"/>
        <w:rPr>
          <w:rFonts w:ascii="Arial" w:hAnsi="Arial" w:cs="Arial"/>
          <w:b/>
          <w:sz w:val="24"/>
          <w:szCs w:val="24"/>
          <w:lang w:val="en-GB"/>
        </w:rPr>
      </w:pPr>
    </w:p>
    <w:p w14:paraId="19E2AB29" w14:textId="77777777" w:rsidR="00652131" w:rsidRPr="00563EFA" w:rsidRDefault="00E023D7" w:rsidP="00E023D7">
      <w:pPr>
        <w:spacing w:line="360" w:lineRule="auto"/>
        <w:jc w:val="both"/>
        <w:rPr>
          <w:rFonts w:ascii="Arial" w:hAnsi="Arial" w:cs="Arial"/>
          <w:sz w:val="22"/>
          <w:szCs w:val="22"/>
          <w:lang w:val="en-GB"/>
        </w:rPr>
      </w:pPr>
      <w:r w:rsidRPr="00563EFA">
        <w:rPr>
          <w:noProof/>
        </w:rPr>
        <w:drawing>
          <wp:anchor distT="0" distB="0" distL="114300" distR="114300" simplePos="0" relativeHeight="251699200" behindDoc="0" locked="0" layoutInCell="1" allowOverlap="1" wp14:anchorId="4AC5186D" wp14:editId="0646F022">
            <wp:simplePos x="0" y="0"/>
            <wp:positionH relativeFrom="margin">
              <wp:align>right</wp:align>
            </wp:positionH>
            <wp:positionV relativeFrom="paragraph">
              <wp:posOffset>210185</wp:posOffset>
            </wp:positionV>
            <wp:extent cx="2143125" cy="2055495"/>
            <wp:effectExtent l="0" t="0" r="9525" b="1905"/>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83" r="18585"/>
                    <a:stretch/>
                  </pic:blipFill>
                  <pic:spPr bwMode="auto">
                    <a:xfrm>
                      <a:off x="0" y="0"/>
                      <a:ext cx="2143125" cy="205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6A9" w:rsidRPr="00563EFA">
        <w:rPr>
          <w:rFonts w:ascii="Arial" w:hAnsi="Arial" w:cs="Arial"/>
          <w:b/>
          <w:sz w:val="24"/>
          <w:szCs w:val="24"/>
          <w:lang w:val="en-GB"/>
        </w:rPr>
        <w:t>Case 4 – Fred</w:t>
      </w:r>
    </w:p>
    <w:p w14:paraId="27CCF1AD" w14:textId="77777777" w:rsidR="00E023D7" w:rsidRPr="00563EFA" w:rsidRDefault="001D16A9" w:rsidP="00E023D7">
      <w:pPr>
        <w:spacing w:line="360" w:lineRule="auto"/>
        <w:rPr>
          <w:rFonts w:ascii="Arial" w:hAnsi="Arial" w:cs="Arial"/>
          <w:b/>
          <w:sz w:val="24"/>
          <w:szCs w:val="24"/>
          <w:lang w:val="en-GB"/>
        </w:rPr>
      </w:pPr>
      <w:r w:rsidRPr="00563EFA">
        <w:rPr>
          <w:rFonts w:ascii="Arial" w:hAnsi="Arial" w:cs="Arial"/>
          <w:sz w:val="22"/>
          <w:szCs w:val="22"/>
          <w:lang w:val="en-GB"/>
        </w:rPr>
        <w:t>This is Fred, from Hamburg, Germany. He is a real water maniac and likes doing all kinds of water sports. Last week he ordered a new surfboard online at a Bremen</w:t>
      </w:r>
      <w:r w:rsidR="00553EC3" w:rsidRPr="00563EFA">
        <w:rPr>
          <w:rFonts w:ascii="Arial" w:hAnsi="Arial" w:cs="Arial"/>
          <w:sz w:val="22"/>
          <w:szCs w:val="22"/>
          <w:lang w:val="en-GB"/>
        </w:rPr>
        <w:t>-</w:t>
      </w:r>
      <w:r w:rsidRPr="00563EFA">
        <w:rPr>
          <w:rFonts w:ascii="Arial" w:hAnsi="Arial" w:cs="Arial"/>
          <w:sz w:val="22"/>
          <w:szCs w:val="22"/>
          <w:lang w:val="en-GB"/>
        </w:rPr>
        <w:t xml:space="preserve">based shop. He wanted a bright neon green board, but </w:t>
      </w:r>
      <w:r w:rsidR="00553EC3" w:rsidRPr="00563EFA">
        <w:rPr>
          <w:rFonts w:ascii="Arial" w:hAnsi="Arial" w:cs="Arial"/>
          <w:sz w:val="22"/>
          <w:szCs w:val="22"/>
          <w:lang w:val="en-GB"/>
        </w:rPr>
        <w:t xml:space="preserve">when he </w:t>
      </w:r>
      <w:r w:rsidRPr="00563EFA">
        <w:rPr>
          <w:rFonts w:ascii="Arial" w:hAnsi="Arial" w:cs="Arial"/>
          <w:sz w:val="22"/>
          <w:szCs w:val="22"/>
          <w:lang w:val="en-GB"/>
        </w:rPr>
        <w:t>receiv</w:t>
      </w:r>
      <w:r w:rsidR="00553EC3" w:rsidRPr="00563EFA">
        <w:rPr>
          <w:rFonts w:ascii="Arial" w:hAnsi="Arial" w:cs="Arial"/>
          <w:sz w:val="22"/>
          <w:szCs w:val="22"/>
          <w:lang w:val="en-GB"/>
        </w:rPr>
        <w:t>ed</w:t>
      </w:r>
      <w:r w:rsidRPr="00563EFA">
        <w:rPr>
          <w:rFonts w:ascii="Arial" w:hAnsi="Arial" w:cs="Arial"/>
          <w:sz w:val="22"/>
          <w:szCs w:val="22"/>
          <w:lang w:val="en-GB"/>
        </w:rPr>
        <w:t xml:space="preserve"> it, he was quite upset – he got a neon pink one. Now he wants his money back.</w:t>
      </w:r>
      <w:r w:rsidR="00E023D7" w:rsidRPr="00563EFA">
        <w:rPr>
          <w:rFonts w:ascii="Arial" w:hAnsi="Arial" w:cs="Arial"/>
          <w:b/>
          <w:sz w:val="24"/>
          <w:szCs w:val="24"/>
          <w:lang w:val="en-GB"/>
        </w:rPr>
        <w:t xml:space="preserve"> </w:t>
      </w:r>
      <w:r w:rsidRPr="00563EFA">
        <w:rPr>
          <w:rFonts w:ascii="Arial" w:hAnsi="Arial" w:cs="Arial"/>
          <w:sz w:val="22"/>
          <w:szCs w:val="22"/>
          <w:lang w:val="en-GB"/>
        </w:rPr>
        <w:t>Is he entitled to get his money back?</w:t>
      </w:r>
      <w:r w:rsidR="00E023D7" w:rsidRPr="00563EFA">
        <w:rPr>
          <w:rFonts w:ascii="Arial" w:hAnsi="Arial" w:cs="Arial"/>
          <w:b/>
          <w:sz w:val="24"/>
          <w:szCs w:val="24"/>
          <w:lang w:val="en-GB"/>
        </w:rPr>
        <w:t xml:space="preserve"> </w:t>
      </w:r>
    </w:p>
    <w:p w14:paraId="7C605302" w14:textId="77777777" w:rsidR="001D16A9" w:rsidRPr="00563EFA" w:rsidRDefault="00E023D7" w:rsidP="00E023D7">
      <w:pPr>
        <w:spacing w:line="360" w:lineRule="auto"/>
        <w:rPr>
          <w:rFonts w:ascii="Arial" w:hAnsi="Arial" w:cs="Arial"/>
          <w:b/>
          <w:sz w:val="24"/>
          <w:szCs w:val="24"/>
          <w:lang w:val="en-GB"/>
        </w:rPr>
      </w:pPr>
      <w:r w:rsidRPr="00563EFA">
        <w:rPr>
          <w:noProof/>
        </w:rPr>
        <w:drawing>
          <wp:anchor distT="0" distB="0" distL="114300" distR="114300" simplePos="0" relativeHeight="251712512" behindDoc="0" locked="0" layoutInCell="1" allowOverlap="1" wp14:anchorId="6A76F65B" wp14:editId="70D5EF20">
            <wp:simplePos x="0" y="0"/>
            <wp:positionH relativeFrom="column">
              <wp:posOffset>1366521</wp:posOffset>
            </wp:positionH>
            <wp:positionV relativeFrom="paragraph">
              <wp:posOffset>10796</wp:posOffset>
            </wp:positionV>
            <wp:extent cx="1009650" cy="1009650"/>
            <wp:effectExtent l="0" t="0" r="0" b="0"/>
            <wp:wrapNone/>
            <wp:docPr id="34" name="Grafik 34" descr="qrcode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_euro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6A9" w:rsidRPr="00563EFA">
        <w:rPr>
          <w:rFonts w:ascii="Arial" w:hAnsi="Arial" w:cs="Arial"/>
          <w:sz w:val="22"/>
          <w:szCs w:val="22"/>
          <w:lang w:val="en-GB"/>
        </w:rPr>
        <w:t xml:space="preserve">Check his rights at: </w:t>
      </w:r>
    </w:p>
    <w:p w14:paraId="165D79C7" w14:textId="167A039D" w:rsidR="00E023D7" w:rsidRPr="00563EFA" w:rsidRDefault="005854E1" w:rsidP="001D16A9">
      <w:pPr>
        <w:spacing w:line="360" w:lineRule="auto"/>
        <w:rPr>
          <w:rFonts w:ascii="Arial" w:hAnsi="Arial" w:cs="Arial"/>
          <w:b/>
          <w:sz w:val="24"/>
          <w:szCs w:val="24"/>
          <w:lang w:val="en-GB"/>
        </w:rPr>
      </w:pPr>
      <w:r>
        <w:rPr>
          <w:rFonts w:ascii="Arial" w:hAnsi="Arial" w:cs="Arial"/>
          <w:b/>
          <w:noProof/>
          <w:sz w:val="24"/>
          <w:szCs w:val="24"/>
          <w:lang w:val="en-GB"/>
        </w:rPr>
        <mc:AlternateContent>
          <mc:Choice Requires="wps">
            <w:drawing>
              <wp:anchor distT="0" distB="0" distL="114300" distR="114300" simplePos="0" relativeHeight="251720704" behindDoc="0" locked="0" layoutInCell="1" allowOverlap="1" wp14:anchorId="0D8AE76A" wp14:editId="757DBDD0">
                <wp:simplePos x="0" y="0"/>
                <wp:positionH relativeFrom="column">
                  <wp:posOffset>5112328</wp:posOffset>
                </wp:positionH>
                <wp:positionV relativeFrom="paragraph">
                  <wp:posOffset>73313</wp:posOffset>
                </wp:positionV>
                <wp:extent cx="877414" cy="213756"/>
                <wp:effectExtent l="0" t="0" r="0" b="0"/>
                <wp:wrapNone/>
                <wp:docPr id="8" name="Rechteck 8"/>
                <wp:cNvGraphicFramePr/>
                <a:graphic xmlns:a="http://schemas.openxmlformats.org/drawingml/2006/main">
                  <a:graphicData uri="http://schemas.microsoft.com/office/word/2010/wordprocessingShape">
                    <wps:wsp>
                      <wps:cNvSpPr/>
                      <wps:spPr>
                        <a:xfrm>
                          <a:off x="0" y="0"/>
                          <a:ext cx="877414" cy="213756"/>
                        </a:xfrm>
                        <a:prstGeom prst="rect">
                          <a:avLst/>
                        </a:prstGeom>
                        <a:solidFill>
                          <a:srgbClr val="FFFFFF"/>
                        </a:solidFill>
                        <a:ln w="25400">
                          <a:noFill/>
                        </a:ln>
                        <a:effectLst/>
                      </wps:spPr>
                      <wps:txbx>
                        <w:txbxContent>
                          <w:p w14:paraId="1DA0F390"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8AE76A" id="Rechteck 8" o:spid="_x0000_s1028" style="position:absolute;margin-left:402.55pt;margin-top:5.75pt;width:69.1pt;height:16.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" stroked="f" strokeweight="2pt">
                <v:textbox>
                  <w:txbxContent>
                    <w:p w14:paraId="1DA0F390"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p>
    <w:p w14:paraId="1B15791F" w14:textId="607F80B8" w:rsidR="00E023D7" w:rsidRPr="00563EFA" w:rsidRDefault="00E023D7" w:rsidP="001D16A9">
      <w:pPr>
        <w:spacing w:line="360" w:lineRule="auto"/>
        <w:rPr>
          <w:rFonts w:ascii="Arial" w:hAnsi="Arial" w:cs="Arial"/>
          <w:b/>
          <w:sz w:val="24"/>
          <w:szCs w:val="24"/>
          <w:lang w:val="en-GB"/>
        </w:rPr>
      </w:pPr>
    </w:p>
    <w:p w14:paraId="21D46C16" w14:textId="77777777" w:rsidR="00E023D7" w:rsidRPr="00563EFA" w:rsidRDefault="00E023D7" w:rsidP="001D16A9">
      <w:pPr>
        <w:spacing w:line="360" w:lineRule="auto"/>
        <w:rPr>
          <w:rFonts w:ascii="Arial" w:hAnsi="Arial" w:cs="Arial"/>
          <w:b/>
          <w:sz w:val="24"/>
          <w:szCs w:val="24"/>
          <w:lang w:val="en-GB"/>
        </w:rPr>
      </w:pPr>
    </w:p>
    <w:p w14:paraId="6D4348F4" w14:textId="77777777" w:rsidR="00E023D7" w:rsidRPr="00563EFA" w:rsidRDefault="00E023D7" w:rsidP="001D16A9">
      <w:pPr>
        <w:spacing w:line="360" w:lineRule="auto"/>
        <w:rPr>
          <w:rFonts w:ascii="Arial" w:hAnsi="Arial" w:cs="Arial"/>
          <w:b/>
          <w:sz w:val="24"/>
          <w:szCs w:val="24"/>
          <w:lang w:val="en-GB"/>
        </w:rPr>
      </w:pPr>
    </w:p>
    <w:p w14:paraId="4952A4FD" w14:textId="77777777" w:rsidR="001D16A9" w:rsidRPr="00563EFA" w:rsidRDefault="001D16A9" w:rsidP="001D16A9">
      <w:pPr>
        <w:spacing w:line="360" w:lineRule="auto"/>
        <w:rPr>
          <w:rFonts w:ascii="Arial" w:hAnsi="Arial" w:cs="Arial"/>
          <w:b/>
          <w:sz w:val="24"/>
          <w:szCs w:val="24"/>
          <w:lang w:val="en-GB"/>
        </w:rPr>
      </w:pPr>
      <w:r w:rsidRPr="00563EFA">
        <w:rPr>
          <w:rFonts w:ascii="Arial" w:hAnsi="Arial" w:cs="Arial"/>
          <w:b/>
          <w:sz w:val="24"/>
          <w:szCs w:val="24"/>
          <w:lang w:val="en-GB"/>
        </w:rPr>
        <w:t>Case 5 – Carla</w:t>
      </w:r>
    </w:p>
    <w:p w14:paraId="02904A91" w14:textId="77777777" w:rsidR="00034DD4" w:rsidRDefault="00E023D7" w:rsidP="00E023D7">
      <w:pPr>
        <w:spacing w:line="360" w:lineRule="auto"/>
        <w:rPr>
          <w:rFonts w:ascii="Arial" w:hAnsi="Arial" w:cs="Arial"/>
          <w:sz w:val="22"/>
          <w:szCs w:val="22"/>
          <w:lang w:val="en-GB"/>
        </w:rPr>
      </w:pPr>
      <w:r w:rsidRPr="00563EFA">
        <w:rPr>
          <w:noProof/>
        </w:rPr>
        <w:drawing>
          <wp:anchor distT="0" distB="0" distL="114300" distR="114300" simplePos="0" relativeHeight="251713536" behindDoc="0" locked="0" layoutInCell="1" allowOverlap="1" wp14:anchorId="5A43984F" wp14:editId="6E36E7F0">
            <wp:simplePos x="0" y="0"/>
            <wp:positionH relativeFrom="column">
              <wp:posOffset>4547870</wp:posOffset>
            </wp:positionH>
            <wp:positionV relativeFrom="paragraph">
              <wp:posOffset>979170</wp:posOffset>
            </wp:positionV>
            <wp:extent cx="1028700" cy="1028700"/>
            <wp:effectExtent l="0" t="0" r="0" b="0"/>
            <wp:wrapNone/>
            <wp:docPr id="32" name="Grafik 32" descr="qrcode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code_euro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EFA">
        <w:rPr>
          <w:noProof/>
        </w:rPr>
        <w:drawing>
          <wp:anchor distT="0" distB="0" distL="114300" distR="114300" simplePos="0" relativeHeight="251700224" behindDoc="0" locked="0" layoutInCell="1" allowOverlap="1" wp14:anchorId="4B6CC8D7" wp14:editId="2761B440">
            <wp:simplePos x="0" y="0"/>
            <wp:positionH relativeFrom="margin">
              <wp:align>left</wp:align>
            </wp:positionH>
            <wp:positionV relativeFrom="paragraph">
              <wp:posOffset>12065</wp:posOffset>
            </wp:positionV>
            <wp:extent cx="2098040" cy="2219325"/>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38" b="23502"/>
                    <a:stretch/>
                  </pic:blipFill>
                  <pic:spPr bwMode="auto">
                    <a:xfrm>
                      <a:off x="0" y="0"/>
                      <a:ext cx="2106144" cy="2227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6A9" w:rsidRPr="00563EFA">
        <w:rPr>
          <w:rFonts w:ascii="Arial" w:hAnsi="Arial" w:cs="Arial"/>
          <w:sz w:val="22"/>
          <w:szCs w:val="22"/>
          <w:lang w:val="en-GB"/>
        </w:rPr>
        <w:t>This is Carla, from Vienna, Austria. She bought some new sunglasses at a Passau optician</w:t>
      </w:r>
      <w:r w:rsidR="00553EC3" w:rsidRPr="00563EFA">
        <w:rPr>
          <w:rFonts w:ascii="Arial" w:hAnsi="Arial" w:cs="Arial"/>
          <w:sz w:val="22"/>
          <w:szCs w:val="22"/>
          <w:lang w:val="en-GB"/>
        </w:rPr>
        <w:t>’s</w:t>
      </w:r>
      <w:r w:rsidR="001D16A9" w:rsidRPr="00563EFA">
        <w:rPr>
          <w:rFonts w:ascii="Arial" w:hAnsi="Arial" w:cs="Arial"/>
          <w:sz w:val="22"/>
          <w:szCs w:val="22"/>
          <w:lang w:val="en-GB"/>
        </w:rPr>
        <w:t xml:space="preserve"> yesterday. She got them in the original packaging. But </w:t>
      </w:r>
      <w:r w:rsidR="00553EC3" w:rsidRPr="00563EFA">
        <w:rPr>
          <w:rFonts w:ascii="Arial" w:hAnsi="Arial" w:cs="Arial"/>
          <w:sz w:val="22"/>
          <w:szCs w:val="22"/>
          <w:lang w:val="en-GB"/>
        </w:rPr>
        <w:t xml:space="preserve">when she </w:t>
      </w:r>
      <w:r w:rsidR="001D16A9" w:rsidRPr="00563EFA">
        <w:rPr>
          <w:rFonts w:ascii="Arial" w:hAnsi="Arial" w:cs="Arial"/>
          <w:sz w:val="22"/>
          <w:szCs w:val="22"/>
          <w:lang w:val="en-GB"/>
        </w:rPr>
        <w:t>open</w:t>
      </w:r>
      <w:r w:rsidR="00553EC3" w:rsidRPr="00563EFA">
        <w:rPr>
          <w:rFonts w:ascii="Arial" w:hAnsi="Arial" w:cs="Arial"/>
          <w:sz w:val="22"/>
          <w:szCs w:val="22"/>
          <w:lang w:val="en-GB"/>
        </w:rPr>
        <w:t>ed</w:t>
      </w:r>
      <w:r w:rsidR="001D16A9" w:rsidRPr="00563EFA">
        <w:rPr>
          <w:rFonts w:ascii="Arial" w:hAnsi="Arial" w:cs="Arial"/>
          <w:sz w:val="22"/>
          <w:szCs w:val="22"/>
          <w:lang w:val="en-GB"/>
        </w:rPr>
        <w:t xml:space="preserve"> it at home, she found that one glass was broken. What</w:t>
      </w:r>
      <w:r w:rsidR="001D16A9">
        <w:rPr>
          <w:rFonts w:ascii="Arial" w:hAnsi="Arial" w:cs="Arial"/>
          <w:sz w:val="22"/>
          <w:szCs w:val="22"/>
          <w:lang w:val="en-GB"/>
        </w:rPr>
        <w:t xml:space="preserve"> can she do?</w:t>
      </w:r>
      <w:r>
        <w:rPr>
          <w:rFonts w:ascii="Arial" w:hAnsi="Arial" w:cs="Arial"/>
          <w:b/>
          <w:sz w:val="24"/>
          <w:szCs w:val="24"/>
          <w:lang w:val="en-GB"/>
        </w:rPr>
        <w:t xml:space="preserve"> </w:t>
      </w:r>
      <w:r w:rsidR="001D16A9">
        <w:rPr>
          <w:rFonts w:ascii="Arial" w:hAnsi="Arial" w:cs="Arial"/>
          <w:sz w:val="22"/>
          <w:szCs w:val="22"/>
          <w:lang w:val="en-GB"/>
        </w:rPr>
        <w:t xml:space="preserve">Check her rights at: </w:t>
      </w:r>
    </w:p>
    <w:p w14:paraId="7489492E" w14:textId="77777777" w:rsidR="00E023D7" w:rsidRPr="00E023D7" w:rsidRDefault="00E023D7" w:rsidP="00E023D7">
      <w:pPr>
        <w:spacing w:line="360" w:lineRule="auto"/>
        <w:rPr>
          <w:rFonts w:ascii="Arial" w:hAnsi="Arial" w:cs="Arial"/>
          <w:b/>
          <w:sz w:val="24"/>
          <w:szCs w:val="24"/>
          <w:lang w:val="en-GB"/>
        </w:rPr>
      </w:pPr>
    </w:p>
    <w:p w14:paraId="51C965DE" w14:textId="40EC7111" w:rsidR="003435B3" w:rsidRDefault="005854E1">
      <w:pPr>
        <w:rPr>
          <w:rFonts w:ascii="Arial" w:hAnsi="Arial" w:cs="Arial"/>
          <w:b/>
          <w:sz w:val="28"/>
          <w:szCs w:val="28"/>
          <w:lang w:val="en-GB"/>
        </w:rPr>
      </w:pPr>
      <w:r>
        <w:rPr>
          <w:rFonts w:ascii="Arial" w:hAnsi="Arial" w:cs="Arial"/>
          <w:b/>
          <w:noProof/>
          <w:sz w:val="24"/>
          <w:szCs w:val="24"/>
          <w:lang w:val="en-GB"/>
        </w:rPr>
        <mc:AlternateContent>
          <mc:Choice Requires="wps">
            <w:drawing>
              <wp:anchor distT="0" distB="0" distL="114300" distR="114300" simplePos="0" relativeHeight="251722752" behindDoc="0" locked="0" layoutInCell="1" allowOverlap="1" wp14:anchorId="49BA617B" wp14:editId="0DD45405">
                <wp:simplePos x="0" y="0"/>
                <wp:positionH relativeFrom="column">
                  <wp:posOffset>-97411</wp:posOffset>
                </wp:positionH>
                <wp:positionV relativeFrom="paragraph">
                  <wp:posOffset>763963</wp:posOffset>
                </wp:positionV>
                <wp:extent cx="877414" cy="213756"/>
                <wp:effectExtent l="0" t="0" r="0" b="0"/>
                <wp:wrapNone/>
                <wp:docPr id="9" name="Rechteck 9"/>
                <wp:cNvGraphicFramePr/>
                <a:graphic xmlns:a="http://schemas.openxmlformats.org/drawingml/2006/main">
                  <a:graphicData uri="http://schemas.microsoft.com/office/word/2010/wordprocessingShape">
                    <wps:wsp>
                      <wps:cNvSpPr/>
                      <wps:spPr>
                        <a:xfrm>
                          <a:off x="0" y="0"/>
                          <a:ext cx="877414" cy="213756"/>
                        </a:xfrm>
                        <a:prstGeom prst="rect">
                          <a:avLst/>
                        </a:prstGeom>
                        <a:solidFill>
                          <a:srgbClr val="FFFFFF"/>
                        </a:solidFill>
                        <a:ln w="25400">
                          <a:noFill/>
                        </a:ln>
                        <a:effectLst/>
                      </wps:spPr>
                      <wps:txbx>
                        <w:txbxContent>
                          <w:p w14:paraId="61E95FAC"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A617B" id="Rechteck 9" o:spid="_x0000_s1029" style="position:absolute;margin-left:-7.65pt;margin-top:60.15pt;width:69.1pt;height:16.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" stroked="f" strokeweight="2pt">
                <v:textbox>
                  <w:txbxContent>
                    <w:p w14:paraId="61E95FAC"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r w:rsidR="003435B3">
        <w:rPr>
          <w:rFonts w:ascii="Arial" w:hAnsi="Arial" w:cs="Arial"/>
          <w:b/>
          <w:sz w:val="28"/>
          <w:szCs w:val="28"/>
          <w:lang w:val="en-GB"/>
        </w:rPr>
        <w:br w:type="page"/>
      </w:r>
    </w:p>
    <w:p w14:paraId="3655E5AB" w14:textId="77777777" w:rsidR="003435B3" w:rsidRPr="003435B3" w:rsidRDefault="003435B3" w:rsidP="001D16A9">
      <w:pPr>
        <w:spacing w:line="360" w:lineRule="auto"/>
        <w:jc w:val="both"/>
        <w:rPr>
          <w:rFonts w:ascii="Arial" w:hAnsi="Arial" w:cs="Arial"/>
          <w:b/>
          <w:sz w:val="2"/>
          <w:szCs w:val="28"/>
          <w:lang w:val="en-GB"/>
        </w:rPr>
      </w:pPr>
    </w:p>
    <w:p w14:paraId="185899CE" w14:textId="77777777" w:rsidR="001D16A9" w:rsidRPr="003435B3" w:rsidRDefault="001D16A9" w:rsidP="003435B3">
      <w:pPr>
        <w:spacing w:before="480" w:line="360" w:lineRule="auto"/>
        <w:jc w:val="both"/>
        <w:rPr>
          <w:rFonts w:ascii="Arial" w:hAnsi="Arial" w:cs="Arial"/>
          <w:b/>
          <w:sz w:val="32"/>
          <w:szCs w:val="32"/>
          <w:lang w:val="en-GB"/>
        </w:rPr>
      </w:pPr>
      <w:r w:rsidRPr="003435B3">
        <w:rPr>
          <w:rFonts w:ascii="Arial" w:hAnsi="Arial" w:cs="Arial"/>
          <w:b/>
          <w:sz w:val="32"/>
          <w:szCs w:val="32"/>
          <w:lang w:val="en-GB"/>
        </w:rPr>
        <w:t>Evaluation Sheet</w:t>
      </w:r>
    </w:p>
    <w:p w14:paraId="1A112EA8" w14:textId="77777777" w:rsidR="003435B3" w:rsidRDefault="003435B3" w:rsidP="001D16A9">
      <w:pPr>
        <w:spacing w:line="360" w:lineRule="auto"/>
        <w:jc w:val="both"/>
        <w:rPr>
          <w:rFonts w:ascii="Arial" w:hAnsi="Arial" w:cs="Arial"/>
          <w:b/>
          <w:sz w:val="24"/>
          <w:szCs w:val="24"/>
          <w:lang w:val="en-GB"/>
        </w:rPr>
      </w:pPr>
    </w:p>
    <w:p w14:paraId="2037AD10" w14:textId="77777777" w:rsidR="001D16A9" w:rsidRPr="000265B2" w:rsidRDefault="001D16A9" w:rsidP="001D16A9">
      <w:pPr>
        <w:spacing w:line="360" w:lineRule="auto"/>
        <w:jc w:val="both"/>
        <w:rPr>
          <w:rFonts w:ascii="Arial" w:hAnsi="Arial" w:cs="Arial"/>
          <w:b/>
          <w:sz w:val="24"/>
          <w:szCs w:val="24"/>
          <w:lang w:val="en-GB"/>
        </w:rPr>
      </w:pPr>
      <w:r w:rsidRPr="000265B2">
        <w:rPr>
          <w:rFonts w:ascii="Arial" w:hAnsi="Arial" w:cs="Arial"/>
          <w:b/>
          <w:sz w:val="24"/>
          <w:szCs w:val="24"/>
          <w:lang w:val="en-GB"/>
        </w:rPr>
        <w:t>Case 1 - Linda</w:t>
      </w:r>
    </w:p>
    <w:p w14:paraId="12F703F9" w14:textId="77777777" w:rsidR="001D16A9" w:rsidRDefault="001D16A9" w:rsidP="001D16A9">
      <w:pPr>
        <w:spacing w:line="360" w:lineRule="auto"/>
        <w:jc w:val="both"/>
        <w:rPr>
          <w:rFonts w:ascii="Arial" w:hAnsi="Arial" w:cs="Arial"/>
          <w:sz w:val="22"/>
          <w:szCs w:val="22"/>
          <w:lang w:val="en-GB"/>
        </w:rPr>
      </w:pPr>
      <w:bookmarkStart w:id="1" w:name="_Hlk97290766"/>
      <w:r>
        <w:rPr>
          <w:rFonts w:ascii="Arial" w:hAnsi="Arial" w:cs="Arial"/>
          <w:sz w:val="22"/>
          <w:szCs w:val="22"/>
          <w:lang w:val="en-GB"/>
        </w:rPr>
        <w:t xml:space="preserve">Can Linda return the watch and </w:t>
      </w:r>
      <w:r w:rsidR="00034DD4">
        <w:rPr>
          <w:rFonts w:ascii="Arial" w:hAnsi="Arial" w:cs="Arial"/>
          <w:sz w:val="22"/>
          <w:szCs w:val="22"/>
          <w:lang w:val="en-GB"/>
        </w:rPr>
        <w:t>get</w:t>
      </w:r>
      <w:r>
        <w:rPr>
          <w:rFonts w:ascii="Arial" w:hAnsi="Arial" w:cs="Arial"/>
          <w:sz w:val="22"/>
          <w:szCs w:val="22"/>
          <w:lang w:val="en-GB"/>
        </w:rPr>
        <w:t xml:space="preserve"> her money back? </w:t>
      </w:r>
      <w:r w:rsidR="00034DD4">
        <w:rPr>
          <w:rFonts w:ascii="Arial" w:hAnsi="Arial" w:cs="Arial"/>
          <w:sz w:val="22"/>
          <w:szCs w:val="22"/>
          <w:lang w:val="en-GB"/>
        </w:rPr>
        <w:t>Give reasons for your decision.</w:t>
      </w:r>
    </w:p>
    <w:bookmarkEnd w:id="1"/>
    <w:p w14:paraId="29603409" w14:textId="77777777" w:rsidR="001D16A9" w:rsidRDefault="001D16A9" w:rsidP="001D16A9">
      <w:pPr>
        <w:spacing w:line="480" w:lineRule="auto"/>
        <w:jc w:val="both"/>
        <w:rPr>
          <w:rFonts w:ascii="Arial" w:hAnsi="Arial" w:cs="Arial"/>
          <w:sz w:val="22"/>
          <w:szCs w:val="22"/>
          <w:lang w:val="en-GB"/>
        </w:rPr>
      </w:pPr>
      <w:r>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_______________________________________________________________________________________________________________________________________________________________________________________________________________</w:t>
      </w:r>
      <w:r w:rsidR="00034DD4">
        <w:rPr>
          <w:rFonts w:ascii="Arial" w:hAnsi="Arial" w:cs="Arial"/>
          <w:sz w:val="22"/>
          <w:szCs w:val="22"/>
          <w:lang w:val="en-GB"/>
        </w:rPr>
        <w:t>____________</w:t>
      </w:r>
      <w:r>
        <w:rPr>
          <w:rFonts w:ascii="Arial" w:hAnsi="Arial" w:cs="Arial"/>
          <w:sz w:val="22"/>
          <w:szCs w:val="22"/>
          <w:lang w:val="en-GB"/>
        </w:rPr>
        <w:t>___</w:t>
      </w:r>
    </w:p>
    <w:p w14:paraId="6AB9092B" w14:textId="77777777" w:rsidR="001D16A9" w:rsidRPr="000265B2" w:rsidRDefault="001D16A9" w:rsidP="001D16A9">
      <w:pPr>
        <w:spacing w:line="360" w:lineRule="auto"/>
        <w:jc w:val="both"/>
        <w:rPr>
          <w:rFonts w:ascii="Arial" w:hAnsi="Arial" w:cs="Arial"/>
          <w:b/>
          <w:sz w:val="24"/>
          <w:szCs w:val="24"/>
          <w:lang w:val="en-GB"/>
        </w:rPr>
      </w:pPr>
      <w:r>
        <w:rPr>
          <w:rFonts w:ascii="Arial" w:hAnsi="Arial" w:cs="Arial"/>
          <w:b/>
          <w:sz w:val="24"/>
          <w:szCs w:val="24"/>
          <w:lang w:val="en-GB"/>
        </w:rPr>
        <w:t>Case 2 - Jack</w:t>
      </w:r>
    </w:p>
    <w:p w14:paraId="57A1B6E6" w14:textId="77777777" w:rsidR="001D16A9" w:rsidRDefault="001D16A9" w:rsidP="001D16A9">
      <w:pPr>
        <w:spacing w:line="360" w:lineRule="auto"/>
        <w:jc w:val="both"/>
        <w:rPr>
          <w:rFonts w:ascii="Arial" w:hAnsi="Arial" w:cs="Arial"/>
          <w:sz w:val="22"/>
          <w:szCs w:val="22"/>
          <w:lang w:val="en-GB"/>
        </w:rPr>
      </w:pPr>
      <w:r>
        <w:rPr>
          <w:rFonts w:ascii="Arial" w:hAnsi="Arial" w:cs="Arial"/>
          <w:sz w:val="22"/>
          <w:szCs w:val="22"/>
          <w:lang w:val="en-GB"/>
        </w:rPr>
        <w:t xml:space="preserve">Can Jack return the tie and </w:t>
      </w:r>
      <w:r w:rsidR="00034DD4">
        <w:rPr>
          <w:rFonts w:ascii="Arial" w:hAnsi="Arial" w:cs="Arial"/>
          <w:sz w:val="22"/>
          <w:szCs w:val="22"/>
          <w:lang w:val="en-GB"/>
        </w:rPr>
        <w:t>get</w:t>
      </w:r>
      <w:r>
        <w:rPr>
          <w:rFonts w:ascii="Arial" w:hAnsi="Arial" w:cs="Arial"/>
          <w:sz w:val="22"/>
          <w:szCs w:val="22"/>
          <w:lang w:val="en-GB"/>
        </w:rPr>
        <w:t xml:space="preserve"> his money back? </w:t>
      </w:r>
      <w:r w:rsidR="00034DD4">
        <w:rPr>
          <w:rFonts w:ascii="Arial" w:hAnsi="Arial" w:cs="Arial"/>
          <w:sz w:val="22"/>
          <w:szCs w:val="22"/>
          <w:lang w:val="en-GB"/>
        </w:rPr>
        <w:t>Say why (not).</w:t>
      </w:r>
    </w:p>
    <w:p w14:paraId="71F26E31" w14:textId="77777777" w:rsidR="001D16A9" w:rsidRDefault="001D16A9" w:rsidP="001D16A9">
      <w:pPr>
        <w:spacing w:line="480" w:lineRule="auto"/>
        <w:jc w:val="both"/>
        <w:rPr>
          <w:rFonts w:ascii="Arial" w:hAnsi="Arial" w:cs="Arial"/>
          <w:sz w:val="22"/>
          <w:szCs w:val="22"/>
          <w:lang w:val="en-GB"/>
        </w:rPr>
      </w:pPr>
      <w:r>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______________________________________________________________________________________________________________________________________________________________________________________________________________</w:t>
      </w:r>
      <w:r w:rsidR="00034DD4">
        <w:rPr>
          <w:rFonts w:ascii="Arial" w:hAnsi="Arial" w:cs="Arial"/>
          <w:sz w:val="22"/>
          <w:szCs w:val="22"/>
          <w:lang w:val="en-GB"/>
        </w:rPr>
        <w:t>____________</w:t>
      </w:r>
      <w:r>
        <w:rPr>
          <w:rFonts w:ascii="Arial" w:hAnsi="Arial" w:cs="Arial"/>
          <w:sz w:val="22"/>
          <w:szCs w:val="22"/>
          <w:lang w:val="en-GB"/>
        </w:rPr>
        <w:t>____</w:t>
      </w:r>
    </w:p>
    <w:p w14:paraId="7C7A496E" w14:textId="77777777" w:rsidR="001D16A9" w:rsidRPr="000265B2" w:rsidRDefault="001D16A9" w:rsidP="001D16A9">
      <w:pPr>
        <w:spacing w:line="360" w:lineRule="auto"/>
        <w:jc w:val="both"/>
        <w:rPr>
          <w:rFonts w:ascii="Arial" w:hAnsi="Arial" w:cs="Arial"/>
          <w:b/>
          <w:sz w:val="24"/>
          <w:szCs w:val="24"/>
          <w:lang w:val="en-GB"/>
        </w:rPr>
      </w:pPr>
      <w:r>
        <w:rPr>
          <w:rFonts w:ascii="Arial" w:hAnsi="Arial" w:cs="Arial"/>
          <w:b/>
          <w:sz w:val="24"/>
          <w:szCs w:val="24"/>
          <w:lang w:val="en-GB"/>
        </w:rPr>
        <w:t>Case 3 - Sam</w:t>
      </w:r>
    </w:p>
    <w:p w14:paraId="7A5FF612" w14:textId="77777777" w:rsidR="001D16A9" w:rsidRDefault="001D16A9" w:rsidP="001D16A9">
      <w:pPr>
        <w:spacing w:line="360" w:lineRule="auto"/>
        <w:jc w:val="both"/>
        <w:rPr>
          <w:rFonts w:ascii="Arial" w:hAnsi="Arial" w:cs="Arial"/>
          <w:sz w:val="22"/>
          <w:szCs w:val="22"/>
          <w:lang w:val="en-GB"/>
        </w:rPr>
      </w:pPr>
      <w:r>
        <w:rPr>
          <w:rFonts w:ascii="Arial" w:hAnsi="Arial" w:cs="Arial"/>
          <w:sz w:val="22"/>
          <w:szCs w:val="22"/>
          <w:lang w:val="en-GB"/>
        </w:rPr>
        <w:t xml:space="preserve">Can Sam return the suit and </w:t>
      </w:r>
      <w:r w:rsidR="00034DD4">
        <w:rPr>
          <w:rFonts w:ascii="Arial" w:hAnsi="Arial" w:cs="Arial"/>
          <w:sz w:val="22"/>
          <w:szCs w:val="22"/>
          <w:lang w:val="en-GB"/>
        </w:rPr>
        <w:t>get</w:t>
      </w:r>
      <w:r>
        <w:rPr>
          <w:rFonts w:ascii="Arial" w:hAnsi="Arial" w:cs="Arial"/>
          <w:sz w:val="22"/>
          <w:szCs w:val="22"/>
          <w:lang w:val="en-GB"/>
        </w:rPr>
        <w:t xml:space="preserve"> her money back? </w:t>
      </w:r>
      <w:r w:rsidR="00034DD4">
        <w:rPr>
          <w:rFonts w:ascii="Arial" w:hAnsi="Arial" w:cs="Arial"/>
          <w:sz w:val="22"/>
          <w:szCs w:val="22"/>
          <w:lang w:val="en-GB"/>
        </w:rPr>
        <w:t>Explain.</w:t>
      </w:r>
    </w:p>
    <w:p w14:paraId="4E700D25" w14:textId="77777777" w:rsidR="001D16A9" w:rsidRDefault="001D16A9" w:rsidP="001D16A9">
      <w:pPr>
        <w:spacing w:line="480" w:lineRule="auto"/>
        <w:jc w:val="both"/>
        <w:rPr>
          <w:rFonts w:ascii="Arial" w:hAnsi="Arial" w:cs="Arial"/>
          <w:sz w:val="22"/>
          <w:szCs w:val="22"/>
          <w:lang w:val="en-GB"/>
        </w:rPr>
      </w:pPr>
      <w:r>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w:t>
      </w:r>
      <w:r w:rsidR="00034DD4">
        <w:rPr>
          <w:rFonts w:ascii="Arial" w:hAnsi="Arial" w:cs="Arial"/>
          <w:sz w:val="22"/>
          <w:szCs w:val="22"/>
          <w:lang w:val="en-GB"/>
        </w:rPr>
        <w:t>____________</w:t>
      </w:r>
      <w:r>
        <w:rPr>
          <w:rFonts w:ascii="Arial" w:hAnsi="Arial" w:cs="Arial"/>
          <w:sz w:val="22"/>
          <w:szCs w:val="22"/>
          <w:lang w:val="en-GB"/>
        </w:rPr>
        <w:t>______</w:t>
      </w:r>
    </w:p>
    <w:p w14:paraId="3BB520FA" w14:textId="77777777" w:rsidR="001D16A9" w:rsidRPr="000265B2" w:rsidRDefault="001D16A9" w:rsidP="001D16A9">
      <w:pPr>
        <w:spacing w:line="360" w:lineRule="auto"/>
        <w:jc w:val="both"/>
        <w:rPr>
          <w:rFonts w:ascii="Arial" w:hAnsi="Arial" w:cs="Arial"/>
          <w:b/>
          <w:sz w:val="24"/>
          <w:szCs w:val="24"/>
          <w:lang w:val="en-GB"/>
        </w:rPr>
      </w:pPr>
      <w:r>
        <w:rPr>
          <w:rFonts w:ascii="Arial" w:hAnsi="Arial" w:cs="Arial"/>
          <w:b/>
          <w:sz w:val="24"/>
          <w:szCs w:val="24"/>
          <w:lang w:val="en-GB"/>
        </w:rPr>
        <w:t>Case 4 - Fred</w:t>
      </w:r>
    </w:p>
    <w:p w14:paraId="2EBEFD2C" w14:textId="77777777" w:rsidR="001D16A9" w:rsidRDefault="001D16A9" w:rsidP="001D16A9">
      <w:pPr>
        <w:spacing w:line="360" w:lineRule="auto"/>
        <w:jc w:val="both"/>
        <w:rPr>
          <w:rFonts w:ascii="Arial" w:hAnsi="Arial" w:cs="Arial"/>
          <w:sz w:val="22"/>
          <w:szCs w:val="22"/>
          <w:lang w:val="en-GB"/>
        </w:rPr>
      </w:pPr>
      <w:r>
        <w:rPr>
          <w:rFonts w:ascii="Arial" w:hAnsi="Arial" w:cs="Arial"/>
          <w:sz w:val="22"/>
          <w:szCs w:val="22"/>
          <w:lang w:val="en-GB"/>
        </w:rPr>
        <w:t xml:space="preserve">Can Fred return the board and </w:t>
      </w:r>
      <w:r w:rsidR="00034DD4">
        <w:rPr>
          <w:rFonts w:ascii="Arial" w:hAnsi="Arial" w:cs="Arial"/>
          <w:sz w:val="22"/>
          <w:szCs w:val="22"/>
          <w:lang w:val="en-GB"/>
        </w:rPr>
        <w:t>get</w:t>
      </w:r>
      <w:r>
        <w:rPr>
          <w:rFonts w:ascii="Arial" w:hAnsi="Arial" w:cs="Arial"/>
          <w:sz w:val="22"/>
          <w:szCs w:val="22"/>
          <w:lang w:val="en-GB"/>
        </w:rPr>
        <w:t xml:space="preserve"> his money back? </w:t>
      </w:r>
      <w:r w:rsidR="00034DD4">
        <w:rPr>
          <w:rFonts w:ascii="Arial" w:hAnsi="Arial" w:cs="Arial"/>
          <w:sz w:val="22"/>
          <w:szCs w:val="22"/>
          <w:lang w:val="en-GB"/>
        </w:rPr>
        <w:t>Give reasons for your answer.</w:t>
      </w:r>
    </w:p>
    <w:p w14:paraId="70035F77" w14:textId="77777777" w:rsidR="001D16A9" w:rsidRDefault="001D16A9" w:rsidP="001D16A9">
      <w:pPr>
        <w:spacing w:line="480" w:lineRule="auto"/>
        <w:jc w:val="both"/>
        <w:rPr>
          <w:rFonts w:ascii="Arial" w:hAnsi="Arial" w:cs="Arial"/>
          <w:sz w:val="22"/>
          <w:szCs w:val="22"/>
          <w:lang w:val="en-GB"/>
        </w:rPr>
      </w:pPr>
      <w:r>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w:t>
      </w:r>
      <w:r w:rsidR="00034DD4">
        <w:rPr>
          <w:rFonts w:ascii="Arial" w:hAnsi="Arial" w:cs="Arial"/>
          <w:sz w:val="22"/>
          <w:szCs w:val="22"/>
          <w:lang w:val="en-GB"/>
        </w:rPr>
        <w:t>____________</w:t>
      </w:r>
      <w:r>
        <w:rPr>
          <w:rFonts w:ascii="Arial" w:hAnsi="Arial" w:cs="Arial"/>
          <w:sz w:val="22"/>
          <w:szCs w:val="22"/>
          <w:lang w:val="en-GB"/>
        </w:rPr>
        <w:t>_______________</w:t>
      </w:r>
    </w:p>
    <w:p w14:paraId="4C725A4E" w14:textId="77777777" w:rsidR="001D16A9" w:rsidRPr="000265B2" w:rsidRDefault="001D16A9" w:rsidP="001D16A9">
      <w:pPr>
        <w:spacing w:line="360" w:lineRule="auto"/>
        <w:jc w:val="both"/>
        <w:rPr>
          <w:rFonts w:ascii="Arial" w:hAnsi="Arial" w:cs="Arial"/>
          <w:b/>
          <w:sz w:val="24"/>
          <w:szCs w:val="24"/>
          <w:lang w:val="en-GB"/>
        </w:rPr>
      </w:pPr>
      <w:r>
        <w:rPr>
          <w:rFonts w:ascii="Arial" w:hAnsi="Arial" w:cs="Arial"/>
          <w:b/>
          <w:sz w:val="24"/>
          <w:szCs w:val="24"/>
          <w:lang w:val="en-GB"/>
        </w:rPr>
        <w:t>Case 5 - Carla</w:t>
      </w:r>
    </w:p>
    <w:p w14:paraId="59FF48C3" w14:textId="77777777" w:rsidR="001D16A9" w:rsidRDefault="001D16A9" w:rsidP="001D16A9">
      <w:pPr>
        <w:spacing w:line="360" w:lineRule="auto"/>
        <w:jc w:val="both"/>
        <w:rPr>
          <w:rFonts w:ascii="Arial" w:hAnsi="Arial" w:cs="Arial"/>
          <w:sz w:val="22"/>
          <w:szCs w:val="22"/>
          <w:lang w:val="en-GB"/>
        </w:rPr>
      </w:pPr>
      <w:r>
        <w:rPr>
          <w:rFonts w:ascii="Arial" w:hAnsi="Arial" w:cs="Arial"/>
          <w:sz w:val="22"/>
          <w:szCs w:val="22"/>
          <w:lang w:val="en-GB"/>
        </w:rPr>
        <w:t xml:space="preserve">Can Carla return the glasses and </w:t>
      </w:r>
      <w:r w:rsidR="00034DD4">
        <w:rPr>
          <w:rFonts w:ascii="Arial" w:hAnsi="Arial" w:cs="Arial"/>
          <w:sz w:val="22"/>
          <w:szCs w:val="22"/>
          <w:lang w:val="en-GB"/>
        </w:rPr>
        <w:t>get</w:t>
      </w:r>
      <w:r>
        <w:rPr>
          <w:rFonts w:ascii="Arial" w:hAnsi="Arial" w:cs="Arial"/>
          <w:sz w:val="22"/>
          <w:szCs w:val="22"/>
          <w:lang w:val="en-GB"/>
        </w:rPr>
        <w:t xml:space="preserve"> her money back? </w:t>
      </w:r>
      <w:r w:rsidR="00034DD4">
        <w:rPr>
          <w:rFonts w:ascii="Arial" w:hAnsi="Arial" w:cs="Arial"/>
          <w:sz w:val="22"/>
          <w:szCs w:val="22"/>
          <w:lang w:val="en-GB"/>
        </w:rPr>
        <w:t>Say why (not).</w:t>
      </w:r>
    </w:p>
    <w:p w14:paraId="3197464B" w14:textId="77777777" w:rsidR="001D16A9" w:rsidRDefault="001D16A9" w:rsidP="001D16A9">
      <w:pPr>
        <w:spacing w:line="480" w:lineRule="auto"/>
        <w:jc w:val="both"/>
        <w:rPr>
          <w:rFonts w:ascii="Arial" w:hAnsi="Arial" w:cs="Arial"/>
          <w:sz w:val="22"/>
          <w:szCs w:val="22"/>
          <w:lang w:val="en-GB"/>
        </w:rPr>
      </w:pPr>
      <w:r>
        <w:rPr>
          <w:rFonts w:ascii="Arial" w:hAnsi="Arial" w:cs="Arial"/>
          <w:sz w:val="22"/>
          <w:szCs w:val="22"/>
          <w:lang w:val="en-GB"/>
        </w:rPr>
        <w:t>____________________________________________________________________________________________________________________________________________________________________________________________________________</w:t>
      </w:r>
      <w:r w:rsidR="00034DD4">
        <w:rPr>
          <w:rFonts w:ascii="Arial" w:hAnsi="Arial" w:cs="Arial"/>
          <w:sz w:val="22"/>
          <w:szCs w:val="22"/>
          <w:lang w:val="en-GB"/>
        </w:rPr>
        <w:t>____________</w:t>
      </w:r>
      <w:r>
        <w:rPr>
          <w:rFonts w:ascii="Arial" w:hAnsi="Arial" w:cs="Arial"/>
          <w:sz w:val="22"/>
          <w:szCs w:val="22"/>
          <w:lang w:val="en-GB"/>
        </w:rPr>
        <w:t>______</w:t>
      </w:r>
    </w:p>
    <w:p w14:paraId="137082D7" w14:textId="77777777" w:rsidR="00845D22" w:rsidRDefault="00845D22">
      <w:pPr>
        <w:rPr>
          <w:rFonts w:ascii="Arial" w:hAnsi="Arial" w:cs="Arial"/>
          <w:b/>
          <w:sz w:val="32"/>
          <w:szCs w:val="32"/>
          <w:lang w:val="en-GB"/>
        </w:rPr>
      </w:pPr>
      <w:r>
        <w:rPr>
          <w:rFonts w:ascii="Arial" w:hAnsi="Arial" w:cs="Arial"/>
          <w:b/>
          <w:sz w:val="32"/>
          <w:szCs w:val="32"/>
          <w:lang w:val="en-GB"/>
        </w:rPr>
        <w:br w:type="page"/>
      </w:r>
    </w:p>
    <w:p w14:paraId="5E58328B" w14:textId="77777777" w:rsidR="003435B3" w:rsidRPr="003435B3" w:rsidRDefault="003435B3" w:rsidP="003435B3">
      <w:pPr>
        <w:spacing w:before="480" w:line="360" w:lineRule="auto"/>
        <w:jc w:val="both"/>
        <w:rPr>
          <w:rFonts w:ascii="Arial" w:hAnsi="Arial" w:cs="Arial"/>
          <w:b/>
          <w:sz w:val="2"/>
          <w:szCs w:val="32"/>
          <w:lang w:val="en-GB"/>
        </w:rPr>
      </w:pPr>
    </w:p>
    <w:p w14:paraId="7897E06D" w14:textId="77777777" w:rsidR="001D16A9" w:rsidRPr="00181704" w:rsidRDefault="00845D22" w:rsidP="003435B3">
      <w:pPr>
        <w:spacing w:before="480" w:line="360" w:lineRule="auto"/>
        <w:jc w:val="both"/>
        <w:rPr>
          <w:rFonts w:ascii="Arial" w:hAnsi="Arial" w:cs="Arial"/>
          <w:b/>
          <w:sz w:val="32"/>
          <w:szCs w:val="32"/>
          <w:lang w:val="en-GB"/>
        </w:rPr>
      </w:pPr>
      <w:r>
        <w:rPr>
          <w:rFonts w:ascii="Arial" w:hAnsi="Arial" w:cs="Arial"/>
          <w:b/>
          <w:sz w:val="32"/>
          <w:szCs w:val="32"/>
          <w:lang w:val="en-GB"/>
        </w:rPr>
        <w:t>On</w:t>
      </w:r>
      <w:r w:rsidR="001D16A9" w:rsidRPr="00181704">
        <w:rPr>
          <w:rFonts w:ascii="Arial" w:hAnsi="Arial" w:cs="Arial"/>
          <w:b/>
          <w:sz w:val="32"/>
          <w:szCs w:val="32"/>
          <w:lang w:val="en-GB"/>
        </w:rPr>
        <w:t xml:space="preserve"> Guarantees and Warranties</w:t>
      </w:r>
    </w:p>
    <w:p w14:paraId="75899EF2" w14:textId="77777777" w:rsidR="001D16A9" w:rsidRPr="00D4528A" w:rsidRDefault="001D16A9" w:rsidP="001D16A9">
      <w:pPr>
        <w:spacing w:line="360" w:lineRule="auto"/>
        <w:rPr>
          <w:rFonts w:ascii="Arial" w:hAnsi="Arial" w:cs="Arial"/>
          <w:b/>
          <w:sz w:val="22"/>
          <w:szCs w:val="22"/>
          <w:lang w:val="en-GB"/>
        </w:rPr>
      </w:pPr>
      <w:r w:rsidRPr="00D4528A">
        <w:rPr>
          <w:rFonts w:ascii="Arial" w:hAnsi="Arial" w:cs="Arial"/>
          <w:b/>
          <w:sz w:val="22"/>
          <w:szCs w:val="22"/>
          <w:lang w:val="en-GB"/>
        </w:rPr>
        <w:t>NOTE!</w:t>
      </w:r>
      <w:r w:rsidR="00845D22" w:rsidRPr="00002800">
        <w:rPr>
          <w:noProof/>
          <w:lang w:val="en-GB"/>
        </w:rPr>
        <w:t xml:space="preserve"> </w:t>
      </w:r>
    </w:p>
    <w:p w14:paraId="3BA392BD" w14:textId="1587E985" w:rsidR="001D16A9" w:rsidRPr="00563EFA" w:rsidRDefault="00845D22" w:rsidP="001D16A9">
      <w:pPr>
        <w:spacing w:line="360" w:lineRule="auto"/>
        <w:rPr>
          <w:rFonts w:ascii="Arial" w:hAnsi="Arial" w:cs="Arial"/>
          <w:sz w:val="22"/>
          <w:szCs w:val="22"/>
          <w:lang w:val="en-GB"/>
        </w:rPr>
      </w:pPr>
      <w:bookmarkStart w:id="2" w:name="_Hlk98340471"/>
      <w:r>
        <w:rPr>
          <w:noProof/>
        </w:rPr>
        <w:drawing>
          <wp:anchor distT="0" distB="0" distL="114300" distR="114300" simplePos="0" relativeHeight="251701248" behindDoc="0" locked="0" layoutInCell="1" allowOverlap="1" wp14:anchorId="53EA0F8F" wp14:editId="5563CBB9">
            <wp:simplePos x="0" y="0"/>
            <wp:positionH relativeFrom="margin">
              <wp:align>right</wp:align>
            </wp:positionH>
            <wp:positionV relativeFrom="paragraph">
              <wp:posOffset>11430</wp:posOffset>
            </wp:positionV>
            <wp:extent cx="1714500" cy="1714500"/>
            <wp:effectExtent l="0" t="0" r="0" b="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6A9">
        <w:rPr>
          <w:rFonts w:ascii="Arial" w:hAnsi="Arial" w:cs="Arial"/>
          <w:sz w:val="22"/>
          <w:szCs w:val="22"/>
          <w:lang w:val="en-GB"/>
        </w:rPr>
        <w:t xml:space="preserve">A </w:t>
      </w:r>
      <w:r w:rsidR="001D16A9" w:rsidRPr="00CC6FED">
        <w:rPr>
          <w:rFonts w:ascii="Arial" w:hAnsi="Arial" w:cs="Arial"/>
          <w:b/>
          <w:sz w:val="22"/>
          <w:szCs w:val="22"/>
          <w:lang w:val="en-GB"/>
        </w:rPr>
        <w:t xml:space="preserve">warranty </w:t>
      </w:r>
      <w:r w:rsidR="00CC6FED" w:rsidRPr="00CC6FED">
        <w:rPr>
          <w:rFonts w:ascii="Arial" w:hAnsi="Arial" w:cs="Arial"/>
          <w:b/>
          <w:sz w:val="22"/>
          <w:szCs w:val="22"/>
          <w:lang w:val="en-GB"/>
        </w:rPr>
        <w:t>(</w:t>
      </w:r>
      <w:proofErr w:type="spellStart"/>
      <w:r w:rsidR="00CC6FED" w:rsidRPr="00CC6FED">
        <w:rPr>
          <w:rFonts w:ascii="Arial" w:hAnsi="Arial" w:cs="Arial"/>
          <w:b/>
          <w:sz w:val="22"/>
          <w:szCs w:val="22"/>
          <w:lang w:val="en-GB"/>
        </w:rPr>
        <w:t>Garantie</w:t>
      </w:r>
      <w:proofErr w:type="spellEnd"/>
      <w:r w:rsidR="00CC6FED" w:rsidRPr="00CC6FED">
        <w:rPr>
          <w:rFonts w:ascii="Arial" w:hAnsi="Arial" w:cs="Arial"/>
          <w:b/>
          <w:sz w:val="22"/>
          <w:szCs w:val="22"/>
          <w:lang w:val="en-GB"/>
        </w:rPr>
        <w:t>)</w:t>
      </w:r>
      <w:r w:rsidR="00CC6FED">
        <w:rPr>
          <w:rFonts w:ascii="Arial" w:hAnsi="Arial" w:cs="Arial"/>
          <w:sz w:val="22"/>
          <w:szCs w:val="22"/>
          <w:lang w:val="en-GB"/>
        </w:rPr>
        <w:t xml:space="preserve"> </w:t>
      </w:r>
      <w:r w:rsidR="001D16A9">
        <w:rPr>
          <w:rFonts w:ascii="Arial" w:hAnsi="Arial" w:cs="Arial"/>
          <w:sz w:val="22"/>
          <w:szCs w:val="22"/>
          <w:lang w:val="en-GB"/>
        </w:rPr>
        <w:t>is an additional commercial guarantee</w:t>
      </w:r>
      <w:r w:rsidR="00D4528A">
        <w:rPr>
          <w:rFonts w:ascii="Arial" w:hAnsi="Arial" w:cs="Arial"/>
          <w:sz w:val="22"/>
          <w:szCs w:val="22"/>
          <w:lang w:val="en-GB"/>
        </w:rPr>
        <w:t xml:space="preserve"> </w:t>
      </w:r>
      <w:r w:rsidR="001D16A9">
        <w:rPr>
          <w:rFonts w:ascii="Arial" w:hAnsi="Arial" w:cs="Arial"/>
          <w:sz w:val="22"/>
          <w:szCs w:val="22"/>
          <w:lang w:val="en-GB"/>
        </w:rPr>
        <w:t xml:space="preserve">granted by the retailer on a </w:t>
      </w:r>
      <w:r w:rsidR="001D16A9" w:rsidRPr="00182B37">
        <w:rPr>
          <w:rFonts w:ascii="Arial" w:hAnsi="Arial" w:cs="Arial"/>
          <w:b/>
          <w:sz w:val="22"/>
          <w:szCs w:val="22"/>
          <w:lang w:val="en-GB"/>
        </w:rPr>
        <w:t>voluntary</w:t>
      </w:r>
      <w:r w:rsidR="001D16A9">
        <w:rPr>
          <w:rFonts w:ascii="Arial" w:hAnsi="Arial" w:cs="Arial"/>
          <w:sz w:val="22"/>
          <w:szCs w:val="22"/>
          <w:lang w:val="en-GB"/>
        </w:rPr>
        <w:t xml:space="preserve"> basis. A warranty may entitle you to return the product to the shop </w:t>
      </w:r>
      <w:r w:rsidR="001D16A9" w:rsidRPr="00563EFA">
        <w:rPr>
          <w:rFonts w:ascii="Arial" w:hAnsi="Arial" w:cs="Arial"/>
          <w:sz w:val="22"/>
          <w:szCs w:val="22"/>
          <w:lang w:val="en-GB"/>
        </w:rPr>
        <w:t xml:space="preserve">and </w:t>
      </w:r>
      <w:r w:rsidR="00553EC3" w:rsidRPr="00563EFA">
        <w:rPr>
          <w:rFonts w:ascii="Arial" w:hAnsi="Arial" w:cs="Arial"/>
          <w:sz w:val="22"/>
          <w:szCs w:val="22"/>
          <w:lang w:val="en-GB"/>
        </w:rPr>
        <w:t>get</w:t>
      </w:r>
      <w:r w:rsidR="001D16A9" w:rsidRPr="00563EFA">
        <w:rPr>
          <w:rFonts w:ascii="Arial" w:hAnsi="Arial" w:cs="Arial"/>
          <w:sz w:val="22"/>
          <w:szCs w:val="22"/>
          <w:lang w:val="en-GB"/>
        </w:rPr>
        <w:t xml:space="preserve"> your money back.</w:t>
      </w:r>
    </w:p>
    <w:p w14:paraId="0D413B00" w14:textId="2F1825E1" w:rsidR="001D16A9" w:rsidRDefault="005854E1" w:rsidP="001D16A9">
      <w:pPr>
        <w:spacing w:line="360" w:lineRule="auto"/>
        <w:rPr>
          <w:rFonts w:ascii="Arial" w:hAnsi="Arial" w:cs="Arial"/>
          <w:sz w:val="22"/>
          <w:szCs w:val="22"/>
          <w:lang w:val="en-GB"/>
        </w:rPr>
      </w:pPr>
      <w:r>
        <w:rPr>
          <w:rFonts w:ascii="Arial" w:hAnsi="Arial" w:cs="Arial"/>
          <w:b/>
          <w:noProof/>
          <w:sz w:val="24"/>
          <w:szCs w:val="24"/>
          <w:lang w:val="en-GB"/>
        </w:rPr>
        <mc:AlternateContent>
          <mc:Choice Requires="wps">
            <w:drawing>
              <wp:anchor distT="0" distB="0" distL="114300" distR="114300" simplePos="0" relativeHeight="251724800" behindDoc="0" locked="0" layoutInCell="1" allowOverlap="1" wp14:anchorId="74C14478" wp14:editId="4DAEE0B7">
                <wp:simplePos x="0" y="0"/>
                <wp:positionH relativeFrom="column">
                  <wp:posOffset>5284519</wp:posOffset>
                </wp:positionH>
                <wp:positionV relativeFrom="paragraph">
                  <wp:posOffset>1038340</wp:posOffset>
                </wp:positionV>
                <wp:extent cx="877414" cy="213756"/>
                <wp:effectExtent l="0" t="0" r="0" b="0"/>
                <wp:wrapNone/>
                <wp:docPr id="10" name="Rechteck 10"/>
                <wp:cNvGraphicFramePr/>
                <a:graphic xmlns:a="http://schemas.openxmlformats.org/drawingml/2006/main">
                  <a:graphicData uri="http://schemas.microsoft.com/office/word/2010/wordprocessingShape">
                    <wps:wsp>
                      <wps:cNvSpPr/>
                      <wps:spPr>
                        <a:xfrm>
                          <a:off x="0" y="0"/>
                          <a:ext cx="877414" cy="213756"/>
                        </a:xfrm>
                        <a:prstGeom prst="rect">
                          <a:avLst/>
                        </a:prstGeom>
                        <a:solidFill>
                          <a:srgbClr val="FFFFFF"/>
                        </a:solidFill>
                        <a:ln w="25400">
                          <a:noFill/>
                        </a:ln>
                        <a:effectLst/>
                      </wps:spPr>
                      <wps:txbx>
                        <w:txbxContent>
                          <w:p w14:paraId="25A807B4"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14478" id="Rechteck 10" o:spid="_x0000_s1030" style="position:absolute;margin-left:416.1pt;margin-top:81.75pt;width:69.1pt;height:16.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" stroked="f" strokeweight="2pt">
                <v:textbox>
                  <w:txbxContent>
                    <w:p w14:paraId="25A807B4" w14:textId="77777777" w:rsidR="005854E1" w:rsidRPr="005854E1" w:rsidRDefault="005854E1" w:rsidP="005854E1">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r w:rsidR="001D16A9" w:rsidRPr="00563EFA">
        <w:rPr>
          <w:rFonts w:ascii="Arial" w:hAnsi="Arial" w:cs="Arial"/>
          <w:sz w:val="22"/>
          <w:szCs w:val="22"/>
          <w:lang w:val="en-GB"/>
        </w:rPr>
        <w:t xml:space="preserve">A </w:t>
      </w:r>
      <w:r w:rsidR="001D16A9" w:rsidRPr="00563EFA">
        <w:rPr>
          <w:rFonts w:ascii="Arial" w:hAnsi="Arial" w:cs="Arial"/>
          <w:b/>
          <w:sz w:val="22"/>
          <w:szCs w:val="22"/>
          <w:lang w:val="en-GB"/>
        </w:rPr>
        <w:t>guarantee</w:t>
      </w:r>
      <w:r w:rsidR="00CC6FED">
        <w:rPr>
          <w:rFonts w:ascii="Arial" w:hAnsi="Arial" w:cs="Arial"/>
          <w:b/>
          <w:sz w:val="22"/>
          <w:szCs w:val="22"/>
          <w:lang w:val="en-GB"/>
        </w:rPr>
        <w:t xml:space="preserve"> (</w:t>
      </w:r>
      <w:proofErr w:type="spellStart"/>
      <w:r w:rsidR="00CC6FED">
        <w:rPr>
          <w:rFonts w:ascii="Arial" w:hAnsi="Arial" w:cs="Arial"/>
          <w:b/>
          <w:sz w:val="22"/>
          <w:szCs w:val="22"/>
          <w:lang w:val="en-GB"/>
        </w:rPr>
        <w:t>Gewährleistung</w:t>
      </w:r>
      <w:proofErr w:type="spellEnd"/>
      <w:r w:rsidR="00CC6FED">
        <w:rPr>
          <w:rFonts w:ascii="Arial" w:hAnsi="Arial" w:cs="Arial"/>
          <w:b/>
          <w:sz w:val="22"/>
          <w:szCs w:val="22"/>
          <w:lang w:val="en-GB"/>
        </w:rPr>
        <w:t>)</w:t>
      </w:r>
      <w:r w:rsidR="001D16A9" w:rsidRPr="00563EFA">
        <w:rPr>
          <w:rFonts w:ascii="Arial" w:hAnsi="Arial" w:cs="Arial"/>
          <w:sz w:val="22"/>
          <w:szCs w:val="22"/>
          <w:lang w:val="en-GB"/>
        </w:rPr>
        <w:t xml:space="preserve"> is granted to you </w:t>
      </w:r>
      <w:r w:rsidR="001D16A9" w:rsidRPr="00563EFA">
        <w:rPr>
          <w:rFonts w:ascii="Arial" w:hAnsi="Arial" w:cs="Arial"/>
          <w:b/>
          <w:sz w:val="22"/>
          <w:szCs w:val="22"/>
          <w:lang w:val="en-GB"/>
        </w:rPr>
        <w:t>by law</w:t>
      </w:r>
      <w:r w:rsidR="00553EC3" w:rsidRPr="00563EFA">
        <w:rPr>
          <w:rFonts w:ascii="Arial" w:hAnsi="Arial" w:cs="Arial"/>
          <w:sz w:val="22"/>
          <w:szCs w:val="22"/>
          <w:lang w:val="en-GB"/>
        </w:rPr>
        <w:t>;</w:t>
      </w:r>
      <w:r w:rsidR="001D16A9" w:rsidRPr="00563EFA">
        <w:rPr>
          <w:rFonts w:ascii="Arial" w:hAnsi="Arial" w:cs="Arial"/>
          <w:sz w:val="22"/>
          <w:szCs w:val="22"/>
          <w:lang w:val="en-GB"/>
        </w:rPr>
        <w:t xml:space="preserve"> it cannot be altered by the seller. The EU 2-year minimum guarantee entitles you to have a faulty product repaired </w:t>
      </w:r>
      <w:r w:rsidR="001D16A9" w:rsidRPr="001B35A7">
        <w:rPr>
          <w:rFonts w:ascii="Arial" w:hAnsi="Arial" w:cs="Arial"/>
          <w:sz w:val="22"/>
          <w:szCs w:val="22"/>
          <w:lang w:val="en-GB"/>
        </w:rPr>
        <w:t>or replaced by the seller at no cost. Only if this is not possible, you</w:t>
      </w:r>
      <w:r w:rsidR="00002800" w:rsidRPr="001B35A7">
        <w:rPr>
          <w:rFonts w:ascii="Arial" w:hAnsi="Arial" w:cs="Arial"/>
          <w:sz w:val="22"/>
          <w:szCs w:val="22"/>
          <w:lang w:val="en-GB"/>
        </w:rPr>
        <w:t xml:space="preserve"> do</w:t>
      </w:r>
      <w:r w:rsidR="001D16A9">
        <w:rPr>
          <w:rFonts w:ascii="Arial" w:hAnsi="Arial" w:cs="Arial"/>
          <w:sz w:val="22"/>
          <w:szCs w:val="22"/>
          <w:lang w:val="en-GB"/>
        </w:rPr>
        <w:t xml:space="preserve"> have the right to get your money back.</w:t>
      </w:r>
    </w:p>
    <w:bookmarkEnd w:id="2"/>
    <w:p w14:paraId="1A81166A" w14:textId="41853A3E" w:rsidR="001D16A9" w:rsidRDefault="001D16A9" w:rsidP="001D16A9">
      <w:pPr>
        <w:spacing w:line="360" w:lineRule="auto"/>
        <w:rPr>
          <w:rFonts w:ascii="Arial" w:hAnsi="Arial" w:cs="Arial"/>
          <w:sz w:val="22"/>
          <w:szCs w:val="22"/>
          <w:lang w:val="en-GB"/>
        </w:rPr>
      </w:pPr>
    </w:p>
    <w:p w14:paraId="6545A8D0" w14:textId="77777777" w:rsidR="001D16A9" w:rsidRDefault="001D16A9" w:rsidP="001D16A9">
      <w:pPr>
        <w:spacing w:line="360" w:lineRule="auto"/>
        <w:rPr>
          <w:rFonts w:ascii="Arial" w:hAnsi="Arial" w:cs="Arial"/>
          <w:sz w:val="22"/>
          <w:szCs w:val="22"/>
          <w:lang w:val="en-GB"/>
        </w:rPr>
      </w:pPr>
      <w:r>
        <w:rPr>
          <w:rFonts w:ascii="Arial" w:hAnsi="Arial" w:cs="Arial"/>
          <w:sz w:val="22"/>
          <w:szCs w:val="22"/>
          <w:lang w:val="en-GB"/>
        </w:rPr>
        <w:t>Fill in the table:</w:t>
      </w:r>
    </w:p>
    <w:p w14:paraId="3C6A1844" w14:textId="77777777" w:rsidR="001D16A9" w:rsidRDefault="001D16A9" w:rsidP="001D16A9">
      <w:pPr>
        <w:spacing w:line="360" w:lineRule="auto"/>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305"/>
        <w:gridCol w:w="1301"/>
      </w:tblGrid>
      <w:tr w:rsidR="001D16A9" w:rsidRPr="001F4CBF" w14:paraId="3F2701DB" w14:textId="77777777" w:rsidTr="0045259A">
        <w:tc>
          <w:tcPr>
            <w:tcW w:w="6204" w:type="dxa"/>
            <w:shd w:val="clear" w:color="auto" w:fill="auto"/>
          </w:tcPr>
          <w:p w14:paraId="4D31C756" w14:textId="77777777" w:rsidR="001D16A9" w:rsidRPr="001F4CBF" w:rsidRDefault="001D16A9" w:rsidP="0045259A">
            <w:pPr>
              <w:spacing w:line="360" w:lineRule="auto"/>
              <w:rPr>
                <w:rFonts w:ascii="Arial" w:hAnsi="Arial" w:cs="Arial"/>
                <w:b/>
                <w:sz w:val="22"/>
                <w:szCs w:val="22"/>
                <w:lang w:val="en-GB"/>
              </w:rPr>
            </w:pPr>
            <w:r w:rsidRPr="001F4CBF">
              <w:rPr>
                <w:rFonts w:ascii="Arial" w:hAnsi="Arial" w:cs="Arial"/>
                <w:b/>
                <w:sz w:val="22"/>
                <w:szCs w:val="22"/>
                <w:lang w:val="en-GB"/>
              </w:rPr>
              <w:t>Case …</w:t>
            </w:r>
          </w:p>
        </w:tc>
        <w:tc>
          <w:tcPr>
            <w:tcW w:w="1275" w:type="dxa"/>
            <w:shd w:val="clear" w:color="auto" w:fill="auto"/>
          </w:tcPr>
          <w:p w14:paraId="09B917E5" w14:textId="77777777" w:rsidR="001D16A9" w:rsidRPr="001F4CBF" w:rsidRDefault="001D16A9" w:rsidP="0045259A">
            <w:pPr>
              <w:spacing w:line="360" w:lineRule="auto"/>
              <w:jc w:val="center"/>
              <w:rPr>
                <w:rFonts w:ascii="Arial" w:hAnsi="Arial" w:cs="Arial"/>
                <w:b/>
                <w:sz w:val="22"/>
                <w:szCs w:val="22"/>
                <w:lang w:val="en-GB"/>
              </w:rPr>
            </w:pPr>
            <w:r w:rsidRPr="001F4CBF">
              <w:rPr>
                <w:rFonts w:ascii="Arial" w:hAnsi="Arial" w:cs="Arial"/>
                <w:b/>
                <w:sz w:val="22"/>
                <w:szCs w:val="22"/>
                <w:lang w:val="en-GB"/>
              </w:rPr>
              <w:t>Guarantee</w:t>
            </w:r>
          </w:p>
          <w:p w14:paraId="1CD66404" w14:textId="77777777" w:rsidR="001D16A9" w:rsidRPr="001F4CBF" w:rsidRDefault="001D16A9" w:rsidP="0045259A">
            <w:pPr>
              <w:spacing w:line="360" w:lineRule="auto"/>
              <w:jc w:val="center"/>
              <w:rPr>
                <w:rFonts w:ascii="Arial" w:hAnsi="Arial" w:cs="Arial"/>
                <w:sz w:val="22"/>
                <w:szCs w:val="22"/>
                <w:lang w:val="en-GB"/>
              </w:rPr>
            </w:pPr>
            <w:r w:rsidRPr="001F4CBF">
              <w:rPr>
                <w:rFonts w:ascii="Arial" w:hAnsi="Arial" w:cs="Arial"/>
                <w:sz w:val="22"/>
                <w:szCs w:val="22"/>
                <w:lang w:val="en-GB"/>
              </w:rPr>
              <w:t xml:space="preserve">it’s </w:t>
            </w:r>
          </w:p>
          <w:p w14:paraId="67C7AD4A" w14:textId="77777777" w:rsidR="001D16A9" w:rsidRPr="001F4CBF" w:rsidRDefault="001D16A9" w:rsidP="0045259A">
            <w:pPr>
              <w:spacing w:line="360" w:lineRule="auto"/>
              <w:jc w:val="center"/>
              <w:rPr>
                <w:rFonts w:ascii="Arial" w:hAnsi="Arial" w:cs="Arial"/>
                <w:sz w:val="22"/>
                <w:szCs w:val="22"/>
                <w:lang w:val="en-GB"/>
              </w:rPr>
            </w:pPr>
            <w:r w:rsidRPr="001F4CBF">
              <w:rPr>
                <w:rFonts w:ascii="Arial" w:hAnsi="Arial" w:cs="Arial"/>
                <w:sz w:val="22"/>
                <w:szCs w:val="22"/>
                <w:lang w:val="en-GB"/>
              </w:rPr>
              <w:t>the law</w:t>
            </w:r>
          </w:p>
        </w:tc>
        <w:tc>
          <w:tcPr>
            <w:tcW w:w="1301" w:type="dxa"/>
            <w:shd w:val="clear" w:color="auto" w:fill="auto"/>
          </w:tcPr>
          <w:p w14:paraId="724FE6CB" w14:textId="77777777" w:rsidR="001D16A9" w:rsidRPr="001F4CBF" w:rsidRDefault="001D16A9" w:rsidP="0045259A">
            <w:pPr>
              <w:spacing w:line="360" w:lineRule="auto"/>
              <w:jc w:val="center"/>
              <w:rPr>
                <w:rFonts w:ascii="Arial" w:hAnsi="Arial" w:cs="Arial"/>
                <w:b/>
                <w:sz w:val="22"/>
                <w:szCs w:val="22"/>
                <w:lang w:val="en-GB"/>
              </w:rPr>
            </w:pPr>
            <w:r w:rsidRPr="001F4CBF">
              <w:rPr>
                <w:rFonts w:ascii="Arial" w:hAnsi="Arial" w:cs="Arial"/>
                <w:b/>
                <w:sz w:val="22"/>
                <w:szCs w:val="22"/>
                <w:lang w:val="en-GB"/>
              </w:rPr>
              <w:t>Warranty</w:t>
            </w:r>
          </w:p>
          <w:p w14:paraId="7E55DDB2" w14:textId="77777777" w:rsidR="001D16A9" w:rsidRPr="001F4CBF" w:rsidRDefault="001D16A9" w:rsidP="0045259A">
            <w:pPr>
              <w:spacing w:line="360" w:lineRule="auto"/>
              <w:jc w:val="center"/>
              <w:rPr>
                <w:rFonts w:ascii="Arial" w:hAnsi="Arial" w:cs="Arial"/>
                <w:sz w:val="22"/>
                <w:szCs w:val="22"/>
                <w:lang w:val="en-GB"/>
              </w:rPr>
            </w:pPr>
            <w:r w:rsidRPr="001F4CBF">
              <w:rPr>
                <w:rFonts w:ascii="Arial" w:hAnsi="Arial" w:cs="Arial"/>
                <w:sz w:val="22"/>
                <w:szCs w:val="22"/>
                <w:lang w:val="en-GB"/>
              </w:rPr>
              <w:t>it's voluntary</w:t>
            </w:r>
          </w:p>
        </w:tc>
      </w:tr>
      <w:tr w:rsidR="001D16A9" w:rsidRPr="00592DF9" w14:paraId="7EA2462E" w14:textId="77777777" w:rsidTr="0045259A">
        <w:tc>
          <w:tcPr>
            <w:tcW w:w="6204" w:type="dxa"/>
            <w:shd w:val="clear" w:color="auto" w:fill="auto"/>
          </w:tcPr>
          <w:p w14:paraId="567F02B4" w14:textId="77777777" w:rsidR="001D16A9" w:rsidRPr="00563EFA" w:rsidRDefault="001D16A9" w:rsidP="0045259A">
            <w:pPr>
              <w:spacing w:line="360" w:lineRule="auto"/>
              <w:rPr>
                <w:rFonts w:ascii="Arial" w:hAnsi="Arial" w:cs="Arial"/>
                <w:sz w:val="22"/>
                <w:szCs w:val="22"/>
                <w:lang w:val="en-GB"/>
              </w:rPr>
            </w:pPr>
            <w:r w:rsidRPr="00563EFA">
              <w:rPr>
                <w:rFonts w:ascii="Arial" w:hAnsi="Arial" w:cs="Arial"/>
                <w:sz w:val="22"/>
                <w:szCs w:val="22"/>
                <w:lang w:val="en-GB"/>
              </w:rPr>
              <w:t>buy</w:t>
            </w:r>
            <w:r w:rsidR="00553EC3" w:rsidRPr="00563EFA">
              <w:rPr>
                <w:rFonts w:ascii="Arial" w:hAnsi="Arial" w:cs="Arial"/>
                <w:sz w:val="22"/>
                <w:szCs w:val="22"/>
                <w:lang w:val="en-GB"/>
              </w:rPr>
              <w:t>s</w:t>
            </w:r>
            <w:r w:rsidRPr="00563EFA">
              <w:rPr>
                <w:rFonts w:ascii="Arial" w:hAnsi="Arial" w:cs="Arial"/>
                <w:sz w:val="22"/>
                <w:szCs w:val="22"/>
                <w:lang w:val="en-GB"/>
              </w:rPr>
              <w:t xml:space="preserve"> online and want</w:t>
            </w:r>
            <w:r w:rsidR="00553EC3" w:rsidRPr="00563EFA">
              <w:rPr>
                <w:rFonts w:ascii="Arial" w:hAnsi="Arial" w:cs="Arial"/>
                <w:sz w:val="22"/>
                <w:szCs w:val="22"/>
                <w:lang w:val="en-GB"/>
              </w:rPr>
              <w:t>s</w:t>
            </w:r>
            <w:r w:rsidRPr="00563EFA">
              <w:rPr>
                <w:rFonts w:ascii="Arial" w:hAnsi="Arial" w:cs="Arial"/>
                <w:sz w:val="22"/>
                <w:szCs w:val="22"/>
                <w:lang w:val="en-GB"/>
              </w:rPr>
              <w:t xml:space="preserve"> to have a perfect product replaced</w:t>
            </w:r>
          </w:p>
        </w:tc>
        <w:tc>
          <w:tcPr>
            <w:tcW w:w="1275" w:type="dxa"/>
            <w:shd w:val="clear" w:color="auto" w:fill="auto"/>
          </w:tcPr>
          <w:p w14:paraId="61978C8E"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0DF80346" w14:textId="77777777" w:rsidR="001D16A9" w:rsidRPr="001F4CBF" w:rsidRDefault="001D16A9" w:rsidP="0045259A">
            <w:pPr>
              <w:spacing w:line="360" w:lineRule="auto"/>
              <w:rPr>
                <w:rFonts w:ascii="Arial" w:hAnsi="Arial" w:cs="Arial"/>
                <w:sz w:val="22"/>
                <w:szCs w:val="22"/>
                <w:lang w:val="en-GB"/>
              </w:rPr>
            </w:pPr>
          </w:p>
        </w:tc>
      </w:tr>
      <w:tr w:rsidR="001D16A9" w:rsidRPr="00592DF9" w14:paraId="54926B82" w14:textId="77777777" w:rsidTr="0045259A">
        <w:tc>
          <w:tcPr>
            <w:tcW w:w="6204" w:type="dxa"/>
            <w:shd w:val="clear" w:color="auto" w:fill="auto"/>
          </w:tcPr>
          <w:p w14:paraId="326B43EE" w14:textId="77777777" w:rsidR="001D16A9" w:rsidRPr="00563EFA" w:rsidRDefault="001D16A9" w:rsidP="0045259A">
            <w:pPr>
              <w:spacing w:line="360" w:lineRule="auto"/>
              <w:rPr>
                <w:rFonts w:ascii="Arial" w:hAnsi="Arial" w:cs="Arial"/>
                <w:sz w:val="22"/>
                <w:szCs w:val="22"/>
                <w:lang w:val="en-GB"/>
              </w:rPr>
            </w:pPr>
            <w:r w:rsidRPr="00563EFA">
              <w:rPr>
                <w:rFonts w:ascii="Arial" w:hAnsi="Arial" w:cs="Arial"/>
                <w:sz w:val="22"/>
                <w:szCs w:val="22"/>
                <w:lang w:val="en-GB"/>
              </w:rPr>
              <w:t>buy</w:t>
            </w:r>
            <w:r w:rsidR="00553EC3" w:rsidRPr="00563EFA">
              <w:rPr>
                <w:rFonts w:ascii="Arial" w:hAnsi="Arial" w:cs="Arial"/>
                <w:sz w:val="22"/>
                <w:szCs w:val="22"/>
                <w:lang w:val="en-GB"/>
              </w:rPr>
              <w:t>s</w:t>
            </w:r>
            <w:r w:rsidRPr="00563EFA">
              <w:rPr>
                <w:rFonts w:ascii="Arial" w:hAnsi="Arial" w:cs="Arial"/>
                <w:sz w:val="22"/>
                <w:szCs w:val="22"/>
                <w:lang w:val="en-GB"/>
              </w:rPr>
              <w:t xml:space="preserve"> locally and want</w:t>
            </w:r>
            <w:r w:rsidR="00553EC3" w:rsidRPr="00563EFA">
              <w:rPr>
                <w:rFonts w:ascii="Arial" w:hAnsi="Arial" w:cs="Arial"/>
                <w:sz w:val="22"/>
                <w:szCs w:val="22"/>
                <w:lang w:val="en-GB"/>
              </w:rPr>
              <w:t>s</w:t>
            </w:r>
            <w:r w:rsidRPr="00563EFA">
              <w:rPr>
                <w:rFonts w:ascii="Arial" w:hAnsi="Arial" w:cs="Arial"/>
                <w:sz w:val="22"/>
                <w:szCs w:val="22"/>
                <w:lang w:val="en-GB"/>
              </w:rPr>
              <w:t xml:space="preserve"> to have a prefect product replaced</w:t>
            </w:r>
          </w:p>
        </w:tc>
        <w:tc>
          <w:tcPr>
            <w:tcW w:w="1275" w:type="dxa"/>
            <w:shd w:val="clear" w:color="auto" w:fill="auto"/>
          </w:tcPr>
          <w:p w14:paraId="5819C69E"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6FE58E56" w14:textId="77777777" w:rsidR="001D16A9" w:rsidRPr="001F4CBF" w:rsidRDefault="001D16A9" w:rsidP="0045259A">
            <w:pPr>
              <w:spacing w:line="360" w:lineRule="auto"/>
              <w:rPr>
                <w:rFonts w:ascii="Arial" w:hAnsi="Arial" w:cs="Arial"/>
                <w:sz w:val="22"/>
                <w:szCs w:val="22"/>
                <w:lang w:val="en-GB"/>
              </w:rPr>
            </w:pPr>
          </w:p>
        </w:tc>
      </w:tr>
      <w:tr w:rsidR="001D16A9" w:rsidRPr="00592DF9" w14:paraId="64762856" w14:textId="77777777" w:rsidTr="001B35A7">
        <w:trPr>
          <w:trHeight w:val="285"/>
        </w:trPr>
        <w:tc>
          <w:tcPr>
            <w:tcW w:w="6204" w:type="dxa"/>
            <w:shd w:val="clear" w:color="auto" w:fill="auto"/>
          </w:tcPr>
          <w:p w14:paraId="10333438" w14:textId="77777777" w:rsidR="001D16A9" w:rsidRPr="00563EFA" w:rsidRDefault="001D16A9" w:rsidP="0045259A">
            <w:pPr>
              <w:spacing w:line="360" w:lineRule="auto"/>
              <w:rPr>
                <w:rFonts w:ascii="Arial" w:hAnsi="Arial" w:cs="Arial"/>
                <w:sz w:val="22"/>
                <w:szCs w:val="22"/>
                <w:lang w:val="en-GB"/>
              </w:rPr>
            </w:pPr>
            <w:r w:rsidRPr="00563EFA">
              <w:rPr>
                <w:rFonts w:ascii="Arial" w:hAnsi="Arial" w:cs="Arial"/>
                <w:sz w:val="22"/>
                <w:szCs w:val="22"/>
                <w:lang w:val="en-GB"/>
              </w:rPr>
              <w:t>buy</w:t>
            </w:r>
            <w:r w:rsidR="00553EC3" w:rsidRPr="00563EFA">
              <w:rPr>
                <w:rFonts w:ascii="Arial" w:hAnsi="Arial" w:cs="Arial"/>
                <w:sz w:val="22"/>
                <w:szCs w:val="22"/>
                <w:lang w:val="en-GB"/>
              </w:rPr>
              <w:t>s</w:t>
            </w:r>
            <w:r w:rsidRPr="00563EFA">
              <w:rPr>
                <w:rFonts w:ascii="Arial" w:hAnsi="Arial" w:cs="Arial"/>
                <w:sz w:val="22"/>
                <w:szCs w:val="22"/>
                <w:lang w:val="en-GB"/>
              </w:rPr>
              <w:t xml:space="preserve"> via phone and want</w:t>
            </w:r>
            <w:r w:rsidR="00553EC3" w:rsidRPr="00563EFA">
              <w:rPr>
                <w:rFonts w:ascii="Arial" w:hAnsi="Arial" w:cs="Arial"/>
                <w:sz w:val="22"/>
                <w:szCs w:val="22"/>
                <w:lang w:val="en-GB"/>
              </w:rPr>
              <w:t>s</w:t>
            </w:r>
            <w:r w:rsidRPr="00563EFA">
              <w:rPr>
                <w:rFonts w:ascii="Arial" w:hAnsi="Arial" w:cs="Arial"/>
                <w:sz w:val="22"/>
                <w:szCs w:val="22"/>
                <w:lang w:val="en-GB"/>
              </w:rPr>
              <w:t xml:space="preserve"> to have a faulty product repaired</w:t>
            </w:r>
          </w:p>
        </w:tc>
        <w:tc>
          <w:tcPr>
            <w:tcW w:w="1275" w:type="dxa"/>
            <w:shd w:val="clear" w:color="auto" w:fill="auto"/>
          </w:tcPr>
          <w:p w14:paraId="17670197"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65B4CF00" w14:textId="77777777" w:rsidR="001D16A9" w:rsidRPr="001F4CBF" w:rsidRDefault="001D16A9" w:rsidP="0045259A">
            <w:pPr>
              <w:spacing w:line="360" w:lineRule="auto"/>
              <w:rPr>
                <w:rFonts w:ascii="Arial" w:hAnsi="Arial" w:cs="Arial"/>
                <w:sz w:val="22"/>
                <w:szCs w:val="22"/>
                <w:lang w:val="en-GB"/>
              </w:rPr>
            </w:pPr>
          </w:p>
        </w:tc>
      </w:tr>
      <w:tr w:rsidR="001D16A9" w:rsidRPr="00592DF9" w14:paraId="52D40BA5" w14:textId="77777777" w:rsidTr="0045259A">
        <w:tc>
          <w:tcPr>
            <w:tcW w:w="6204" w:type="dxa"/>
            <w:shd w:val="clear" w:color="auto" w:fill="auto"/>
          </w:tcPr>
          <w:p w14:paraId="23F65651" w14:textId="08C7D5BB"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buy</w:t>
            </w:r>
            <w:r w:rsidR="00553EC3" w:rsidRPr="001B35A7">
              <w:rPr>
                <w:rFonts w:ascii="Arial" w:hAnsi="Arial" w:cs="Arial"/>
                <w:sz w:val="22"/>
                <w:szCs w:val="22"/>
                <w:lang w:val="en-GB"/>
              </w:rPr>
              <w:t>s</w:t>
            </w:r>
            <w:r w:rsidRPr="001B35A7">
              <w:rPr>
                <w:rFonts w:ascii="Arial" w:hAnsi="Arial" w:cs="Arial"/>
                <w:sz w:val="22"/>
                <w:szCs w:val="22"/>
                <w:lang w:val="en-GB"/>
              </w:rPr>
              <w:t xml:space="preserve"> via phone, want</w:t>
            </w:r>
            <w:r w:rsidR="00553EC3" w:rsidRPr="001B35A7">
              <w:rPr>
                <w:rFonts w:ascii="Arial" w:hAnsi="Arial" w:cs="Arial"/>
                <w:sz w:val="22"/>
                <w:szCs w:val="22"/>
                <w:lang w:val="en-GB"/>
              </w:rPr>
              <w:t>s</w:t>
            </w:r>
            <w:r w:rsidR="0076107B" w:rsidRPr="001B35A7">
              <w:rPr>
                <w:rFonts w:ascii="Arial" w:hAnsi="Arial" w:cs="Arial"/>
                <w:sz w:val="22"/>
                <w:szCs w:val="22"/>
                <w:lang w:val="en-GB"/>
              </w:rPr>
              <w:t xml:space="preserve"> to have </w:t>
            </w:r>
            <w:r w:rsidR="001B35A7" w:rsidRPr="001B35A7">
              <w:rPr>
                <w:rFonts w:ascii="Arial" w:hAnsi="Arial" w:cs="Arial"/>
                <w:sz w:val="22"/>
                <w:szCs w:val="22"/>
                <w:lang w:val="en-GB"/>
              </w:rPr>
              <w:t>their</w:t>
            </w:r>
            <w:r w:rsidRPr="001B35A7">
              <w:rPr>
                <w:rFonts w:ascii="Arial" w:hAnsi="Arial" w:cs="Arial"/>
                <w:sz w:val="22"/>
                <w:szCs w:val="22"/>
                <w:lang w:val="en-GB"/>
              </w:rPr>
              <w:t xml:space="preserve"> money back because of a faulty product</w:t>
            </w:r>
          </w:p>
        </w:tc>
        <w:tc>
          <w:tcPr>
            <w:tcW w:w="1275" w:type="dxa"/>
            <w:shd w:val="clear" w:color="auto" w:fill="auto"/>
          </w:tcPr>
          <w:p w14:paraId="3C5A2A8E"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6A1F6E36" w14:textId="77777777" w:rsidR="001D16A9" w:rsidRPr="001F4CBF" w:rsidRDefault="001D16A9" w:rsidP="0045259A">
            <w:pPr>
              <w:spacing w:line="360" w:lineRule="auto"/>
              <w:rPr>
                <w:rFonts w:ascii="Arial" w:hAnsi="Arial" w:cs="Arial"/>
                <w:sz w:val="22"/>
                <w:szCs w:val="22"/>
                <w:lang w:val="en-GB"/>
              </w:rPr>
            </w:pPr>
          </w:p>
        </w:tc>
      </w:tr>
      <w:tr w:rsidR="001D16A9" w:rsidRPr="00592DF9" w14:paraId="240AAF72" w14:textId="77777777" w:rsidTr="0045259A">
        <w:tc>
          <w:tcPr>
            <w:tcW w:w="6204" w:type="dxa"/>
            <w:shd w:val="clear" w:color="auto" w:fill="auto"/>
          </w:tcPr>
          <w:p w14:paraId="2BCFA6B7" w14:textId="77777777"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buy</w:t>
            </w:r>
            <w:r w:rsidR="00553EC3" w:rsidRPr="001B35A7">
              <w:rPr>
                <w:rFonts w:ascii="Arial" w:hAnsi="Arial" w:cs="Arial"/>
                <w:sz w:val="22"/>
                <w:szCs w:val="22"/>
                <w:lang w:val="en-GB"/>
              </w:rPr>
              <w:t>s</w:t>
            </w:r>
            <w:r w:rsidRPr="001B35A7">
              <w:rPr>
                <w:rFonts w:ascii="Arial" w:hAnsi="Arial" w:cs="Arial"/>
                <w:sz w:val="22"/>
                <w:szCs w:val="22"/>
                <w:lang w:val="en-GB"/>
              </w:rPr>
              <w:t xml:space="preserve"> online, receiv</w:t>
            </w:r>
            <w:r w:rsidR="00553EC3" w:rsidRPr="001B35A7">
              <w:rPr>
                <w:rFonts w:ascii="Arial" w:hAnsi="Arial" w:cs="Arial"/>
                <w:sz w:val="22"/>
                <w:szCs w:val="22"/>
                <w:lang w:val="en-GB"/>
              </w:rPr>
              <w:t>es</w:t>
            </w:r>
            <w:r w:rsidRPr="001B35A7">
              <w:rPr>
                <w:rFonts w:ascii="Arial" w:hAnsi="Arial" w:cs="Arial"/>
                <w:sz w:val="22"/>
                <w:szCs w:val="22"/>
                <w:lang w:val="en-GB"/>
              </w:rPr>
              <w:t xml:space="preserve"> another product as ordered and want</w:t>
            </w:r>
            <w:r w:rsidR="00553EC3" w:rsidRPr="001B35A7">
              <w:rPr>
                <w:rFonts w:ascii="Arial" w:hAnsi="Arial" w:cs="Arial"/>
                <w:sz w:val="22"/>
                <w:szCs w:val="22"/>
                <w:lang w:val="en-GB"/>
              </w:rPr>
              <w:t>s</w:t>
            </w:r>
            <w:r w:rsidRPr="001B35A7">
              <w:rPr>
                <w:rFonts w:ascii="Arial" w:hAnsi="Arial" w:cs="Arial"/>
                <w:sz w:val="22"/>
                <w:szCs w:val="22"/>
                <w:lang w:val="en-GB"/>
              </w:rPr>
              <w:t xml:space="preserve"> to have it replaced</w:t>
            </w:r>
          </w:p>
        </w:tc>
        <w:tc>
          <w:tcPr>
            <w:tcW w:w="1275" w:type="dxa"/>
            <w:shd w:val="clear" w:color="auto" w:fill="auto"/>
          </w:tcPr>
          <w:p w14:paraId="583B71ED"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7B8E7AD1" w14:textId="77777777" w:rsidR="001D16A9" w:rsidRPr="001F4CBF" w:rsidRDefault="001D16A9" w:rsidP="0045259A">
            <w:pPr>
              <w:spacing w:line="360" w:lineRule="auto"/>
              <w:rPr>
                <w:rFonts w:ascii="Arial" w:hAnsi="Arial" w:cs="Arial"/>
                <w:sz w:val="22"/>
                <w:szCs w:val="22"/>
                <w:lang w:val="en-GB"/>
              </w:rPr>
            </w:pPr>
          </w:p>
        </w:tc>
      </w:tr>
      <w:tr w:rsidR="001D16A9" w:rsidRPr="00592DF9" w14:paraId="71253DC3" w14:textId="77777777" w:rsidTr="0045259A">
        <w:tc>
          <w:tcPr>
            <w:tcW w:w="6204" w:type="dxa"/>
            <w:shd w:val="clear" w:color="auto" w:fill="auto"/>
          </w:tcPr>
          <w:p w14:paraId="48F96448" w14:textId="77777777"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buy</w:t>
            </w:r>
            <w:r w:rsidR="00553EC3" w:rsidRPr="001B35A7">
              <w:rPr>
                <w:rFonts w:ascii="Arial" w:hAnsi="Arial" w:cs="Arial"/>
                <w:sz w:val="22"/>
                <w:szCs w:val="22"/>
                <w:lang w:val="en-GB"/>
              </w:rPr>
              <w:t>s</w:t>
            </w:r>
            <w:r w:rsidRPr="001B35A7">
              <w:rPr>
                <w:rFonts w:ascii="Arial" w:hAnsi="Arial" w:cs="Arial"/>
                <w:sz w:val="22"/>
                <w:szCs w:val="22"/>
                <w:lang w:val="en-GB"/>
              </w:rPr>
              <w:t xml:space="preserve"> online, receiv</w:t>
            </w:r>
            <w:r w:rsidR="00553EC3" w:rsidRPr="001B35A7">
              <w:rPr>
                <w:rFonts w:ascii="Arial" w:hAnsi="Arial" w:cs="Arial"/>
                <w:sz w:val="22"/>
                <w:szCs w:val="22"/>
                <w:lang w:val="en-GB"/>
              </w:rPr>
              <w:t>es</w:t>
            </w:r>
            <w:r w:rsidRPr="001B35A7">
              <w:rPr>
                <w:rFonts w:ascii="Arial" w:hAnsi="Arial" w:cs="Arial"/>
                <w:sz w:val="22"/>
                <w:szCs w:val="22"/>
                <w:lang w:val="en-GB"/>
              </w:rPr>
              <w:t xml:space="preserve"> a</w:t>
            </w:r>
            <w:r w:rsidR="00553EC3" w:rsidRPr="001B35A7">
              <w:rPr>
                <w:rFonts w:ascii="Arial" w:hAnsi="Arial" w:cs="Arial"/>
                <w:sz w:val="22"/>
                <w:szCs w:val="22"/>
                <w:lang w:val="en-GB"/>
              </w:rPr>
              <w:t xml:space="preserve"> different</w:t>
            </w:r>
            <w:r w:rsidRPr="001B35A7">
              <w:rPr>
                <w:rFonts w:ascii="Arial" w:hAnsi="Arial" w:cs="Arial"/>
                <w:sz w:val="22"/>
                <w:szCs w:val="22"/>
                <w:lang w:val="en-GB"/>
              </w:rPr>
              <w:t xml:space="preserve"> product </w:t>
            </w:r>
            <w:r w:rsidR="00553EC3" w:rsidRPr="001B35A7">
              <w:rPr>
                <w:rFonts w:ascii="Arial" w:hAnsi="Arial" w:cs="Arial"/>
                <w:sz w:val="22"/>
                <w:szCs w:val="22"/>
                <w:lang w:val="en-GB"/>
              </w:rPr>
              <w:t>than the one</w:t>
            </w:r>
            <w:r w:rsidRPr="001B35A7">
              <w:rPr>
                <w:rFonts w:ascii="Arial" w:hAnsi="Arial" w:cs="Arial"/>
                <w:sz w:val="22"/>
                <w:szCs w:val="22"/>
                <w:lang w:val="en-GB"/>
              </w:rPr>
              <w:t xml:space="preserve"> ordered and want</w:t>
            </w:r>
            <w:r w:rsidR="00553EC3" w:rsidRPr="001B35A7">
              <w:rPr>
                <w:rFonts w:ascii="Arial" w:hAnsi="Arial" w:cs="Arial"/>
                <w:sz w:val="22"/>
                <w:szCs w:val="22"/>
                <w:lang w:val="en-GB"/>
              </w:rPr>
              <w:t>s</w:t>
            </w:r>
            <w:r w:rsidRPr="001B35A7">
              <w:rPr>
                <w:rFonts w:ascii="Arial" w:hAnsi="Arial" w:cs="Arial"/>
                <w:sz w:val="22"/>
                <w:szCs w:val="22"/>
                <w:lang w:val="en-GB"/>
              </w:rPr>
              <w:t xml:space="preserve"> to </w:t>
            </w:r>
            <w:r w:rsidR="00553EC3" w:rsidRPr="001B35A7">
              <w:rPr>
                <w:rFonts w:ascii="Arial" w:hAnsi="Arial" w:cs="Arial"/>
                <w:sz w:val="22"/>
                <w:szCs w:val="22"/>
                <w:lang w:val="en-GB"/>
              </w:rPr>
              <w:t>get</w:t>
            </w:r>
            <w:r w:rsidRPr="001B35A7">
              <w:rPr>
                <w:rFonts w:ascii="Arial" w:hAnsi="Arial" w:cs="Arial"/>
                <w:sz w:val="22"/>
                <w:szCs w:val="22"/>
                <w:lang w:val="en-GB"/>
              </w:rPr>
              <w:t xml:space="preserve"> money back</w:t>
            </w:r>
          </w:p>
        </w:tc>
        <w:tc>
          <w:tcPr>
            <w:tcW w:w="1275" w:type="dxa"/>
            <w:shd w:val="clear" w:color="auto" w:fill="auto"/>
          </w:tcPr>
          <w:p w14:paraId="2288FD05"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7C5F5AA4" w14:textId="77777777" w:rsidR="001D16A9" w:rsidRPr="001F4CBF" w:rsidRDefault="001D16A9" w:rsidP="0045259A">
            <w:pPr>
              <w:spacing w:line="360" w:lineRule="auto"/>
              <w:rPr>
                <w:rFonts w:ascii="Arial" w:hAnsi="Arial" w:cs="Arial"/>
                <w:sz w:val="22"/>
                <w:szCs w:val="22"/>
                <w:lang w:val="en-GB"/>
              </w:rPr>
            </w:pPr>
          </w:p>
        </w:tc>
      </w:tr>
      <w:tr w:rsidR="001D16A9" w:rsidRPr="00592DF9" w14:paraId="04E22464" w14:textId="77777777" w:rsidTr="0045259A">
        <w:tc>
          <w:tcPr>
            <w:tcW w:w="6204" w:type="dxa"/>
            <w:shd w:val="clear" w:color="auto" w:fill="auto"/>
          </w:tcPr>
          <w:p w14:paraId="3CBF492B" w14:textId="77777777"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buy</w:t>
            </w:r>
            <w:r w:rsidR="00553EC3" w:rsidRPr="001B35A7">
              <w:rPr>
                <w:rFonts w:ascii="Arial" w:hAnsi="Arial" w:cs="Arial"/>
                <w:sz w:val="22"/>
                <w:szCs w:val="22"/>
                <w:lang w:val="en-GB"/>
              </w:rPr>
              <w:t>s</w:t>
            </w:r>
            <w:r w:rsidRPr="001B35A7">
              <w:rPr>
                <w:rFonts w:ascii="Arial" w:hAnsi="Arial" w:cs="Arial"/>
                <w:sz w:val="22"/>
                <w:szCs w:val="22"/>
                <w:lang w:val="en-GB"/>
              </w:rPr>
              <w:t xml:space="preserve"> locally and want</w:t>
            </w:r>
            <w:r w:rsidR="00553EC3" w:rsidRPr="001B35A7">
              <w:rPr>
                <w:rFonts w:ascii="Arial" w:hAnsi="Arial" w:cs="Arial"/>
                <w:sz w:val="22"/>
                <w:szCs w:val="22"/>
                <w:lang w:val="en-GB"/>
              </w:rPr>
              <w:t>s</w:t>
            </w:r>
            <w:r w:rsidRPr="001B35A7">
              <w:rPr>
                <w:rFonts w:ascii="Arial" w:hAnsi="Arial" w:cs="Arial"/>
                <w:sz w:val="22"/>
                <w:szCs w:val="22"/>
                <w:lang w:val="en-GB"/>
              </w:rPr>
              <w:t xml:space="preserve"> to </w:t>
            </w:r>
            <w:r w:rsidR="00553EC3" w:rsidRPr="001B35A7">
              <w:rPr>
                <w:rFonts w:ascii="Arial" w:hAnsi="Arial" w:cs="Arial"/>
                <w:sz w:val="22"/>
                <w:szCs w:val="22"/>
                <w:lang w:val="en-GB"/>
              </w:rPr>
              <w:t>get the</w:t>
            </w:r>
            <w:r w:rsidRPr="001B35A7">
              <w:rPr>
                <w:rFonts w:ascii="Arial" w:hAnsi="Arial" w:cs="Arial"/>
                <w:sz w:val="22"/>
                <w:szCs w:val="22"/>
                <w:lang w:val="en-GB"/>
              </w:rPr>
              <w:t xml:space="preserve"> money back because </w:t>
            </w:r>
            <w:r w:rsidR="00553EC3" w:rsidRPr="001B35A7">
              <w:rPr>
                <w:rFonts w:ascii="Arial" w:hAnsi="Arial" w:cs="Arial"/>
                <w:sz w:val="22"/>
                <w:szCs w:val="22"/>
                <w:lang w:val="en-GB"/>
              </w:rPr>
              <w:t xml:space="preserve">the product is </w:t>
            </w:r>
            <w:r w:rsidRPr="001B35A7">
              <w:rPr>
                <w:rFonts w:ascii="Arial" w:hAnsi="Arial" w:cs="Arial"/>
                <w:sz w:val="22"/>
                <w:szCs w:val="22"/>
                <w:lang w:val="en-GB"/>
              </w:rPr>
              <w:t>faulty</w:t>
            </w:r>
          </w:p>
        </w:tc>
        <w:tc>
          <w:tcPr>
            <w:tcW w:w="1275" w:type="dxa"/>
            <w:shd w:val="clear" w:color="auto" w:fill="auto"/>
          </w:tcPr>
          <w:p w14:paraId="1166BCAF"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2D6132AF" w14:textId="77777777" w:rsidR="001D16A9" w:rsidRPr="001F4CBF" w:rsidRDefault="001D16A9" w:rsidP="0045259A">
            <w:pPr>
              <w:spacing w:line="360" w:lineRule="auto"/>
              <w:rPr>
                <w:rFonts w:ascii="Arial" w:hAnsi="Arial" w:cs="Arial"/>
                <w:sz w:val="22"/>
                <w:szCs w:val="22"/>
                <w:lang w:val="en-GB"/>
              </w:rPr>
            </w:pPr>
          </w:p>
        </w:tc>
      </w:tr>
      <w:tr w:rsidR="001D16A9" w:rsidRPr="00592DF9" w14:paraId="5027FADD" w14:textId="77777777" w:rsidTr="0045259A">
        <w:tc>
          <w:tcPr>
            <w:tcW w:w="6204" w:type="dxa"/>
            <w:shd w:val="clear" w:color="auto" w:fill="auto"/>
          </w:tcPr>
          <w:p w14:paraId="729AC85F" w14:textId="77777777"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buy</w:t>
            </w:r>
            <w:r w:rsidR="00553EC3" w:rsidRPr="001B35A7">
              <w:rPr>
                <w:rFonts w:ascii="Arial" w:hAnsi="Arial" w:cs="Arial"/>
                <w:sz w:val="22"/>
                <w:szCs w:val="22"/>
                <w:lang w:val="en-GB"/>
              </w:rPr>
              <w:t>s</w:t>
            </w:r>
            <w:r w:rsidRPr="001B35A7">
              <w:rPr>
                <w:rFonts w:ascii="Arial" w:hAnsi="Arial" w:cs="Arial"/>
                <w:sz w:val="22"/>
                <w:szCs w:val="22"/>
                <w:lang w:val="en-GB"/>
              </w:rPr>
              <w:t xml:space="preserve"> locally and want</w:t>
            </w:r>
            <w:r w:rsidR="00553EC3" w:rsidRPr="001B35A7">
              <w:rPr>
                <w:rFonts w:ascii="Arial" w:hAnsi="Arial" w:cs="Arial"/>
                <w:sz w:val="22"/>
                <w:szCs w:val="22"/>
                <w:lang w:val="en-GB"/>
              </w:rPr>
              <w:t>s</w:t>
            </w:r>
            <w:r w:rsidRPr="001B35A7">
              <w:rPr>
                <w:rFonts w:ascii="Arial" w:hAnsi="Arial" w:cs="Arial"/>
                <w:sz w:val="22"/>
                <w:szCs w:val="22"/>
                <w:lang w:val="en-GB"/>
              </w:rPr>
              <w:t xml:space="preserve"> to have a faulty product repaired</w:t>
            </w:r>
          </w:p>
        </w:tc>
        <w:tc>
          <w:tcPr>
            <w:tcW w:w="1275" w:type="dxa"/>
            <w:shd w:val="clear" w:color="auto" w:fill="auto"/>
          </w:tcPr>
          <w:p w14:paraId="3705DF9F"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77609B05" w14:textId="77777777" w:rsidR="001D16A9" w:rsidRPr="001F4CBF" w:rsidRDefault="001D16A9" w:rsidP="0045259A">
            <w:pPr>
              <w:spacing w:line="360" w:lineRule="auto"/>
              <w:rPr>
                <w:rFonts w:ascii="Arial" w:hAnsi="Arial" w:cs="Arial"/>
                <w:sz w:val="22"/>
                <w:szCs w:val="22"/>
                <w:lang w:val="en-GB"/>
              </w:rPr>
            </w:pPr>
          </w:p>
        </w:tc>
      </w:tr>
      <w:tr w:rsidR="001D16A9" w:rsidRPr="00592DF9" w14:paraId="19C9E6EE" w14:textId="77777777" w:rsidTr="0045259A">
        <w:tc>
          <w:tcPr>
            <w:tcW w:w="6204" w:type="dxa"/>
            <w:shd w:val="clear" w:color="auto" w:fill="auto"/>
          </w:tcPr>
          <w:p w14:paraId="28CFC76E" w14:textId="201E0AAF" w:rsidR="001D16A9" w:rsidRPr="001B35A7" w:rsidRDefault="001D16A9" w:rsidP="0045259A">
            <w:pPr>
              <w:spacing w:line="360" w:lineRule="auto"/>
              <w:rPr>
                <w:rFonts w:ascii="Arial" w:hAnsi="Arial" w:cs="Arial"/>
                <w:sz w:val="22"/>
                <w:szCs w:val="22"/>
                <w:lang w:val="en-GB"/>
              </w:rPr>
            </w:pPr>
            <w:r w:rsidRPr="001B35A7">
              <w:rPr>
                <w:rFonts w:ascii="Arial" w:hAnsi="Arial" w:cs="Arial"/>
                <w:sz w:val="22"/>
                <w:szCs w:val="22"/>
                <w:lang w:val="en-GB"/>
              </w:rPr>
              <w:t>want</w:t>
            </w:r>
            <w:r w:rsidR="00553EC3" w:rsidRPr="001B35A7">
              <w:rPr>
                <w:rFonts w:ascii="Arial" w:hAnsi="Arial" w:cs="Arial"/>
                <w:sz w:val="22"/>
                <w:szCs w:val="22"/>
                <w:lang w:val="en-GB"/>
              </w:rPr>
              <w:t>s</w:t>
            </w:r>
            <w:r w:rsidRPr="001B35A7">
              <w:rPr>
                <w:rFonts w:ascii="Arial" w:hAnsi="Arial" w:cs="Arial"/>
                <w:sz w:val="22"/>
                <w:szCs w:val="22"/>
                <w:lang w:val="en-GB"/>
              </w:rPr>
              <w:t xml:space="preserve"> to </w:t>
            </w:r>
            <w:r w:rsidR="0076107B" w:rsidRPr="001B35A7">
              <w:rPr>
                <w:rFonts w:ascii="Arial" w:hAnsi="Arial" w:cs="Arial"/>
                <w:sz w:val="22"/>
                <w:szCs w:val="22"/>
                <w:lang w:val="en-GB"/>
              </w:rPr>
              <w:t xml:space="preserve">get </w:t>
            </w:r>
            <w:r w:rsidR="001B35A7" w:rsidRPr="001B35A7">
              <w:rPr>
                <w:rFonts w:ascii="Arial" w:hAnsi="Arial" w:cs="Arial"/>
                <w:sz w:val="22"/>
                <w:szCs w:val="22"/>
                <w:lang w:val="en-GB"/>
              </w:rPr>
              <w:t>their</w:t>
            </w:r>
            <w:r w:rsidRPr="001B35A7">
              <w:rPr>
                <w:rFonts w:ascii="Arial" w:hAnsi="Arial" w:cs="Arial"/>
                <w:sz w:val="22"/>
                <w:szCs w:val="22"/>
                <w:lang w:val="en-GB"/>
              </w:rPr>
              <w:t xml:space="preserve"> money back after the seller tried to repair it (two attempts), but failed to do so</w:t>
            </w:r>
          </w:p>
        </w:tc>
        <w:tc>
          <w:tcPr>
            <w:tcW w:w="1275" w:type="dxa"/>
            <w:shd w:val="clear" w:color="auto" w:fill="auto"/>
          </w:tcPr>
          <w:p w14:paraId="462283F4"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352CFBF0" w14:textId="77777777" w:rsidR="001D16A9" w:rsidRPr="001F4CBF" w:rsidRDefault="001D16A9" w:rsidP="0045259A">
            <w:pPr>
              <w:spacing w:line="360" w:lineRule="auto"/>
              <w:rPr>
                <w:rFonts w:ascii="Arial" w:hAnsi="Arial" w:cs="Arial"/>
                <w:sz w:val="22"/>
                <w:szCs w:val="22"/>
                <w:lang w:val="en-GB"/>
              </w:rPr>
            </w:pPr>
          </w:p>
        </w:tc>
      </w:tr>
      <w:tr w:rsidR="001D16A9" w:rsidRPr="00592DF9" w14:paraId="742D108A" w14:textId="77777777" w:rsidTr="0045259A">
        <w:tc>
          <w:tcPr>
            <w:tcW w:w="6204" w:type="dxa"/>
            <w:shd w:val="clear" w:color="auto" w:fill="auto"/>
          </w:tcPr>
          <w:p w14:paraId="71ACE989" w14:textId="77777777" w:rsidR="001D16A9" w:rsidRPr="00563EFA" w:rsidRDefault="001D16A9" w:rsidP="0045259A">
            <w:pPr>
              <w:spacing w:line="360" w:lineRule="auto"/>
              <w:rPr>
                <w:rFonts w:ascii="Arial" w:hAnsi="Arial" w:cs="Arial"/>
                <w:sz w:val="22"/>
                <w:szCs w:val="22"/>
                <w:lang w:val="en-GB"/>
              </w:rPr>
            </w:pPr>
            <w:r w:rsidRPr="00563EFA">
              <w:rPr>
                <w:rFonts w:ascii="Arial" w:hAnsi="Arial" w:cs="Arial"/>
                <w:sz w:val="22"/>
                <w:szCs w:val="22"/>
                <w:lang w:val="en-GB"/>
              </w:rPr>
              <w:t>after two years in use, the product fails to work properly</w:t>
            </w:r>
          </w:p>
        </w:tc>
        <w:tc>
          <w:tcPr>
            <w:tcW w:w="1275" w:type="dxa"/>
            <w:shd w:val="clear" w:color="auto" w:fill="auto"/>
          </w:tcPr>
          <w:p w14:paraId="11882C00"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300CBFF6" w14:textId="77777777" w:rsidR="001D16A9" w:rsidRPr="001F4CBF" w:rsidRDefault="001D16A9" w:rsidP="0045259A">
            <w:pPr>
              <w:spacing w:line="360" w:lineRule="auto"/>
              <w:rPr>
                <w:rFonts w:ascii="Arial" w:hAnsi="Arial" w:cs="Arial"/>
                <w:sz w:val="22"/>
                <w:szCs w:val="22"/>
                <w:lang w:val="en-GB"/>
              </w:rPr>
            </w:pPr>
          </w:p>
        </w:tc>
      </w:tr>
      <w:tr w:rsidR="001D16A9" w:rsidRPr="00592DF9" w14:paraId="0F0ECA22" w14:textId="77777777" w:rsidTr="0045259A">
        <w:tc>
          <w:tcPr>
            <w:tcW w:w="6204" w:type="dxa"/>
            <w:shd w:val="clear" w:color="auto" w:fill="auto"/>
          </w:tcPr>
          <w:p w14:paraId="7FE0659B" w14:textId="77777777" w:rsidR="001D16A9" w:rsidRPr="00563EFA" w:rsidRDefault="001D16A9" w:rsidP="0045259A">
            <w:pPr>
              <w:spacing w:line="360" w:lineRule="auto"/>
              <w:rPr>
                <w:rFonts w:ascii="Arial" w:hAnsi="Arial" w:cs="Arial"/>
                <w:sz w:val="22"/>
                <w:szCs w:val="22"/>
                <w:lang w:val="en-GB"/>
              </w:rPr>
            </w:pPr>
            <w:r w:rsidRPr="00563EFA">
              <w:rPr>
                <w:rFonts w:ascii="Arial" w:hAnsi="Arial" w:cs="Arial"/>
                <w:sz w:val="22"/>
                <w:szCs w:val="22"/>
                <w:lang w:val="en-GB"/>
              </w:rPr>
              <w:t>buy</w:t>
            </w:r>
            <w:r w:rsidR="00553EC3" w:rsidRPr="00563EFA">
              <w:rPr>
                <w:rFonts w:ascii="Arial" w:hAnsi="Arial" w:cs="Arial"/>
                <w:sz w:val="22"/>
                <w:szCs w:val="22"/>
                <w:lang w:val="en-GB"/>
              </w:rPr>
              <w:t>s</w:t>
            </w:r>
            <w:r w:rsidRPr="00563EFA">
              <w:rPr>
                <w:rFonts w:ascii="Arial" w:hAnsi="Arial" w:cs="Arial"/>
                <w:sz w:val="22"/>
                <w:szCs w:val="22"/>
                <w:lang w:val="en-GB"/>
              </w:rPr>
              <w:t xml:space="preserve"> online and want</w:t>
            </w:r>
            <w:r w:rsidR="00553EC3" w:rsidRPr="00563EFA">
              <w:rPr>
                <w:rFonts w:ascii="Arial" w:hAnsi="Arial" w:cs="Arial"/>
                <w:sz w:val="22"/>
                <w:szCs w:val="22"/>
                <w:lang w:val="en-GB"/>
              </w:rPr>
              <w:t>s</w:t>
            </w:r>
            <w:r w:rsidRPr="00563EFA">
              <w:rPr>
                <w:rFonts w:ascii="Arial" w:hAnsi="Arial" w:cs="Arial"/>
                <w:sz w:val="22"/>
                <w:szCs w:val="22"/>
                <w:lang w:val="en-GB"/>
              </w:rPr>
              <w:t xml:space="preserve"> to have a faulty product replaced</w:t>
            </w:r>
          </w:p>
        </w:tc>
        <w:tc>
          <w:tcPr>
            <w:tcW w:w="1275" w:type="dxa"/>
            <w:shd w:val="clear" w:color="auto" w:fill="auto"/>
          </w:tcPr>
          <w:p w14:paraId="5EA6E5AA" w14:textId="77777777" w:rsidR="001D16A9" w:rsidRPr="001F4CBF" w:rsidRDefault="001D16A9" w:rsidP="0045259A">
            <w:pPr>
              <w:spacing w:line="360" w:lineRule="auto"/>
              <w:rPr>
                <w:rFonts w:ascii="Arial" w:hAnsi="Arial" w:cs="Arial"/>
                <w:sz w:val="22"/>
                <w:szCs w:val="22"/>
                <w:lang w:val="en-GB"/>
              </w:rPr>
            </w:pPr>
          </w:p>
        </w:tc>
        <w:tc>
          <w:tcPr>
            <w:tcW w:w="1301" w:type="dxa"/>
            <w:shd w:val="clear" w:color="auto" w:fill="auto"/>
          </w:tcPr>
          <w:p w14:paraId="43C59C6D" w14:textId="77777777" w:rsidR="001D16A9" w:rsidRPr="001F4CBF" w:rsidRDefault="001D16A9" w:rsidP="0045259A">
            <w:pPr>
              <w:spacing w:line="360" w:lineRule="auto"/>
              <w:rPr>
                <w:rFonts w:ascii="Arial" w:hAnsi="Arial" w:cs="Arial"/>
                <w:sz w:val="22"/>
                <w:szCs w:val="22"/>
                <w:lang w:val="en-GB"/>
              </w:rPr>
            </w:pPr>
          </w:p>
        </w:tc>
      </w:tr>
    </w:tbl>
    <w:p w14:paraId="456D273C" w14:textId="77777777" w:rsidR="00D4528A" w:rsidRDefault="00D4528A">
      <w:pPr>
        <w:rPr>
          <w:rFonts w:ascii="Arial" w:hAnsi="Arial" w:cs="Arial"/>
          <w:sz w:val="22"/>
          <w:szCs w:val="22"/>
          <w:lang w:val="en-GB"/>
        </w:rPr>
      </w:pPr>
      <w:r>
        <w:rPr>
          <w:rFonts w:ascii="Arial" w:hAnsi="Arial" w:cs="Arial"/>
          <w:sz w:val="22"/>
          <w:szCs w:val="22"/>
          <w:lang w:val="en-GB"/>
        </w:rPr>
        <w:br w:type="page"/>
      </w:r>
    </w:p>
    <w:p w14:paraId="0786FB12" w14:textId="77777777" w:rsidR="003435B3" w:rsidRPr="00002800" w:rsidRDefault="003435B3" w:rsidP="003435B3">
      <w:pPr>
        <w:pStyle w:val="berschrift1"/>
        <w:rPr>
          <w:rFonts w:ascii="Arial" w:hAnsi="Arial"/>
          <w:lang w:val="en-GB"/>
        </w:rPr>
      </w:pPr>
      <w:r w:rsidRPr="00002800">
        <w:rPr>
          <w:rFonts w:ascii="Arial" w:hAnsi="Arial"/>
          <w:lang w:val="en-GB"/>
        </w:rPr>
        <w:lastRenderedPageBreak/>
        <w:t>Worksheet - Solution</w:t>
      </w:r>
    </w:p>
    <w:p w14:paraId="605AA5F2" w14:textId="77777777" w:rsidR="003435B3" w:rsidRPr="003435B3" w:rsidRDefault="003435B3" w:rsidP="003435B3">
      <w:pPr>
        <w:spacing w:line="480" w:lineRule="auto"/>
        <w:rPr>
          <w:rFonts w:ascii="Arial" w:hAnsi="Arial" w:cs="Arial"/>
          <w:sz w:val="16"/>
          <w:szCs w:val="40"/>
          <w:lang w:val="en-GB"/>
        </w:rPr>
      </w:pPr>
    </w:p>
    <w:p w14:paraId="109D2EE7" w14:textId="77777777" w:rsidR="003435B3" w:rsidRPr="003435B3" w:rsidRDefault="003435B3" w:rsidP="003435B3">
      <w:pPr>
        <w:pStyle w:val="Listenabsatz"/>
        <w:spacing w:line="276" w:lineRule="auto"/>
        <w:ind w:left="430"/>
        <w:jc w:val="center"/>
        <w:rPr>
          <w:rFonts w:ascii="Arial" w:hAnsi="Arial" w:cs="Arial"/>
          <w:b/>
          <w:sz w:val="40"/>
          <w:szCs w:val="40"/>
          <w:lang w:val="en-GB"/>
        </w:rPr>
      </w:pPr>
      <w:r w:rsidRPr="003435B3">
        <w:rPr>
          <w:rFonts w:ascii="Arial" w:hAnsi="Arial" w:cs="Arial"/>
          <w:b/>
          <w:sz w:val="40"/>
          <w:szCs w:val="40"/>
          <w:lang w:val="en-GB"/>
        </w:rPr>
        <w:t>Your rights when shopping</w:t>
      </w:r>
    </w:p>
    <w:p w14:paraId="791CFC4D" w14:textId="77777777" w:rsidR="003435B3" w:rsidRPr="003435B3" w:rsidRDefault="003435B3" w:rsidP="003435B3">
      <w:pPr>
        <w:pStyle w:val="Listenabsatz"/>
        <w:spacing w:line="480" w:lineRule="auto"/>
        <w:ind w:left="430"/>
        <w:jc w:val="center"/>
        <w:rPr>
          <w:rFonts w:ascii="Arial" w:hAnsi="Arial" w:cs="Arial"/>
          <w:sz w:val="24"/>
          <w:szCs w:val="40"/>
          <w:lang w:val="en-GB"/>
        </w:rPr>
      </w:pPr>
      <w:r>
        <w:rPr>
          <w:rFonts w:ascii="Arial" w:hAnsi="Arial" w:cs="Arial"/>
          <w:sz w:val="24"/>
          <w:szCs w:val="40"/>
          <w:lang w:val="en-GB"/>
        </w:rPr>
        <w:t>- using the EU interactive consumer rights tool -</w:t>
      </w:r>
    </w:p>
    <w:p w14:paraId="68081280" w14:textId="77777777" w:rsidR="00DF6E3E" w:rsidRPr="003435B3" w:rsidRDefault="003435B3" w:rsidP="00DF6E3E">
      <w:pPr>
        <w:spacing w:line="360" w:lineRule="auto"/>
        <w:rPr>
          <w:rFonts w:ascii="Arial" w:hAnsi="Arial" w:cs="Arial"/>
          <w:sz w:val="24"/>
          <w:lang w:val="en-GB"/>
        </w:rPr>
      </w:pPr>
      <w:r>
        <w:rPr>
          <w:rFonts w:ascii="Arial" w:hAnsi="Arial" w:cs="Arial"/>
          <w:b/>
          <w:sz w:val="24"/>
          <w:lang w:val="en-GB"/>
        </w:rPr>
        <w:t xml:space="preserve">Vocabulary </w:t>
      </w:r>
      <w:r>
        <w:rPr>
          <w:rFonts w:ascii="Arial" w:hAnsi="Arial" w:cs="Arial"/>
          <w:sz w:val="24"/>
          <w:lang w:val="en-GB"/>
        </w:rPr>
        <w:t>you may find useful</w:t>
      </w:r>
    </w:p>
    <w:tbl>
      <w:tblPr>
        <w:tblStyle w:val="Tabellenraster"/>
        <w:tblW w:w="0" w:type="auto"/>
        <w:tblLook w:val="04A0" w:firstRow="1" w:lastRow="0" w:firstColumn="1" w:lastColumn="0" w:noHBand="0" w:noVBand="1"/>
      </w:tblPr>
      <w:tblGrid>
        <w:gridCol w:w="4535"/>
        <w:gridCol w:w="4535"/>
      </w:tblGrid>
      <w:tr w:rsidR="00DF6E3E" w14:paraId="4DB14C53" w14:textId="77777777" w:rsidTr="00BC03A0">
        <w:trPr>
          <w:trHeight w:hRule="exact" w:val="737"/>
        </w:trPr>
        <w:tc>
          <w:tcPr>
            <w:tcW w:w="4535" w:type="dxa"/>
          </w:tcPr>
          <w:p w14:paraId="18BAB482"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4864" behindDoc="0" locked="0" layoutInCell="1" allowOverlap="1" wp14:anchorId="708B4BD3" wp14:editId="2AE8D2C4">
                      <wp:simplePos x="0" y="0"/>
                      <wp:positionH relativeFrom="column">
                        <wp:posOffset>1002665</wp:posOffset>
                      </wp:positionH>
                      <wp:positionV relativeFrom="paragraph">
                        <wp:posOffset>212089</wp:posOffset>
                      </wp:positionV>
                      <wp:extent cx="1781175" cy="1323975"/>
                      <wp:effectExtent l="0" t="0" r="28575" b="28575"/>
                      <wp:wrapNone/>
                      <wp:docPr id="3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50908" id="_x0000_t32" coordsize="21600,21600" o:spt="32" o:oned="t" path="m,l21600,21600e" filled="f">
                      <v:path arrowok="t" fillok="f" o:connecttype="none"/>
                      <o:lock v:ext="edit" shapetype="t"/>
                    </v:shapetype>
                    <v:shape id="Gerade Verbindung mit Pfeil 30" o:spid="_x0000_s1026" type="#_x0000_t32" style="position:absolute;margin-left:78.95pt;margin-top:16.7pt;width:140.25pt;height:104.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"/>
                  </w:pict>
                </mc:Fallback>
              </mc:AlternateContent>
            </w:r>
            <w:r>
              <w:rPr>
                <w:rFonts w:ascii="Arial" w:hAnsi="Arial" w:cs="Arial"/>
                <w:noProof/>
                <w:sz w:val="22"/>
                <w:szCs w:val="22"/>
              </w:rPr>
              <mc:AlternateContent>
                <mc:Choice Requires="wps">
                  <w:drawing>
                    <wp:anchor distT="0" distB="0" distL="114300" distR="114300" simplePos="0" relativeHeight="251681792" behindDoc="0" locked="0" layoutInCell="1" allowOverlap="1" wp14:anchorId="40EA7F72" wp14:editId="7F2814DF">
                      <wp:simplePos x="0" y="0"/>
                      <wp:positionH relativeFrom="margin">
                        <wp:posOffset>812165</wp:posOffset>
                      </wp:positionH>
                      <wp:positionV relativeFrom="paragraph">
                        <wp:posOffset>193040</wp:posOffset>
                      </wp:positionV>
                      <wp:extent cx="1971675" cy="876300"/>
                      <wp:effectExtent l="0" t="0" r="28575" b="19050"/>
                      <wp:wrapNone/>
                      <wp:docPr id="29"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E9186" id="Gerade Verbindung mit Pfeil 29" o:spid="_x0000_s1026" type="#_x0000_t32" style="position:absolute;margin-left:63.95pt;margin-top:15.2pt;width:155.25pt;height:6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">
                      <w10:wrap anchorx="margin"/>
                    </v:shape>
                  </w:pict>
                </mc:Fallback>
              </mc:AlternateContent>
            </w:r>
            <w:r>
              <w:rPr>
                <w:rFonts w:ascii="Arial" w:hAnsi="Arial" w:cs="Arial"/>
                <w:sz w:val="22"/>
                <w:szCs w:val="22"/>
                <w:lang w:val="en-GB"/>
              </w:rPr>
              <w:t>justification</w:t>
            </w:r>
          </w:p>
        </w:tc>
        <w:tc>
          <w:tcPr>
            <w:tcW w:w="4535" w:type="dxa"/>
          </w:tcPr>
          <w:p w14:paraId="4DABAA4E" w14:textId="77777777" w:rsidR="00DF6E3E" w:rsidRDefault="00DF6E3E" w:rsidP="00BC03A0">
            <w:pPr>
              <w:spacing w:before="120" w:after="120"/>
              <w:rPr>
                <w:rFonts w:ascii="Arial" w:hAnsi="Arial" w:cs="Arial"/>
                <w:sz w:val="22"/>
                <w:szCs w:val="22"/>
                <w:lang w:val="en-GB"/>
              </w:rPr>
            </w:pPr>
            <w:proofErr w:type="spellStart"/>
            <w:r w:rsidRPr="001D16A9">
              <w:rPr>
                <w:rFonts w:ascii="Arial" w:hAnsi="Arial" w:cs="Arial"/>
                <w:sz w:val="22"/>
                <w:szCs w:val="22"/>
                <w:lang w:val="en-GB"/>
              </w:rPr>
              <w:t>anspruchsberechtigt</w:t>
            </w:r>
            <w:proofErr w:type="spellEnd"/>
            <w:r w:rsidRPr="001D16A9">
              <w:rPr>
                <w:rFonts w:ascii="Arial" w:hAnsi="Arial" w:cs="Arial"/>
                <w:sz w:val="22"/>
                <w:szCs w:val="22"/>
                <w:lang w:val="en-GB"/>
              </w:rPr>
              <w:t xml:space="preserve"> sein</w:t>
            </w:r>
          </w:p>
        </w:tc>
      </w:tr>
      <w:tr w:rsidR="00DF6E3E" w14:paraId="49D680E2" w14:textId="77777777" w:rsidTr="00BC03A0">
        <w:trPr>
          <w:trHeight w:hRule="exact" w:val="737"/>
        </w:trPr>
        <w:tc>
          <w:tcPr>
            <w:tcW w:w="4535" w:type="dxa"/>
          </w:tcPr>
          <w:p w14:paraId="25C9EBC3"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3FB5B4C2" wp14:editId="38E45928">
                      <wp:simplePos x="0" y="0"/>
                      <wp:positionH relativeFrom="column">
                        <wp:posOffset>706755</wp:posOffset>
                      </wp:positionH>
                      <wp:positionV relativeFrom="paragraph">
                        <wp:posOffset>153035</wp:posOffset>
                      </wp:positionV>
                      <wp:extent cx="2047875" cy="45719"/>
                      <wp:effectExtent l="0" t="0" r="28575" b="31115"/>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030CB" id="Gerade Verbindung mit Pfeil 28" o:spid="_x0000_s1026" type="#_x0000_t32" style="position:absolute;margin-left:55.65pt;margin-top:12.05pt;width:161.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"/>
                  </w:pict>
                </mc:Fallback>
              </mc:AlternateContent>
            </w:r>
            <w:r>
              <w:rPr>
                <w:rFonts w:ascii="Arial" w:hAnsi="Arial" w:cs="Arial"/>
                <w:sz w:val="22"/>
                <w:szCs w:val="22"/>
                <w:lang w:val="en-GB"/>
              </w:rPr>
              <w:t>to cancel</w:t>
            </w:r>
          </w:p>
        </w:tc>
        <w:tc>
          <w:tcPr>
            <w:tcW w:w="4535" w:type="dxa"/>
          </w:tcPr>
          <w:p w14:paraId="4E6668FD" w14:textId="77777777" w:rsidR="00DF6E3E" w:rsidRDefault="00DF6E3E" w:rsidP="00BC03A0">
            <w:pPr>
              <w:spacing w:before="120" w:after="120"/>
              <w:rPr>
                <w:rFonts w:ascii="Arial" w:hAnsi="Arial" w:cs="Arial"/>
                <w:sz w:val="22"/>
                <w:szCs w:val="22"/>
                <w:lang w:val="en-GB"/>
              </w:rPr>
            </w:pPr>
            <w:r w:rsidRPr="001D16A9">
              <w:rPr>
                <w:rFonts w:ascii="Arial" w:hAnsi="Arial" w:cs="Arial"/>
                <w:sz w:val="22"/>
                <w:szCs w:val="22"/>
              </w:rPr>
              <w:t>stornieren / abbrechen</w:t>
            </w:r>
          </w:p>
        </w:tc>
      </w:tr>
      <w:tr w:rsidR="00DF6E3E" w14:paraId="359288F3" w14:textId="77777777" w:rsidTr="00BC03A0">
        <w:trPr>
          <w:trHeight w:hRule="exact" w:val="737"/>
        </w:trPr>
        <w:tc>
          <w:tcPr>
            <w:tcW w:w="4535" w:type="dxa"/>
          </w:tcPr>
          <w:p w14:paraId="451B492D"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3840" behindDoc="0" locked="0" layoutInCell="1" allowOverlap="1" wp14:anchorId="2B3D35D7" wp14:editId="66473891">
                      <wp:simplePos x="0" y="0"/>
                      <wp:positionH relativeFrom="column">
                        <wp:posOffset>564515</wp:posOffset>
                      </wp:positionH>
                      <wp:positionV relativeFrom="paragraph">
                        <wp:posOffset>152400</wp:posOffset>
                      </wp:positionV>
                      <wp:extent cx="2200275" cy="466725"/>
                      <wp:effectExtent l="0" t="0" r="28575" b="2857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FD34E" id="Gerade Verbindung mit Pfeil 27" o:spid="_x0000_s1026" type="#_x0000_t32" style="position:absolute;margin-left:44.45pt;margin-top:12pt;width:173.2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"/>
                  </w:pict>
                </mc:Fallback>
              </mc:AlternateContent>
            </w:r>
            <w:r>
              <w:rPr>
                <w:rFonts w:ascii="Arial" w:hAnsi="Arial" w:cs="Arial"/>
                <w:sz w:val="22"/>
                <w:szCs w:val="22"/>
                <w:lang w:val="en-GB"/>
              </w:rPr>
              <w:t>retailer</w:t>
            </w:r>
          </w:p>
        </w:tc>
        <w:tc>
          <w:tcPr>
            <w:tcW w:w="4535" w:type="dxa"/>
          </w:tcPr>
          <w:p w14:paraId="42D30C7A" w14:textId="77777777" w:rsidR="00DF6E3E" w:rsidRPr="001D16A9" w:rsidRDefault="00DF6E3E" w:rsidP="00BC03A0">
            <w:pPr>
              <w:spacing w:before="120" w:after="120"/>
              <w:rPr>
                <w:rFonts w:ascii="Arial" w:hAnsi="Arial" w:cs="Arial"/>
                <w:sz w:val="22"/>
                <w:szCs w:val="22"/>
              </w:rPr>
            </w:pPr>
            <w:r>
              <w:rPr>
                <w:rFonts w:ascii="Arial" w:hAnsi="Arial" w:cs="Arial"/>
                <w:sz w:val="22"/>
                <w:szCs w:val="22"/>
              </w:rPr>
              <w:t>Rechtfertigung / Begründung</w:t>
            </w:r>
          </w:p>
        </w:tc>
      </w:tr>
      <w:tr w:rsidR="00DF6E3E" w14:paraId="1751D79A" w14:textId="77777777" w:rsidTr="00BC03A0">
        <w:trPr>
          <w:trHeight w:hRule="exact" w:val="737"/>
        </w:trPr>
        <w:tc>
          <w:tcPr>
            <w:tcW w:w="4535" w:type="dxa"/>
          </w:tcPr>
          <w:p w14:paraId="519CA9F1" w14:textId="77777777" w:rsidR="00DF6E3E" w:rsidRDefault="00DF6E3E" w:rsidP="00BC03A0">
            <w:pPr>
              <w:spacing w:before="120" w:after="120"/>
              <w:rPr>
                <w:rFonts w:ascii="Arial" w:hAnsi="Arial" w:cs="Arial"/>
                <w:sz w:val="22"/>
                <w:szCs w:val="22"/>
                <w:lang w:val="en-GB"/>
              </w:rPr>
            </w:pPr>
            <w:r>
              <w:rPr>
                <w:rFonts w:ascii="Arial" w:hAnsi="Arial" w:cs="Arial"/>
                <w:sz w:val="22"/>
                <w:szCs w:val="22"/>
                <w:lang w:val="en-GB"/>
              </w:rPr>
              <w:t>to be entitled</w:t>
            </w:r>
          </w:p>
        </w:tc>
        <w:tc>
          <w:tcPr>
            <w:tcW w:w="4535" w:type="dxa"/>
          </w:tcPr>
          <w:p w14:paraId="02307053" w14:textId="77777777" w:rsidR="00DF6E3E" w:rsidRPr="001D16A9" w:rsidRDefault="00DF6E3E" w:rsidP="00BC03A0">
            <w:pPr>
              <w:spacing w:before="120" w:after="120"/>
              <w:rPr>
                <w:rFonts w:ascii="Arial" w:hAnsi="Arial" w:cs="Arial"/>
                <w:sz w:val="22"/>
                <w:szCs w:val="22"/>
              </w:rPr>
            </w:pPr>
            <w:r>
              <w:rPr>
                <w:rFonts w:ascii="Arial" w:hAnsi="Arial" w:cs="Arial"/>
                <w:sz w:val="22"/>
                <w:szCs w:val="22"/>
              </w:rPr>
              <w:t>Einzelhändler</w:t>
            </w:r>
          </w:p>
        </w:tc>
      </w:tr>
      <w:tr w:rsidR="00DF6E3E" w14:paraId="640E38C9" w14:textId="77777777" w:rsidTr="00BC03A0">
        <w:trPr>
          <w:trHeight w:hRule="exact" w:val="737"/>
        </w:trPr>
        <w:tc>
          <w:tcPr>
            <w:tcW w:w="4535" w:type="dxa"/>
          </w:tcPr>
          <w:p w14:paraId="39C8F24F"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5888" behindDoc="0" locked="0" layoutInCell="1" allowOverlap="1" wp14:anchorId="55520D1C" wp14:editId="47CDBD5E">
                      <wp:simplePos x="0" y="0"/>
                      <wp:positionH relativeFrom="column">
                        <wp:posOffset>593090</wp:posOffset>
                      </wp:positionH>
                      <wp:positionV relativeFrom="paragraph">
                        <wp:posOffset>159385</wp:posOffset>
                      </wp:positionV>
                      <wp:extent cx="2181225" cy="952500"/>
                      <wp:effectExtent l="0" t="0" r="28575" b="1905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27912" id="Gerade Verbindung mit Pfeil 25" o:spid="_x0000_s1026" type="#_x0000_t32" style="position:absolute;margin-left:46.7pt;margin-top:12.55pt;width:171.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"/>
                  </w:pict>
                </mc:Fallback>
              </mc:AlternateContent>
            </w:r>
            <w:r>
              <w:rPr>
                <w:rFonts w:ascii="Arial" w:hAnsi="Arial" w:cs="Arial"/>
                <w:sz w:val="22"/>
                <w:szCs w:val="22"/>
                <w:lang w:val="en-GB"/>
              </w:rPr>
              <w:t>to order</w:t>
            </w:r>
          </w:p>
        </w:tc>
        <w:tc>
          <w:tcPr>
            <w:tcW w:w="4535" w:type="dxa"/>
          </w:tcPr>
          <w:p w14:paraId="6D04967D"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Rückerstattung</w:t>
            </w:r>
            <w:proofErr w:type="spellEnd"/>
          </w:p>
        </w:tc>
      </w:tr>
      <w:tr w:rsidR="00DF6E3E" w14:paraId="1B969170" w14:textId="77777777" w:rsidTr="00BC03A0">
        <w:trPr>
          <w:trHeight w:hRule="exact" w:val="737"/>
        </w:trPr>
        <w:tc>
          <w:tcPr>
            <w:tcW w:w="4535" w:type="dxa"/>
          </w:tcPr>
          <w:p w14:paraId="10A56F22"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8960" behindDoc="0" locked="0" layoutInCell="1" allowOverlap="1" wp14:anchorId="3AE6A2F4" wp14:editId="3D064262">
                      <wp:simplePos x="0" y="0"/>
                      <wp:positionH relativeFrom="column">
                        <wp:posOffset>554990</wp:posOffset>
                      </wp:positionH>
                      <wp:positionV relativeFrom="paragraph">
                        <wp:posOffset>-318135</wp:posOffset>
                      </wp:positionV>
                      <wp:extent cx="2209800" cy="1409700"/>
                      <wp:effectExtent l="0" t="0" r="19050" b="1905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140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B10EA" id="Gerade Verbindung mit Pfeil 26" o:spid="_x0000_s1026" type="#_x0000_t32" style="position:absolute;margin-left:43.7pt;margin-top:-25.05pt;width:174pt;height:11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"/>
                  </w:pict>
                </mc:Fallback>
              </mc:AlternateContent>
            </w:r>
            <w:r>
              <w:rPr>
                <w:rFonts w:ascii="Arial" w:hAnsi="Arial" w:cs="Arial"/>
                <w:sz w:val="22"/>
                <w:szCs w:val="22"/>
                <w:lang w:val="en-GB"/>
              </w:rPr>
              <w:t>guarantee</w:t>
            </w:r>
          </w:p>
        </w:tc>
        <w:tc>
          <w:tcPr>
            <w:tcW w:w="4535" w:type="dxa"/>
          </w:tcPr>
          <w:p w14:paraId="35A52559"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kostenlos</w:t>
            </w:r>
            <w:proofErr w:type="spellEnd"/>
          </w:p>
        </w:tc>
      </w:tr>
      <w:tr w:rsidR="00DF6E3E" w14:paraId="40B2F6F4" w14:textId="77777777" w:rsidTr="00BC03A0">
        <w:trPr>
          <w:trHeight w:hRule="exact" w:val="737"/>
        </w:trPr>
        <w:tc>
          <w:tcPr>
            <w:tcW w:w="4535" w:type="dxa"/>
          </w:tcPr>
          <w:p w14:paraId="7A5641D0"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89984" behindDoc="0" locked="0" layoutInCell="1" allowOverlap="1" wp14:anchorId="342D77FA" wp14:editId="4F608B82">
                      <wp:simplePos x="0" y="0"/>
                      <wp:positionH relativeFrom="column">
                        <wp:posOffset>935991</wp:posOffset>
                      </wp:positionH>
                      <wp:positionV relativeFrom="paragraph">
                        <wp:posOffset>-290831</wp:posOffset>
                      </wp:positionV>
                      <wp:extent cx="1847850" cy="1381125"/>
                      <wp:effectExtent l="0" t="0" r="19050" b="28575"/>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850" cy="138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735AF" id="Gerade Verbindung mit Pfeil 24" o:spid="_x0000_s1026" type="#_x0000_t32" style="position:absolute;margin-left:73.7pt;margin-top:-22.9pt;width:145.5pt;height:108.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"/>
                  </w:pict>
                </mc:Fallback>
              </mc:AlternateContent>
            </w:r>
            <w:r>
              <w:rPr>
                <w:rFonts w:ascii="Arial" w:hAnsi="Arial" w:cs="Arial"/>
                <w:noProof/>
                <w:sz w:val="22"/>
                <w:szCs w:val="22"/>
              </w:rPr>
              <mc:AlternateContent>
                <mc:Choice Requires="wps">
                  <w:drawing>
                    <wp:anchor distT="0" distB="0" distL="114300" distR="114300" simplePos="0" relativeHeight="251687936" behindDoc="0" locked="0" layoutInCell="1" allowOverlap="1" wp14:anchorId="45D4E453" wp14:editId="134825C9">
                      <wp:simplePos x="0" y="0"/>
                      <wp:positionH relativeFrom="column">
                        <wp:posOffset>831215</wp:posOffset>
                      </wp:positionH>
                      <wp:positionV relativeFrom="paragraph">
                        <wp:posOffset>156845</wp:posOffset>
                      </wp:positionV>
                      <wp:extent cx="1952625" cy="466725"/>
                      <wp:effectExtent l="0" t="0" r="28575" b="28575"/>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B6357" id="Gerade Verbindung mit Pfeil 22" o:spid="_x0000_s1026" type="#_x0000_t32" style="position:absolute;margin-left:65.45pt;margin-top:12.35pt;width:153.7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"/>
                  </w:pict>
                </mc:Fallback>
              </mc:AlternateContent>
            </w:r>
            <w:r>
              <w:rPr>
                <w:rFonts w:ascii="Arial" w:hAnsi="Arial" w:cs="Arial"/>
                <w:noProof/>
                <w:sz w:val="22"/>
                <w:szCs w:val="22"/>
              </w:rPr>
              <mc:AlternateContent>
                <mc:Choice Requires="wps">
                  <w:drawing>
                    <wp:anchor distT="0" distB="0" distL="114300" distR="114300" simplePos="0" relativeHeight="251686912" behindDoc="0" locked="0" layoutInCell="1" allowOverlap="1" wp14:anchorId="51DE5D7F" wp14:editId="5AB5A3EE">
                      <wp:simplePos x="0" y="0"/>
                      <wp:positionH relativeFrom="margin">
                        <wp:posOffset>745490</wp:posOffset>
                      </wp:positionH>
                      <wp:positionV relativeFrom="paragraph">
                        <wp:posOffset>-290829</wp:posOffset>
                      </wp:positionV>
                      <wp:extent cx="2028825" cy="1371600"/>
                      <wp:effectExtent l="0" t="0" r="28575" b="1905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D0555" id="Gerade Verbindung mit Pfeil 23" o:spid="_x0000_s1026" type="#_x0000_t32" style="position:absolute;margin-left:58.7pt;margin-top:-22.9pt;width:159.75pt;height:10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">
                      <w10:wrap anchorx="margin"/>
                    </v:shape>
                  </w:pict>
                </mc:Fallback>
              </mc:AlternateContent>
            </w:r>
            <w:r>
              <w:rPr>
                <w:rFonts w:ascii="Arial" w:hAnsi="Arial" w:cs="Arial"/>
                <w:sz w:val="22"/>
                <w:szCs w:val="22"/>
                <w:lang w:val="en-GB"/>
              </w:rPr>
              <w:t>to advertise</w:t>
            </w:r>
          </w:p>
        </w:tc>
        <w:tc>
          <w:tcPr>
            <w:tcW w:w="4535" w:type="dxa"/>
          </w:tcPr>
          <w:p w14:paraId="5A27B761"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bestellen</w:t>
            </w:r>
            <w:proofErr w:type="spellEnd"/>
          </w:p>
        </w:tc>
      </w:tr>
      <w:tr w:rsidR="00DF6E3E" w14:paraId="189F3550" w14:textId="77777777" w:rsidTr="00BC03A0">
        <w:trPr>
          <w:trHeight w:hRule="exact" w:val="737"/>
        </w:trPr>
        <w:tc>
          <w:tcPr>
            <w:tcW w:w="4535" w:type="dxa"/>
          </w:tcPr>
          <w:p w14:paraId="2CB8CC01" w14:textId="2E1F153C" w:rsidR="00DF6E3E" w:rsidRDefault="0076107B" w:rsidP="00BC03A0">
            <w:pPr>
              <w:spacing w:before="120" w:after="120"/>
              <w:rPr>
                <w:rFonts w:ascii="Arial" w:hAnsi="Arial" w:cs="Arial"/>
                <w:sz w:val="22"/>
                <w:szCs w:val="22"/>
                <w:lang w:val="en-GB"/>
              </w:rPr>
            </w:pPr>
            <w:r>
              <w:rPr>
                <w:rFonts w:ascii="Arial" w:hAnsi="Arial" w:cs="Arial"/>
                <w:sz w:val="22"/>
                <w:szCs w:val="22"/>
                <w:lang w:val="en-GB"/>
              </w:rPr>
              <w:t>R</w:t>
            </w:r>
            <w:r w:rsidR="00DF6E3E">
              <w:rPr>
                <w:rFonts w:ascii="Arial" w:hAnsi="Arial" w:cs="Arial"/>
                <w:sz w:val="22"/>
                <w:szCs w:val="22"/>
                <w:lang w:val="en-GB"/>
              </w:rPr>
              <w:t>efund</w:t>
            </w:r>
          </w:p>
        </w:tc>
        <w:tc>
          <w:tcPr>
            <w:tcW w:w="4535" w:type="dxa"/>
          </w:tcPr>
          <w:p w14:paraId="48770247"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bewerben</w:t>
            </w:r>
            <w:proofErr w:type="spellEnd"/>
            <w:r>
              <w:rPr>
                <w:rFonts w:ascii="Arial" w:hAnsi="Arial" w:cs="Arial"/>
                <w:sz w:val="22"/>
                <w:szCs w:val="22"/>
                <w:lang w:val="en-GB"/>
              </w:rPr>
              <w:t xml:space="preserve"> / </w:t>
            </w:r>
            <w:proofErr w:type="spellStart"/>
            <w:r>
              <w:rPr>
                <w:rFonts w:ascii="Arial" w:hAnsi="Arial" w:cs="Arial"/>
                <w:sz w:val="22"/>
                <w:szCs w:val="22"/>
                <w:lang w:val="en-GB"/>
              </w:rPr>
              <w:t>Werbung</w:t>
            </w:r>
            <w:proofErr w:type="spellEnd"/>
            <w:r>
              <w:rPr>
                <w:rFonts w:ascii="Arial" w:hAnsi="Arial" w:cs="Arial"/>
                <w:sz w:val="22"/>
                <w:szCs w:val="22"/>
                <w:lang w:val="en-GB"/>
              </w:rPr>
              <w:t xml:space="preserve"> </w:t>
            </w:r>
            <w:proofErr w:type="spellStart"/>
            <w:r>
              <w:rPr>
                <w:rFonts w:ascii="Arial" w:hAnsi="Arial" w:cs="Arial"/>
                <w:sz w:val="22"/>
                <w:szCs w:val="22"/>
                <w:lang w:val="en-GB"/>
              </w:rPr>
              <w:t>machen</w:t>
            </w:r>
            <w:proofErr w:type="spellEnd"/>
          </w:p>
        </w:tc>
      </w:tr>
      <w:tr w:rsidR="00DF6E3E" w14:paraId="41082B7B" w14:textId="77777777" w:rsidTr="00BC03A0">
        <w:trPr>
          <w:trHeight w:hRule="exact" w:val="737"/>
        </w:trPr>
        <w:tc>
          <w:tcPr>
            <w:tcW w:w="4535" w:type="dxa"/>
          </w:tcPr>
          <w:p w14:paraId="2ECCF789" w14:textId="77777777" w:rsidR="00DF6E3E" w:rsidRDefault="00DF6E3E" w:rsidP="00BC03A0">
            <w:pPr>
              <w:spacing w:before="120" w:after="120"/>
              <w:rPr>
                <w:rFonts w:ascii="Arial" w:hAnsi="Arial" w:cs="Arial"/>
                <w:sz w:val="22"/>
                <w:szCs w:val="22"/>
                <w:lang w:val="en-GB"/>
              </w:rPr>
            </w:pPr>
            <w:r>
              <w:rPr>
                <w:rFonts w:ascii="Arial" w:hAnsi="Arial" w:cs="Arial"/>
                <w:sz w:val="22"/>
                <w:szCs w:val="22"/>
                <w:lang w:val="en-GB"/>
              </w:rPr>
              <w:t>free of charge</w:t>
            </w:r>
          </w:p>
        </w:tc>
        <w:tc>
          <w:tcPr>
            <w:tcW w:w="4535" w:type="dxa"/>
          </w:tcPr>
          <w:p w14:paraId="08410276"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Gewährleistung</w:t>
            </w:r>
            <w:proofErr w:type="spellEnd"/>
          </w:p>
        </w:tc>
      </w:tr>
      <w:tr w:rsidR="00DF6E3E" w14:paraId="0839D25B" w14:textId="77777777" w:rsidTr="00BC03A0">
        <w:trPr>
          <w:trHeight w:hRule="exact" w:val="737"/>
        </w:trPr>
        <w:tc>
          <w:tcPr>
            <w:tcW w:w="4535" w:type="dxa"/>
          </w:tcPr>
          <w:p w14:paraId="7178D384"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91008" behindDoc="0" locked="0" layoutInCell="1" allowOverlap="1" wp14:anchorId="055ED6A7" wp14:editId="225D7B71">
                      <wp:simplePos x="0" y="0"/>
                      <wp:positionH relativeFrom="column">
                        <wp:posOffset>707390</wp:posOffset>
                      </wp:positionH>
                      <wp:positionV relativeFrom="paragraph">
                        <wp:posOffset>162560</wp:posOffset>
                      </wp:positionV>
                      <wp:extent cx="2095500" cy="904875"/>
                      <wp:effectExtent l="0" t="0" r="19050" b="2857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944C6" id="Gerade Verbindung mit Pfeil 20" o:spid="_x0000_s1026" type="#_x0000_t32" style="position:absolute;margin-left:55.7pt;margin-top:12.8pt;width:165pt;height:7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"/>
                  </w:pict>
                </mc:Fallback>
              </mc:AlternateContent>
            </w:r>
            <w:r>
              <w:rPr>
                <w:rFonts w:ascii="Arial" w:hAnsi="Arial" w:cs="Arial"/>
                <w:sz w:val="22"/>
                <w:szCs w:val="22"/>
                <w:lang w:val="en-GB"/>
              </w:rPr>
              <w:t>consumer</w:t>
            </w:r>
          </w:p>
        </w:tc>
        <w:tc>
          <w:tcPr>
            <w:tcW w:w="4535" w:type="dxa"/>
          </w:tcPr>
          <w:p w14:paraId="435753E2"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Rückgaberecht</w:t>
            </w:r>
            <w:proofErr w:type="spellEnd"/>
            <w:r>
              <w:rPr>
                <w:rFonts w:ascii="Arial" w:hAnsi="Arial" w:cs="Arial"/>
                <w:sz w:val="22"/>
                <w:szCs w:val="22"/>
                <w:lang w:val="en-GB"/>
              </w:rPr>
              <w:t xml:space="preserve"> / </w:t>
            </w:r>
            <w:proofErr w:type="spellStart"/>
            <w:r>
              <w:rPr>
                <w:rFonts w:ascii="Arial" w:hAnsi="Arial" w:cs="Arial"/>
                <w:sz w:val="22"/>
                <w:szCs w:val="22"/>
                <w:lang w:val="en-GB"/>
              </w:rPr>
              <w:t>Umtauschrecht</w:t>
            </w:r>
            <w:proofErr w:type="spellEnd"/>
          </w:p>
        </w:tc>
      </w:tr>
      <w:tr w:rsidR="00DF6E3E" w14:paraId="18093C3F" w14:textId="77777777" w:rsidTr="00BC03A0">
        <w:trPr>
          <w:trHeight w:hRule="exact" w:val="737"/>
        </w:trPr>
        <w:tc>
          <w:tcPr>
            <w:tcW w:w="4535" w:type="dxa"/>
          </w:tcPr>
          <w:p w14:paraId="2D47AAF3"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93056" behindDoc="0" locked="0" layoutInCell="1" allowOverlap="1" wp14:anchorId="77556F6B" wp14:editId="23A0661E">
                      <wp:simplePos x="0" y="0"/>
                      <wp:positionH relativeFrom="column">
                        <wp:posOffset>821690</wp:posOffset>
                      </wp:positionH>
                      <wp:positionV relativeFrom="paragraph">
                        <wp:posOffset>-314960</wp:posOffset>
                      </wp:positionV>
                      <wp:extent cx="1962150" cy="933450"/>
                      <wp:effectExtent l="0" t="0" r="19050" b="1905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4BE9" id="Gerade Verbindung mit Pfeil 21" o:spid="_x0000_s1026" type="#_x0000_t32" style="position:absolute;margin-left:64.7pt;margin-top:-24.8pt;width:154.5pt;height:7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"/>
                  </w:pict>
                </mc:Fallback>
              </mc:AlternateContent>
            </w:r>
            <w:r>
              <w:rPr>
                <w:rFonts w:ascii="Arial" w:hAnsi="Arial" w:cs="Arial"/>
                <w:noProof/>
                <w:sz w:val="22"/>
                <w:szCs w:val="22"/>
              </w:rPr>
              <mc:AlternateContent>
                <mc:Choice Requires="wps">
                  <w:drawing>
                    <wp:anchor distT="0" distB="0" distL="114300" distR="114300" simplePos="0" relativeHeight="251692032" behindDoc="0" locked="0" layoutInCell="1" allowOverlap="1" wp14:anchorId="5B7A4551" wp14:editId="7CC22C02">
                      <wp:simplePos x="0" y="0"/>
                      <wp:positionH relativeFrom="column">
                        <wp:posOffset>659765</wp:posOffset>
                      </wp:positionH>
                      <wp:positionV relativeFrom="paragraph">
                        <wp:posOffset>161290</wp:posOffset>
                      </wp:positionV>
                      <wp:extent cx="2124075" cy="45719"/>
                      <wp:effectExtent l="0" t="0" r="28575" b="3111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750E9" id="Gerade Verbindung mit Pfeil 19" o:spid="_x0000_s1026" type="#_x0000_t32" style="position:absolute;margin-left:51.95pt;margin-top:12.7pt;width:167.2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kMwIAAFM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"/>
                  </w:pict>
                </mc:Fallback>
              </mc:AlternateContent>
            </w:r>
            <w:r>
              <w:rPr>
                <w:rFonts w:ascii="Arial" w:hAnsi="Arial" w:cs="Arial"/>
                <w:sz w:val="22"/>
                <w:szCs w:val="22"/>
                <w:lang w:val="en-GB"/>
              </w:rPr>
              <w:t>warranty</w:t>
            </w:r>
          </w:p>
        </w:tc>
        <w:tc>
          <w:tcPr>
            <w:tcW w:w="4535" w:type="dxa"/>
          </w:tcPr>
          <w:p w14:paraId="31760777"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Garantie</w:t>
            </w:r>
            <w:proofErr w:type="spellEnd"/>
          </w:p>
        </w:tc>
      </w:tr>
      <w:tr w:rsidR="00DF6E3E" w14:paraId="183483D6" w14:textId="77777777" w:rsidTr="00BC03A0">
        <w:trPr>
          <w:trHeight w:hRule="exact" w:val="737"/>
        </w:trPr>
        <w:tc>
          <w:tcPr>
            <w:tcW w:w="4535" w:type="dxa"/>
          </w:tcPr>
          <w:p w14:paraId="3558F276" w14:textId="77777777" w:rsidR="00DF6E3E" w:rsidRDefault="00DF6E3E" w:rsidP="00BC03A0">
            <w:pPr>
              <w:spacing w:before="120" w:after="120"/>
              <w:rPr>
                <w:rFonts w:ascii="Arial" w:hAnsi="Arial" w:cs="Arial"/>
                <w:sz w:val="22"/>
                <w:szCs w:val="22"/>
                <w:lang w:val="en-GB"/>
              </w:rPr>
            </w:pPr>
            <w:r>
              <w:rPr>
                <w:rFonts w:ascii="Arial" w:hAnsi="Arial" w:cs="Arial"/>
                <w:sz w:val="22"/>
                <w:szCs w:val="22"/>
                <w:lang w:val="en-GB"/>
              </w:rPr>
              <w:t>return policy</w:t>
            </w:r>
          </w:p>
        </w:tc>
        <w:tc>
          <w:tcPr>
            <w:tcW w:w="4535" w:type="dxa"/>
          </w:tcPr>
          <w:p w14:paraId="305A6DD6"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Verbraucher</w:t>
            </w:r>
            <w:proofErr w:type="spellEnd"/>
            <w:r>
              <w:rPr>
                <w:rFonts w:ascii="Arial" w:hAnsi="Arial" w:cs="Arial"/>
                <w:sz w:val="22"/>
                <w:szCs w:val="22"/>
                <w:lang w:val="en-GB"/>
              </w:rPr>
              <w:t xml:space="preserve"> / </w:t>
            </w:r>
            <w:proofErr w:type="spellStart"/>
            <w:r>
              <w:rPr>
                <w:rFonts w:ascii="Arial" w:hAnsi="Arial" w:cs="Arial"/>
                <w:sz w:val="22"/>
                <w:szCs w:val="22"/>
                <w:lang w:val="en-GB"/>
              </w:rPr>
              <w:t>Konsument</w:t>
            </w:r>
            <w:proofErr w:type="spellEnd"/>
          </w:p>
        </w:tc>
      </w:tr>
      <w:tr w:rsidR="00DF6E3E" w14:paraId="789C187B" w14:textId="77777777" w:rsidTr="00BC03A0">
        <w:trPr>
          <w:trHeight w:hRule="exact" w:val="737"/>
        </w:trPr>
        <w:tc>
          <w:tcPr>
            <w:tcW w:w="4535" w:type="dxa"/>
          </w:tcPr>
          <w:p w14:paraId="31B25B18" w14:textId="77777777" w:rsidR="00DF6E3E" w:rsidRDefault="00DF6E3E" w:rsidP="00BC03A0">
            <w:pPr>
              <w:spacing w:before="120" w:after="120"/>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95104" behindDoc="0" locked="0" layoutInCell="1" allowOverlap="1" wp14:anchorId="401F4508" wp14:editId="0AA82AF0">
                      <wp:simplePos x="0" y="0"/>
                      <wp:positionH relativeFrom="column">
                        <wp:posOffset>497841</wp:posOffset>
                      </wp:positionH>
                      <wp:positionV relativeFrom="paragraph">
                        <wp:posOffset>168275</wp:posOffset>
                      </wp:positionV>
                      <wp:extent cx="2266950" cy="476250"/>
                      <wp:effectExtent l="0" t="0" r="19050" b="19050"/>
                      <wp:wrapNone/>
                      <wp:docPr id="18"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AB133" id="Gerade Verbindung mit Pfeil 18" o:spid="_x0000_s1026" type="#_x0000_t32" style="position:absolute;margin-left:39.2pt;margin-top:13.25pt;width:178.5pt;height:3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"/>
                  </w:pict>
                </mc:Fallback>
              </mc:AlternateContent>
            </w:r>
            <w:r>
              <w:rPr>
                <w:rFonts w:ascii="Arial" w:hAnsi="Arial" w:cs="Arial"/>
                <w:noProof/>
                <w:sz w:val="22"/>
                <w:szCs w:val="22"/>
              </w:rPr>
              <mc:AlternateContent>
                <mc:Choice Requires="wps">
                  <w:drawing>
                    <wp:anchor distT="0" distB="0" distL="114300" distR="114300" simplePos="0" relativeHeight="251694080" behindDoc="0" locked="0" layoutInCell="1" allowOverlap="1" wp14:anchorId="7083E34B" wp14:editId="0EB3B799">
                      <wp:simplePos x="0" y="0"/>
                      <wp:positionH relativeFrom="column">
                        <wp:posOffset>878840</wp:posOffset>
                      </wp:positionH>
                      <wp:positionV relativeFrom="paragraph">
                        <wp:posOffset>168275</wp:posOffset>
                      </wp:positionV>
                      <wp:extent cx="1914525" cy="466725"/>
                      <wp:effectExtent l="0" t="0" r="28575" b="28575"/>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82A98" id="Gerade Verbindung mit Pfeil 17" o:spid="_x0000_s1026" type="#_x0000_t32" style="position:absolute;margin-left:69.2pt;margin-top:13.25pt;width:150.7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"/>
                  </w:pict>
                </mc:Fallback>
              </mc:AlternateContent>
            </w:r>
            <w:r>
              <w:rPr>
                <w:rFonts w:ascii="Arial" w:hAnsi="Arial" w:cs="Arial"/>
                <w:sz w:val="22"/>
                <w:szCs w:val="22"/>
                <w:lang w:val="en-GB"/>
              </w:rPr>
              <w:t>to be granted</w:t>
            </w:r>
          </w:p>
        </w:tc>
        <w:tc>
          <w:tcPr>
            <w:tcW w:w="4535" w:type="dxa"/>
          </w:tcPr>
          <w:p w14:paraId="225D83F5" w14:textId="77777777" w:rsidR="00DF6E3E" w:rsidRDefault="00DF6E3E" w:rsidP="00BC03A0">
            <w:pPr>
              <w:spacing w:before="120" w:after="120"/>
              <w:rPr>
                <w:rFonts w:ascii="Arial" w:hAnsi="Arial" w:cs="Arial"/>
                <w:sz w:val="22"/>
                <w:szCs w:val="22"/>
                <w:lang w:val="en-GB"/>
              </w:rPr>
            </w:pPr>
            <w:r>
              <w:rPr>
                <w:rFonts w:ascii="Arial" w:hAnsi="Arial" w:cs="Arial"/>
                <w:sz w:val="22"/>
                <w:szCs w:val="22"/>
                <w:lang w:val="en-GB"/>
              </w:rPr>
              <w:t xml:space="preserve">von </w:t>
            </w:r>
            <w:proofErr w:type="spellStart"/>
            <w:r>
              <w:rPr>
                <w:rFonts w:ascii="Arial" w:hAnsi="Arial" w:cs="Arial"/>
                <w:sz w:val="22"/>
                <w:szCs w:val="22"/>
                <w:lang w:val="en-GB"/>
              </w:rPr>
              <w:t>Gesetzes</w:t>
            </w:r>
            <w:proofErr w:type="spellEnd"/>
            <w:r>
              <w:rPr>
                <w:rFonts w:ascii="Arial" w:hAnsi="Arial" w:cs="Arial"/>
                <w:sz w:val="22"/>
                <w:szCs w:val="22"/>
                <w:lang w:val="en-GB"/>
              </w:rPr>
              <w:t xml:space="preserve"> </w:t>
            </w:r>
            <w:proofErr w:type="spellStart"/>
            <w:r>
              <w:rPr>
                <w:rFonts w:ascii="Arial" w:hAnsi="Arial" w:cs="Arial"/>
                <w:sz w:val="22"/>
                <w:szCs w:val="22"/>
                <w:lang w:val="en-GB"/>
              </w:rPr>
              <w:t>wegen</w:t>
            </w:r>
            <w:proofErr w:type="spellEnd"/>
            <w:r>
              <w:rPr>
                <w:rFonts w:ascii="Arial" w:hAnsi="Arial" w:cs="Arial"/>
                <w:sz w:val="22"/>
                <w:szCs w:val="22"/>
                <w:lang w:val="en-GB"/>
              </w:rPr>
              <w:t xml:space="preserve"> / </w:t>
            </w:r>
            <w:proofErr w:type="spellStart"/>
            <w:r>
              <w:rPr>
                <w:rFonts w:ascii="Arial" w:hAnsi="Arial" w:cs="Arial"/>
                <w:sz w:val="22"/>
                <w:szCs w:val="22"/>
                <w:lang w:val="en-GB"/>
              </w:rPr>
              <w:t>gesetzlich</w:t>
            </w:r>
            <w:proofErr w:type="spellEnd"/>
          </w:p>
        </w:tc>
      </w:tr>
      <w:tr w:rsidR="00DF6E3E" w14:paraId="03496920" w14:textId="77777777" w:rsidTr="00BC03A0">
        <w:trPr>
          <w:trHeight w:hRule="exact" w:val="737"/>
        </w:trPr>
        <w:tc>
          <w:tcPr>
            <w:tcW w:w="4535" w:type="dxa"/>
          </w:tcPr>
          <w:p w14:paraId="176415A8" w14:textId="77777777" w:rsidR="00DF6E3E" w:rsidRDefault="00DF6E3E" w:rsidP="00BC03A0">
            <w:pPr>
              <w:spacing w:before="120" w:after="120"/>
              <w:rPr>
                <w:rFonts w:ascii="Arial" w:hAnsi="Arial" w:cs="Arial"/>
                <w:sz w:val="22"/>
                <w:szCs w:val="22"/>
                <w:lang w:val="en-GB"/>
              </w:rPr>
            </w:pPr>
            <w:r>
              <w:rPr>
                <w:rFonts w:ascii="Arial" w:hAnsi="Arial" w:cs="Arial"/>
                <w:sz w:val="22"/>
                <w:szCs w:val="22"/>
                <w:lang w:val="en-GB"/>
              </w:rPr>
              <w:t>by law</w:t>
            </w:r>
          </w:p>
        </w:tc>
        <w:tc>
          <w:tcPr>
            <w:tcW w:w="4535" w:type="dxa"/>
          </w:tcPr>
          <w:p w14:paraId="759F81F4" w14:textId="77777777" w:rsidR="00DF6E3E" w:rsidRDefault="00DF6E3E" w:rsidP="00BC03A0">
            <w:pPr>
              <w:spacing w:before="120" w:after="120"/>
              <w:rPr>
                <w:rFonts w:ascii="Arial" w:hAnsi="Arial" w:cs="Arial"/>
                <w:sz w:val="22"/>
                <w:szCs w:val="22"/>
                <w:lang w:val="en-GB"/>
              </w:rPr>
            </w:pPr>
            <w:proofErr w:type="spellStart"/>
            <w:r>
              <w:rPr>
                <w:rFonts w:ascii="Arial" w:hAnsi="Arial" w:cs="Arial"/>
                <w:sz w:val="22"/>
                <w:szCs w:val="22"/>
                <w:lang w:val="en-GB"/>
              </w:rPr>
              <w:t>gewährt</w:t>
            </w:r>
            <w:proofErr w:type="spellEnd"/>
            <w:r>
              <w:rPr>
                <w:rFonts w:ascii="Arial" w:hAnsi="Arial" w:cs="Arial"/>
                <w:sz w:val="22"/>
                <w:szCs w:val="22"/>
                <w:lang w:val="en-GB"/>
              </w:rPr>
              <w:t xml:space="preserve"> </w:t>
            </w:r>
            <w:proofErr w:type="spellStart"/>
            <w:r>
              <w:rPr>
                <w:rFonts w:ascii="Arial" w:hAnsi="Arial" w:cs="Arial"/>
                <w:sz w:val="22"/>
                <w:szCs w:val="22"/>
                <w:lang w:val="en-GB"/>
              </w:rPr>
              <w:t>werden</w:t>
            </w:r>
            <w:proofErr w:type="spellEnd"/>
            <w:r>
              <w:rPr>
                <w:rFonts w:ascii="Arial" w:hAnsi="Arial" w:cs="Arial"/>
                <w:sz w:val="22"/>
                <w:szCs w:val="22"/>
                <w:lang w:val="en-GB"/>
              </w:rPr>
              <w:t xml:space="preserve"> / </w:t>
            </w:r>
            <w:proofErr w:type="spellStart"/>
            <w:r>
              <w:rPr>
                <w:rFonts w:ascii="Arial" w:hAnsi="Arial" w:cs="Arial"/>
                <w:sz w:val="22"/>
                <w:szCs w:val="22"/>
                <w:lang w:val="en-GB"/>
              </w:rPr>
              <w:t>verliehen</w:t>
            </w:r>
            <w:proofErr w:type="spellEnd"/>
            <w:r>
              <w:rPr>
                <w:rFonts w:ascii="Arial" w:hAnsi="Arial" w:cs="Arial"/>
                <w:sz w:val="22"/>
                <w:szCs w:val="22"/>
                <w:lang w:val="en-GB"/>
              </w:rPr>
              <w:t xml:space="preserve"> </w:t>
            </w:r>
            <w:proofErr w:type="spellStart"/>
            <w:r>
              <w:rPr>
                <w:rFonts w:ascii="Arial" w:hAnsi="Arial" w:cs="Arial"/>
                <w:sz w:val="22"/>
                <w:szCs w:val="22"/>
                <w:lang w:val="en-GB"/>
              </w:rPr>
              <w:t>werden</w:t>
            </w:r>
            <w:proofErr w:type="spellEnd"/>
          </w:p>
        </w:tc>
      </w:tr>
    </w:tbl>
    <w:p w14:paraId="3252B14A" w14:textId="77777777" w:rsidR="00DF6E3E" w:rsidRDefault="00DF6E3E" w:rsidP="00DF6E3E">
      <w:pPr>
        <w:spacing w:line="360" w:lineRule="auto"/>
        <w:rPr>
          <w:rFonts w:ascii="Arial" w:hAnsi="Arial" w:cs="Arial"/>
          <w:sz w:val="22"/>
          <w:szCs w:val="22"/>
        </w:rPr>
      </w:pPr>
    </w:p>
    <w:p w14:paraId="2968345C" w14:textId="77777777" w:rsidR="00DF6E3E" w:rsidRDefault="00DF6E3E">
      <w:pPr>
        <w:rPr>
          <w:rFonts w:ascii="Arial" w:hAnsi="Arial" w:cs="Arial"/>
          <w:sz w:val="2"/>
          <w:szCs w:val="22"/>
          <w:lang w:val="en-GB"/>
        </w:rPr>
      </w:pPr>
      <w:r>
        <w:rPr>
          <w:rFonts w:ascii="Arial" w:hAnsi="Arial" w:cs="Arial"/>
          <w:sz w:val="2"/>
          <w:szCs w:val="22"/>
          <w:lang w:val="en-GB"/>
        </w:rPr>
        <w:br w:type="page"/>
      </w:r>
    </w:p>
    <w:p w14:paraId="1DAD7B0D" w14:textId="77777777" w:rsidR="003435B3" w:rsidRPr="003435B3" w:rsidRDefault="003435B3" w:rsidP="003435B3">
      <w:pPr>
        <w:spacing w:line="360" w:lineRule="auto"/>
        <w:jc w:val="both"/>
        <w:rPr>
          <w:rFonts w:ascii="Arial" w:hAnsi="Arial" w:cs="Arial"/>
          <w:b/>
          <w:sz w:val="2"/>
          <w:szCs w:val="28"/>
          <w:lang w:val="en-GB"/>
        </w:rPr>
      </w:pPr>
    </w:p>
    <w:p w14:paraId="23565C18" w14:textId="77777777" w:rsidR="003435B3" w:rsidRPr="003435B3" w:rsidRDefault="003435B3" w:rsidP="003435B3">
      <w:pPr>
        <w:spacing w:before="480" w:line="360" w:lineRule="auto"/>
        <w:jc w:val="both"/>
        <w:rPr>
          <w:rFonts w:ascii="Arial" w:hAnsi="Arial" w:cs="Arial"/>
          <w:b/>
          <w:sz w:val="32"/>
          <w:szCs w:val="32"/>
          <w:lang w:val="en-GB"/>
        </w:rPr>
      </w:pPr>
      <w:r w:rsidRPr="003435B3">
        <w:rPr>
          <w:rFonts w:ascii="Arial" w:hAnsi="Arial" w:cs="Arial"/>
          <w:b/>
          <w:sz w:val="32"/>
          <w:szCs w:val="32"/>
          <w:lang w:val="en-GB"/>
        </w:rPr>
        <w:t>Evaluation Sheet</w:t>
      </w:r>
    </w:p>
    <w:p w14:paraId="4317CB4D" w14:textId="77777777" w:rsidR="001D16A9" w:rsidRDefault="001D16A9" w:rsidP="00845D22">
      <w:pPr>
        <w:spacing w:line="360" w:lineRule="auto"/>
        <w:rPr>
          <w:rFonts w:ascii="Arial" w:hAnsi="Arial" w:cs="Arial"/>
          <w:sz w:val="22"/>
          <w:szCs w:val="22"/>
          <w:lang w:val="en-GB"/>
        </w:rPr>
      </w:pPr>
    </w:p>
    <w:p w14:paraId="02DF26DD" w14:textId="77777777" w:rsidR="001D16A9" w:rsidRPr="000265B2" w:rsidRDefault="001D16A9" w:rsidP="00845D22">
      <w:pPr>
        <w:spacing w:line="360" w:lineRule="auto"/>
        <w:rPr>
          <w:rFonts w:ascii="Arial" w:hAnsi="Arial" w:cs="Arial"/>
          <w:b/>
          <w:sz w:val="24"/>
          <w:szCs w:val="24"/>
          <w:lang w:val="en-GB"/>
        </w:rPr>
      </w:pPr>
      <w:r w:rsidRPr="000265B2">
        <w:rPr>
          <w:rFonts w:ascii="Arial" w:hAnsi="Arial" w:cs="Arial"/>
          <w:b/>
          <w:sz w:val="24"/>
          <w:szCs w:val="24"/>
          <w:lang w:val="en-GB"/>
        </w:rPr>
        <w:t>Case 1 - Linda</w:t>
      </w:r>
    </w:p>
    <w:p w14:paraId="1FC4C849" w14:textId="7985C2DA" w:rsidR="00845D22" w:rsidRDefault="00D4528A" w:rsidP="00845D22">
      <w:pPr>
        <w:spacing w:line="360" w:lineRule="auto"/>
        <w:rPr>
          <w:rFonts w:ascii="Arial" w:hAnsi="Arial" w:cs="Arial"/>
          <w:sz w:val="22"/>
          <w:szCs w:val="22"/>
          <w:lang w:val="en-GB"/>
        </w:rPr>
      </w:pPr>
      <w:r>
        <w:rPr>
          <w:rFonts w:ascii="Arial" w:hAnsi="Arial" w:cs="Arial"/>
          <w:sz w:val="22"/>
          <w:szCs w:val="22"/>
          <w:lang w:val="en-GB"/>
        </w:rPr>
        <w:t>Can Linda return the watch and get her money back? Give reasons for your decision.</w:t>
      </w:r>
    </w:p>
    <w:p w14:paraId="5B446B9D" w14:textId="67FCE0AD" w:rsidR="00D4528A" w:rsidRPr="005854E1" w:rsidRDefault="005854E1" w:rsidP="00ED5264">
      <w:pPr>
        <w:rPr>
          <w:rFonts w:ascii="Segoe Print" w:hAnsi="Segoe Print" w:cs="MV Boli"/>
          <w:sz w:val="24"/>
          <w:szCs w:val="22"/>
          <w:lang w:val="en-GB"/>
        </w:rPr>
      </w:pPr>
      <w:r>
        <w:rPr>
          <w:rFonts w:ascii="Segoe Print" w:hAnsi="Segoe Print" w:cs="MV Boli"/>
          <w:sz w:val="24"/>
          <w:szCs w:val="22"/>
          <w:lang w:val="en-GB"/>
        </w:rPr>
        <w:tab/>
      </w:r>
      <w:r w:rsidR="001D16A9" w:rsidRPr="005854E1">
        <w:rPr>
          <w:rFonts w:ascii="Segoe Print" w:hAnsi="Segoe Print" w:cs="MV Boli"/>
          <w:sz w:val="24"/>
          <w:szCs w:val="22"/>
          <w:lang w:val="en-GB"/>
        </w:rPr>
        <w:t xml:space="preserve">Yes, she can. She can cancel and return her order within 14 days, </w:t>
      </w:r>
      <w:r>
        <w:rPr>
          <w:rFonts w:ascii="Segoe Print" w:hAnsi="Segoe Print" w:cs="MV Boli"/>
          <w:sz w:val="24"/>
          <w:szCs w:val="22"/>
          <w:lang w:val="en-GB"/>
        </w:rPr>
        <w:tab/>
      </w:r>
      <w:r w:rsidR="001D16A9" w:rsidRPr="005854E1">
        <w:rPr>
          <w:rFonts w:ascii="Segoe Print" w:hAnsi="Segoe Print" w:cs="MV Boli"/>
          <w:sz w:val="24"/>
          <w:szCs w:val="22"/>
          <w:lang w:val="en-GB"/>
        </w:rPr>
        <w:t>for any reason and without justification.</w:t>
      </w:r>
    </w:p>
    <w:p w14:paraId="6AE150BB" w14:textId="77777777" w:rsidR="00D4528A" w:rsidRDefault="00D4528A" w:rsidP="00845D22">
      <w:pPr>
        <w:spacing w:line="276" w:lineRule="auto"/>
        <w:rPr>
          <w:rFonts w:ascii="Arial" w:hAnsi="Arial" w:cs="Arial"/>
          <w:b/>
          <w:sz w:val="24"/>
          <w:szCs w:val="24"/>
          <w:lang w:val="en-GB"/>
        </w:rPr>
      </w:pPr>
    </w:p>
    <w:p w14:paraId="60E308F2" w14:textId="77777777" w:rsidR="001D16A9" w:rsidRPr="00D4528A" w:rsidRDefault="001D16A9" w:rsidP="00845D22">
      <w:pPr>
        <w:spacing w:line="276" w:lineRule="auto"/>
        <w:rPr>
          <w:rFonts w:ascii="Lucida Handwriting" w:hAnsi="Lucida Handwriting" w:cs="Arial"/>
          <w:sz w:val="22"/>
          <w:szCs w:val="22"/>
          <w:lang w:val="en-GB"/>
        </w:rPr>
      </w:pPr>
      <w:r>
        <w:rPr>
          <w:rFonts w:ascii="Arial" w:hAnsi="Arial" w:cs="Arial"/>
          <w:b/>
          <w:sz w:val="24"/>
          <w:szCs w:val="24"/>
          <w:lang w:val="en-GB"/>
        </w:rPr>
        <w:t>Case 2 - Jack</w:t>
      </w:r>
    </w:p>
    <w:p w14:paraId="722FD877" w14:textId="0C10BF40" w:rsidR="00845D22" w:rsidRDefault="00845D22" w:rsidP="00845D22">
      <w:pPr>
        <w:spacing w:line="360" w:lineRule="auto"/>
        <w:rPr>
          <w:rFonts w:ascii="Arial" w:hAnsi="Arial" w:cs="Arial"/>
          <w:sz w:val="22"/>
          <w:szCs w:val="22"/>
          <w:lang w:val="en-GB"/>
        </w:rPr>
      </w:pPr>
      <w:r>
        <w:rPr>
          <w:rFonts w:ascii="Arial" w:hAnsi="Arial" w:cs="Arial"/>
          <w:sz w:val="22"/>
          <w:szCs w:val="22"/>
          <w:lang w:val="en-GB"/>
        </w:rPr>
        <w:t>Can Jack return the tie and get his money back? Say why (not).</w:t>
      </w:r>
    </w:p>
    <w:p w14:paraId="3090487D" w14:textId="72D01226" w:rsidR="00845D22" w:rsidRPr="005854E1" w:rsidRDefault="00845D22" w:rsidP="00ED5264">
      <w:pPr>
        <w:rPr>
          <w:rFonts w:ascii="Segoe Print" w:hAnsi="Segoe Print" w:cs="MV Boli"/>
          <w:sz w:val="24"/>
          <w:szCs w:val="22"/>
          <w:lang w:val="en-GB"/>
        </w:rPr>
      </w:pPr>
      <w:r>
        <w:rPr>
          <w:rFonts w:ascii="Ink Free" w:hAnsi="Ink Free" w:cs="MV Boli"/>
          <w:sz w:val="28"/>
          <w:szCs w:val="22"/>
          <w:lang w:val="en-GB"/>
        </w:rPr>
        <w:tab/>
      </w:r>
      <w:r w:rsidR="001D16A9" w:rsidRPr="005854E1">
        <w:rPr>
          <w:rFonts w:ascii="Segoe Print" w:hAnsi="Segoe Print" w:cs="MV Boli"/>
          <w:sz w:val="24"/>
          <w:szCs w:val="22"/>
          <w:lang w:val="en-GB"/>
        </w:rPr>
        <w:t xml:space="preserve">No, he cannot. There is no EU legislation that grants you the right </w:t>
      </w:r>
      <w:r w:rsidR="005854E1">
        <w:rPr>
          <w:rFonts w:ascii="Segoe Print" w:hAnsi="Segoe Print" w:cs="MV Boli"/>
          <w:sz w:val="24"/>
          <w:szCs w:val="22"/>
          <w:lang w:val="en-GB"/>
        </w:rPr>
        <w:tab/>
      </w:r>
      <w:r w:rsidR="001D16A9" w:rsidRPr="005854E1">
        <w:rPr>
          <w:rFonts w:ascii="Segoe Print" w:hAnsi="Segoe Print" w:cs="MV Boli"/>
          <w:sz w:val="24"/>
          <w:szCs w:val="22"/>
          <w:lang w:val="en-GB"/>
        </w:rPr>
        <w:t>to return locally</w:t>
      </w:r>
      <w:r w:rsidR="00C970C2" w:rsidRPr="005854E1">
        <w:rPr>
          <w:rFonts w:ascii="Segoe Print" w:hAnsi="Segoe Print" w:cs="MV Boli"/>
          <w:sz w:val="24"/>
          <w:szCs w:val="22"/>
          <w:lang w:val="en-GB"/>
        </w:rPr>
        <w:t>-</w:t>
      </w:r>
      <w:r w:rsidR="001D16A9" w:rsidRPr="005854E1">
        <w:rPr>
          <w:rFonts w:ascii="Segoe Print" w:hAnsi="Segoe Print" w:cs="MV Boli"/>
          <w:sz w:val="24"/>
          <w:szCs w:val="22"/>
          <w:lang w:val="en-GB"/>
        </w:rPr>
        <w:t xml:space="preserve">bought products just because you have changed </w:t>
      </w:r>
      <w:r w:rsidR="005854E1">
        <w:rPr>
          <w:rFonts w:ascii="Segoe Print" w:hAnsi="Segoe Print" w:cs="MV Boli"/>
          <w:sz w:val="24"/>
          <w:szCs w:val="22"/>
          <w:lang w:val="en-GB"/>
        </w:rPr>
        <w:tab/>
      </w:r>
      <w:r w:rsidR="001D16A9" w:rsidRPr="005854E1">
        <w:rPr>
          <w:rFonts w:ascii="Segoe Print" w:hAnsi="Segoe Print" w:cs="MV Boli"/>
          <w:sz w:val="24"/>
          <w:szCs w:val="22"/>
          <w:lang w:val="en-GB"/>
        </w:rPr>
        <w:t>your mind. Exception –</w:t>
      </w:r>
      <w:bookmarkStart w:id="3" w:name="_Hlk98323536"/>
      <w:r w:rsidR="00563EFA" w:rsidRPr="005854E1">
        <w:rPr>
          <w:rFonts w:ascii="Segoe Print" w:hAnsi="Segoe Print" w:cs="MV Boli"/>
          <w:sz w:val="24"/>
          <w:szCs w:val="22"/>
          <w:lang w:val="en-GB"/>
        </w:rPr>
        <w:t xml:space="preserve"> </w:t>
      </w:r>
      <w:r w:rsidR="00C970C2" w:rsidRPr="005854E1">
        <w:rPr>
          <w:rFonts w:ascii="Segoe Print" w:hAnsi="Segoe Print" w:cs="MV Boli"/>
          <w:sz w:val="24"/>
          <w:szCs w:val="22"/>
          <w:lang w:val="en-GB"/>
        </w:rPr>
        <w:t>warranty from</w:t>
      </w:r>
      <w:r w:rsidR="001D16A9" w:rsidRPr="005854E1">
        <w:rPr>
          <w:rFonts w:ascii="Segoe Print" w:hAnsi="Segoe Print" w:cs="MV Boli"/>
          <w:sz w:val="24"/>
          <w:szCs w:val="22"/>
          <w:lang w:val="en-GB"/>
        </w:rPr>
        <w:t xml:space="preserve"> </w:t>
      </w:r>
      <w:bookmarkEnd w:id="3"/>
      <w:r w:rsidR="001D16A9" w:rsidRPr="005854E1">
        <w:rPr>
          <w:rFonts w:ascii="Segoe Print" w:hAnsi="Segoe Print" w:cs="MV Boli"/>
          <w:sz w:val="24"/>
          <w:szCs w:val="22"/>
          <w:lang w:val="en-GB"/>
        </w:rPr>
        <w:t>the shop.</w:t>
      </w:r>
    </w:p>
    <w:p w14:paraId="2A39C126" w14:textId="77777777" w:rsidR="00845D22" w:rsidRDefault="00845D22" w:rsidP="00845D22">
      <w:pPr>
        <w:spacing w:line="276" w:lineRule="auto"/>
        <w:rPr>
          <w:rFonts w:ascii="Arial" w:hAnsi="Arial" w:cs="Arial"/>
          <w:b/>
          <w:sz w:val="24"/>
          <w:szCs w:val="24"/>
          <w:lang w:val="en-GB"/>
        </w:rPr>
      </w:pPr>
    </w:p>
    <w:p w14:paraId="04B38B33" w14:textId="77777777" w:rsidR="00845D22" w:rsidRDefault="00845D22" w:rsidP="00845D22">
      <w:pPr>
        <w:spacing w:line="276" w:lineRule="auto"/>
        <w:rPr>
          <w:rFonts w:ascii="Arial" w:hAnsi="Arial" w:cs="Arial"/>
          <w:b/>
          <w:sz w:val="24"/>
          <w:szCs w:val="24"/>
          <w:lang w:val="en-GB"/>
        </w:rPr>
      </w:pPr>
      <w:r>
        <w:rPr>
          <w:rFonts w:ascii="Arial" w:hAnsi="Arial" w:cs="Arial"/>
          <w:b/>
          <w:sz w:val="24"/>
          <w:szCs w:val="24"/>
          <w:lang w:val="en-GB"/>
        </w:rPr>
        <w:t>Case 3 – Sam</w:t>
      </w:r>
    </w:p>
    <w:p w14:paraId="6C683864" w14:textId="133C5189" w:rsidR="00845D22" w:rsidRDefault="00845D22" w:rsidP="00845D22">
      <w:pPr>
        <w:spacing w:line="360" w:lineRule="auto"/>
        <w:rPr>
          <w:rFonts w:ascii="Arial" w:hAnsi="Arial" w:cs="Arial"/>
          <w:sz w:val="22"/>
          <w:szCs w:val="22"/>
          <w:lang w:val="en-GB"/>
        </w:rPr>
      </w:pPr>
      <w:r>
        <w:rPr>
          <w:rFonts w:ascii="Arial" w:hAnsi="Arial" w:cs="Arial"/>
          <w:sz w:val="22"/>
          <w:szCs w:val="22"/>
          <w:lang w:val="en-GB"/>
        </w:rPr>
        <w:t>Can Sam return the suit and get her money back? Explain.</w:t>
      </w:r>
    </w:p>
    <w:p w14:paraId="75484F22" w14:textId="324A530B" w:rsidR="001D16A9" w:rsidRPr="005854E1" w:rsidRDefault="00845D22" w:rsidP="00ED5264">
      <w:pPr>
        <w:rPr>
          <w:rFonts w:ascii="Segoe Print" w:hAnsi="Segoe Print" w:cs="MV Boli"/>
          <w:sz w:val="24"/>
          <w:szCs w:val="22"/>
          <w:lang w:val="en-GB"/>
        </w:rPr>
      </w:pPr>
      <w:r>
        <w:rPr>
          <w:rFonts w:ascii="Ink Free" w:hAnsi="Ink Free" w:cs="MV Boli"/>
          <w:sz w:val="28"/>
          <w:szCs w:val="22"/>
          <w:lang w:val="en-GB"/>
        </w:rPr>
        <w:tab/>
      </w:r>
      <w:r w:rsidR="001D16A9" w:rsidRPr="005854E1">
        <w:rPr>
          <w:rFonts w:ascii="Segoe Print" w:hAnsi="Segoe Print" w:cs="MV Boli"/>
          <w:sz w:val="24"/>
          <w:szCs w:val="22"/>
          <w:lang w:val="en-GB"/>
        </w:rPr>
        <w:t xml:space="preserve">Yes, she can. As she ordered by phone, the same rules apply to her </w:t>
      </w:r>
      <w:r w:rsidR="005854E1">
        <w:rPr>
          <w:rFonts w:ascii="Segoe Print" w:hAnsi="Segoe Print" w:cs="MV Boli"/>
          <w:sz w:val="24"/>
          <w:szCs w:val="22"/>
          <w:lang w:val="en-GB"/>
        </w:rPr>
        <w:tab/>
      </w:r>
      <w:r w:rsidR="001D16A9" w:rsidRPr="005854E1">
        <w:rPr>
          <w:rFonts w:ascii="Segoe Print" w:hAnsi="Segoe Print" w:cs="MV Boli"/>
          <w:sz w:val="24"/>
          <w:szCs w:val="22"/>
          <w:lang w:val="en-GB"/>
        </w:rPr>
        <w:t xml:space="preserve">as buying online. Therefore, within 14 days she can return the suit </w:t>
      </w:r>
      <w:r w:rsidR="005854E1">
        <w:rPr>
          <w:rFonts w:ascii="Segoe Print" w:hAnsi="Segoe Print" w:cs="MV Boli"/>
          <w:sz w:val="24"/>
          <w:szCs w:val="22"/>
          <w:lang w:val="en-GB"/>
        </w:rPr>
        <w:tab/>
      </w:r>
      <w:r w:rsidR="001D16A9" w:rsidRPr="005854E1">
        <w:rPr>
          <w:rFonts w:ascii="Segoe Print" w:hAnsi="Segoe Print" w:cs="MV Boli"/>
          <w:sz w:val="24"/>
          <w:szCs w:val="22"/>
          <w:lang w:val="en-GB"/>
        </w:rPr>
        <w:t xml:space="preserve">and </w:t>
      </w:r>
      <w:r w:rsidR="00C970C2" w:rsidRPr="005854E1">
        <w:rPr>
          <w:rFonts w:ascii="Segoe Print" w:hAnsi="Segoe Print" w:cs="MV Boli"/>
          <w:sz w:val="24"/>
          <w:szCs w:val="22"/>
          <w:lang w:val="en-GB"/>
        </w:rPr>
        <w:t>get</w:t>
      </w:r>
      <w:r w:rsidR="001D16A9" w:rsidRPr="005854E1">
        <w:rPr>
          <w:rFonts w:ascii="Segoe Print" w:hAnsi="Segoe Print" w:cs="MV Boli"/>
          <w:sz w:val="24"/>
          <w:szCs w:val="22"/>
          <w:lang w:val="en-GB"/>
        </w:rPr>
        <w:t xml:space="preserve"> her money back.</w:t>
      </w:r>
    </w:p>
    <w:p w14:paraId="7210C076" w14:textId="77777777" w:rsidR="00845D22" w:rsidRPr="00563EFA" w:rsidRDefault="00845D22" w:rsidP="00845D22">
      <w:pPr>
        <w:spacing w:line="360" w:lineRule="auto"/>
        <w:rPr>
          <w:rFonts w:ascii="Arial" w:hAnsi="Arial" w:cs="Arial"/>
          <w:b/>
          <w:sz w:val="24"/>
          <w:szCs w:val="24"/>
          <w:lang w:val="en-GB"/>
        </w:rPr>
      </w:pPr>
    </w:p>
    <w:p w14:paraId="07B46B7A" w14:textId="77777777" w:rsidR="001D16A9" w:rsidRPr="00563EFA" w:rsidRDefault="001D16A9" w:rsidP="00845D22">
      <w:pPr>
        <w:spacing w:line="360" w:lineRule="auto"/>
        <w:rPr>
          <w:rFonts w:ascii="Arial" w:hAnsi="Arial" w:cs="Arial"/>
          <w:b/>
          <w:sz w:val="24"/>
          <w:szCs w:val="24"/>
          <w:lang w:val="en-GB"/>
        </w:rPr>
      </w:pPr>
      <w:r w:rsidRPr="00563EFA">
        <w:rPr>
          <w:rFonts w:ascii="Arial" w:hAnsi="Arial" w:cs="Arial"/>
          <w:b/>
          <w:sz w:val="24"/>
          <w:szCs w:val="24"/>
          <w:lang w:val="en-GB"/>
        </w:rPr>
        <w:t>Case 4 - Fred</w:t>
      </w:r>
    </w:p>
    <w:p w14:paraId="23BD1121" w14:textId="1B9125C6" w:rsidR="00845D22" w:rsidRPr="00563EFA" w:rsidRDefault="00845D22" w:rsidP="00845D22">
      <w:pPr>
        <w:spacing w:line="360" w:lineRule="auto"/>
        <w:rPr>
          <w:rFonts w:ascii="Arial" w:hAnsi="Arial" w:cs="Arial"/>
          <w:sz w:val="22"/>
          <w:szCs w:val="22"/>
          <w:lang w:val="en-GB"/>
        </w:rPr>
      </w:pPr>
      <w:r w:rsidRPr="00563EFA">
        <w:rPr>
          <w:rFonts w:ascii="Arial" w:hAnsi="Arial" w:cs="Arial"/>
          <w:sz w:val="22"/>
          <w:szCs w:val="22"/>
          <w:lang w:val="en-GB"/>
        </w:rPr>
        <w:t>Can Fred return the board and get his money back? Give reasons for your answer.</w:t>
      </w:r>
    </w:p>
    <w:p w14:paraId="2746D71D" w14:textId="3979DDBC" w:rsidR="001D16A9" w:rsidRPr="00ED5264" w:rsidRDefault="00845D22" w:rsidP="00ED5264">
      <w:pPr>
        <w:rPr>
          <w:rFonts w:ascii="Segoe Print" w:hAnsi="Segoe Print" w:cs="MV Boli"/>
          <w:sz w:val="24"/>
          <w:szCs w:val="22"/>
          <w:lang w:val="en-GB"/>
        </w:rPr>
      </w:pPr>
      <w:r w:rsidRPr="00563EFA">
        <w:rPr>
          <w:rFonts w:ascii="Ink Free" w:hAnsi="Ink Free" w:cs="MV Boli"/>
          <w:sz w:val="28"/>
          <w:szCs w:val="22"/>
          <w:lang w:val="en-GB"/>
        </w:rPr>
        <w:tab/>
      </w:r>
      <w:r w:rsidR="001D16A9" w:rsidRPr="00ED5264">
        <w:rPr>
          <w:rFonts w:ascii="Segoe Print" w:hAnsi="Segoe Print" w:cs="MV Boli"/>
          <w:sz w:val="24"/>
          <w:szCs w:val="22"/>
          <w:lang w:val="en-GB"/>
        </w:rPr>
        <w:t xml:space="preserve">Yes, Fred can </w:t>
      </w:r>
      <w:r w:rsidR="00C970C2" w:rsidRPr="00ED5264">
        <w:rPr>
          <w:rFonts w:ascii="Segoe Print" w:hAnsi="Segoe Print" w:cs="MV Boli"/>
          <w:sz w:val="24"/>
          <w:szCs w:val="22"/>
          <w:lang w:val="en-GB"/>
        </w:rPr>
        <w:t>get</w:t>
      </w:r>
      <w:r w:rsidR="001D16A9" w:rsidRPr="00ED5264">
        <w:rPr>
          <w:rFonts w:ascii="Segoe Print" w:hAnsi="Segoe Print" w:cs="MV Boli"/>
          <w:sz w:val="24"/>
          <w:szCs w:val="22"/>
          <w:lang w:val="en-GB"/>
        </w:rPr>
        <w:t xml:space="preserve"> his money back. As he bought online, he can </w:t>
      </w:r>
      <w:r w:rsidR="00ED5264">
        <w:rPr>
          <w:rFonts w:ascii="Segoe Print" w:hAnsi="Segoe Print" w:cs="MV Boli"/>
          <w:sz w:val="24"/>
          <w:szCs w:val="22"/>
          <w:lang w:val="en-GB"/>
        </w:rPr>
        <w:tab/>
      </w:r>
      <w:r w:rsidR="001D16A9" w:rsidRPr="00ED5264">
        <w:rPr>
          <w:rFonts w:ascii="Segoe Print" w:hAnsi="Segoe Print" w:cs="MV Boli"/>
          <w:sz w:val="24"/>
          <w:szCs w:val="22"/>
          <w:lang w:val="en-GB"/>
        </w:rPr>
        <w:t xml:space="preserve">return the board within 14 days without giving any reason or </w:t>
      </w:r>
      <w:r w:rsidR="00ED5264">
        <w:rPr>
          <w:rFonts w:ascii="Segoe Print" w:hAnsi="Segoe Print" w:cs="MV Boli"/>
          <w:sz w:val="24"/>
          <w:szCs w:val="22"/>
          <w:lang w:val="en-GB"/>
        </w:rPr>
        <w:tab/>
      </w:r>
      <w:r w:rsidR="001D16A9" w:rsidRPr="00ED5264">
        <w:rPr>
          <w:rFonts w:ascii="Segoe Print" w:hAnsi="Segoe Print" w:cs="MV Boli"/>
          <w:sz w:val="24"/>
          <w:szCs w:val="22"/>
          <w:lang w:val="en-GB"/>
        </w:rPr>
        <w:t>justification.</w:t>
      </w:r>
    </w:p>
    <w:p w14:paraId="63B728E2" w14:textId="77777777" w:rsidR="00845D22" w:rsidRDefault="00845D22" w:rsidP="00845D22">
      <w:pPr>
        <w:spacing w:line="360" w:lineRule="auto"/>
        <w:rPr>
          <w:rFonts w:ascii="Arial" w:hAnsi="Arial" w:cs="Arial"/>
          <w:b/>
          <w:sz w:val="24"/>
          <w:szCs w:val="24"/>
          <w:lang w:val="en-GB"/>
        </w:rPr>
      </w:pPr>
    </w:p>
    <w:p w14:paraId="04A84C88" w14:textId="77777777" w:rsidR="001D16A9" w:rsidRPr="000265B2" w:rsidRDefault="001D16A9" w:rsidP="00845D22">
      <w:pPr>
        <w:spacing w:line="360" w:lineRule="auto"/>
        <w:rPr>
          <w:rFonts w:ascii="Arial" w:hAnsi="Arial" w:cs="Arial"/>
          <w:b/>
          <w:sz w:val="24"/>
          <w:szCs w:val="24"/>
          <w:lang w:val="en-GB"/>
        </w:rPr>
      </w:pPr>
      <w:r>
        <w:rPr>
          <w:rFonts w:ascii="Arial" w:hAnsi="Arial" w:cs="Arial"/>
          <w:b/>
          <w:sz w:val="24"/>
          <w:szCs w:val="24"/>
          <w:lang w:val="en-GB"/>
        </w:rPr>
        <w:t>Case 5 - Carla</w:t>
      </w:r>
    </w:p>
    <w:p w14:paraId="7D282BB9" w14:textId="2A62EB15" w:rsidR="00845D22" w:rsidRDefault="00845D22" w:rsidP="00845D22">
      <w:pPr>
        <w:spacing w:line="360" w:lineRule="auto"/>
        <w:rPr>
          <w:rFonts w:ascii="Arial" w:hAnsi="Arial" w:cs="Arial"/>
          <w:sz w:val="22"/>
          <w:szCs w:val="22"/>
          <w:lang w:val="en-GB"/>
        </w:rPr>
      </w:pPr>
      <w:r>
        <w:rPr>
          <w:rFonts w:ascii="Arial" w:hAnsi="Arial" w:cs="Arial"/>
          <w:sz w:val="22"/>
          <w:szCs w:val="22"/>
          <w:lang w:val="en-GB"/>
        </w:rPr>
        <w:t>Can Carla return the glasses and get her money back? Say why (not).</w:t>
      </w:r>
    </w:p>
    <w:p w14:paraId="09226560" w14:textId="77777777" w:rsidR="00DF6E3E" w:rsidRDefault="00845D22" w:rsidP="00ED5264">
      <w:pPr>
        <w:rPr>
          <w:rFonts w:ascii="Ink Free" w:hAnsi="Ink Free" w:cs="MV Boli"/>
          <w:sz w:val="28"/>
          <w:szCs w:val="22"/>
          <w:lang w:val="en-GB"/>
        </w:rPr>
      </w:pPr>
      <w:r>
        <w:rPr>
          <w:rFonts w:ascii="Ink Free" w:hAnsi="Ink Free" w:cs="MV Boli"/>
          <w:sz w:val="28"/>
          <w:szCs w:val="22"/>
          <w:lang w:val="en-GB"/>
        </w:rPr>
        <w:tab/>
      </w:r>
      <w:r w:rsidR="001D16A9" w:rsidRPr="00ED5264">
        <w:rPr>
          <w:rFonts w:ascii="Segoe Print" w:hAnsi="Segoe Print" w:cs="MV Boli"/>
          <w:sz w:val="24"/>
          <w:szCs w:val="22"/>
          <w:lang w:val="en-GB"/>
        </w:rPr>
        <w:t xml:space="preserve">No, she cannot. The shop has the right to repair or replace the </w:t>
      </w:r>
      <w:r w:rsidRPr="00ED5264">
        <w:rPr>
          <w:rFonts w:ascii="Segoe Print" w:hAnsi="Segoe Print" w:cs="MV Boli"/>
          <w:sz w:val="24"/>
          <w:szCs w:val="22"/>
          <w:lang w:val="en-GB"/>
        </w:rPr>
        <w:tab/>
      </w:r>
      <w:r w:rsidR="001D16A9" w:rsidRPr="00ED5264">
        <w:rPr>
          <w:rFonts w:ascii="Segoe Print" w:hAnsi="Segoe Print" w:cs="MV Boli"/>
          <w:sz w:val="24"/>
          <w:szCs w:val="22"/>
          <w:lang w:val="en-GB"/>
        </w:rPr>
        <w:t xml:space="preserve">glasses at their </w:t>
      </w:r>
      <w:r w:rsidR="00C970C2" w:rsidRPr="00ED5264">
        <w:rPr>
          <w:rFonts w:ascii="Segoe Print" w:hAnsi="Segoe Print" w:cs="MV Boli"/>
          <w:sz w:val="24"/>
          <w:szCs w:val="22"/>
          <w:lang w:val="en-GB"/>
        </w:rPr>
        <w:t xml:space="preserve">own </w:t>
      </w:r>
      <w:r w:rsidR="001D16A9" w:rsidRPr="00ED5264">
        <w:rPr>
          <w:rFonts w:ascii="Segoe Print" w:hAnsi="Segoe Print" w:cs="MV Boli"/>
          <w:sz w:val="24"/>
          <w:szCs w:val="22"/>
          <w:lang w:val="en-GB"/>
        </w:rPr>
        <w:t>expense. Exception –</w:t>
      </w:r>
      <w:r w:rsidR="00563EFA" w:rsidRPr="00ED5264">
        <w:rPr>
          <w:rFonts w:ascii="Segoe Print" w:hAnsi="Segoe Print" w:cs="MV Boli"/>
          <w:sz w:val="24"/>
          <w:szCs w:val="22"/>
          <w:lang w:val="en-GB"/>
        </w:rPr>
        <w:t xml:space="preserve"> </w:t>
      </w:r>
      <w:r w:rsidR="00C970C2" w:rsidRPr="00ED5264">
        <w:rPr>
          <w:rFonts w:ascii="Segoe Print" w:hAnsi="Segoe Print" w:cs="MV Boli"/>
          <w:sz w:val="24"/>
          <w:szCs w:val="22"/>
          <w:lang w:val="en-GB"/>
        </w:rPr>
        <w:t xml:space="preserve">warranty from </w:t>
      </w:r>
      <w:r w:rsidR="001D16A9" w:rsidRPr="00ED5264">
        <w:rPr>
          <w:rFonts w:ascii="Segoe Print" w:hAnsi="Segoe Print" w:cs="MV Boli"/>
          <w:sz w:val="24"/>
          <w:szCs w:val="22"/>
          <w:lang w:val="en-GB"/>
        </w:rPr>
        <w:t>the shop.</w:t>
      </w:r>
      <w:r w:rsidR="00DF6E3E">
        <w:rPr>
          <w:rFonts w:ascii="Ink Free" w:hAnsi="Ink Free" w:cs="MV Boli"/>
          <w:sz w:val="28"/>
          <w:szCs w:val="22"/>
          <w:lang w:val="en-GB"/>
        </w:rPr>
        <w:br w:type="page"/>
      </w:r>
    </w:p>
    <w:p w14:paraId="0797CF72" w14:textId="77777777" w:rsidR="003435B3" w:rsidRPr="003435B3" w:rsidRDefault="003435B3" w:rsidP="003435B3">
      <w:pPr>
        <w:spacing w:before="480" w:line="360" w:lineRule="auto"/>
        <w:jc w:val="both"/>
        <w:rPr>
          <w:rFonts w:ascii="Arial" w:hAnsi="Arial" w:cs="Arial"/>
          <w:b/>
          <w:sz w:val="2"/>
          <w:szCs w:val="32"/>
          <w:lang w:val="en-GB"/>
        </w:rPr>
      </w:pPr>
    </w:p>
    <w:p w14:paraId="65FE0B66" w14:textId="77777777" w:rsidR="003435B3" w:rsidRPr="00181704" w:rsidRDefault="003435B3" w:rsidP="003435B3">
      <w:pPr>
        <w:spacing w:before="480" w:line="360" w:lineRule="auto"/>
        <w:jc w:val="both"/>
        <w:rPr>
          <w:rFonts w:ascii="Arial" w:hAnsi="Arial" w:cs="Arial"/>
          <w:b/>
          <w:sz w:val="32"/>
          <w:szCs w:val="32"/>
          <w:lang w:val="en-GB"/>
        </w:rPr>
      </w:pPr>
      <w:r>
        <w:rPr>
          <w:rFonts w:ascii="Arial" w:hAnsi="Arial" w:cs="Arial"/>
          <w:b/>
          <w:sz w:val="32"/>
          <w:szCs w:val="32"/>
          <w:lang w:val="en-GB"/>
        </w:rPr>
        <w:t>On</w:t>
      </w:r>
      <w:r w:rsidRPr="00181704">
        <w:rPr>
          <w:rFonts w:ascii="Arial" w:hAnsi="Arial" w:cs="Arial"/>
          <w:b/>
          <w:sz w:val="32"/>
          <w:szCs w:val="32"/>
          <w:lang w:val="en-GB"/>
        </w:rPr>
        <w:t xml:space="preserve"> Guarantees and Warranties</w:t>
      </w:r>
    </w:p>
    <w:p w14:paraId="5E0830BA" w14:textId="77777777" w:rsidR="003435B3" w:rsidRDefault="003435B3" w:rsidP="00845D22">
      <w:pPr>
        <w:spacing w:line="360" w:lineRule="auto"/>
        <w:rPr>
          <w:rFonts w:ascii="Arial" w:hAnsi="Arial" w:cs="Arial"/>
          <w:b/>
          <w:sz w:val="32"/>
          <w:szCs w:val="32"/>
          <w:lang w:val="en-GB"/>
        </w:rPr>
      </w:pPr>
    </w:p>
    <w:p w14:paraId="7B424641" w14:textId="77777777" w:rsidR="00845D22" w:rsidRPr="00D4528A" w:rsidRDefault="00845D22" w:rsidP="00845D22">
      <w:pPr>
        <w:spacing w:line="360" w:lineRule="auto"/>
        <w:rPr>
          <w:rFonts w:ascii="Arial" w:hAnsi="Arial" w:cs="Arial"/>
          <w:b/>
          <w:sz w:val="22"/>
          <w:szCs w:val="22"/>
          <w:lang w:val="en-GB"/>
        </w:rPr>
      </w:pPr>
      <w:r w:rsidRPr="00D4528A">
        <w:rPr>
          <w:rFonts w:ascii="Arial" w:hAnsi="Arial" w:cs="Arial"/>
          <w:b/>
          <w:sz w:val="22"/>
          <w:szCs w:val="22"/>
          <w:lang w:val="en-GB"/>
        </w:rPr>
        <w:t>NOTE!</w:t>
      </w:r>
      <w:r w:rsidRPr="00002800">
        <w:rPr>
          <w:noProof/>
          <w:lang w:val="en-GB"/>
        </w:rPr>
        <w:t xml:space="preserve"> </w:t>
      </w:r>
    </w:p>
    <w:p w14:paraId="388E2107" w14:textId="77777777" w:rsidR="00563EFA" w:rsidRPr="00563EFA" w:rsidRDefault="00563EFA" w:rsidP="00563EFA">
      <w:pPr>
        <w:spacing w:line="360" w:lineRule="auto"/>
        <w:rPr>
          <w:rFonts w:ascii="Arial" w:hAnsi="Arial" w:cs="Arial"/>
          <w:sz w:val="22"/>
          <w:szCs w:val="22"/>
          <w:lang w:val="en-GB"/>
        </w:rPr>
      </w:pPr>
      <w:r>
        <w:rPr>
          <w:noProof/>
        </w:rPr>
        <w:drawing>
          <wp:anchor distT="0" distB="0" distL="114300" distR="114300" simplePos="0" relativeHeight="251715584" behindDoc="0" locked="0" layoutInCell="1" allowOverlap="1" wp14:anchorId="14291DEB" wp14:editId="086D8B3A">
            <wp:simplePos x="0" y="0"/>
            <wp:positionH relativeFrom="margin">
              <wp:align>right</wp:align>
            </wp:positionH>
            <wp:positionV relativeFrom="paragraph">
              <wp:posOffset>11430</wp:posOffset>
            </wp:positionV>
            <wp:extent cx="1714500" cy="17145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en-GB"/>
        </w:rPr>
        <w:t xml:space="preserve">A </w:t>
      </w:r>
      <w:r>
        <w:rPr>
          <w:rFonts w:ascii="Arial" w:hAnsi="Arial" w:cs="Arial"/>
          <w:b/>
          <w:sz w:val="22"/>
          <w:szCs w:val="22"/>
          <w:lang w:val="en-GB"/>
        </w:rPr>
        <w:t>warranty</w:t>
      </w:r>
      <w:r>
        <w:rPr>
          <w:rFonts w:ascii="Arial" w:hAnsi="Arial" w:cs="Arial"/>
          <w:sz w:val="22"/>
          <w:szCs w:val="22"/>
          <w:lang w:val="en-GB"/>
        </w:rPr>
        <w:t xml:space="preserve"> is an additional commercial guarantee granted by the retailer on a </w:t>
      </w:r>
      <w:r w:rsidRPr="00182B37">
        <w:rPr>
          <w:rFonts w:ascii="Arial" w:hAnsi="Arial" w:cs="Arial"/>
          <w:b/>
          <w:sz w:val="22"/>
          <w:szCs w:val="22"/>
          <w:lang w:val="en-GB"/>
        </w:rPr>
        <w:t>voluntary</w:t>
      </w:r>
      <w:r>
        <w:rPr>
          <w:rFonts w:ascii="Arial" w:hAnsi="Arial" w:cs="Arial"/>
          <w:sz w:val="22"/>
          <w:szCs w:val="22"/>
          <w:lang w:val="en-GB"/>
        </w:rPr>
        <w:t xml:space="preserve"> basis. A warranty may entitle you to return the product to the shop </w:t>
      </w:r>
      <w:r w:rsidRPr="00563EFA">
        <w:rPr>
          <w:rFonts w:ascii="Arial" w:hAnsi="Arial" w:cs="Arial"/>
          <w:sz w:val="22"/>
          <w:szCs w:val="22"/>
          <w:lang w:val="en-GB"/>
        </w:rPr>
        <w:t>and get your money back.</w:t>
      </w:r>
    </w:p>
    <w:p w14:paraId="3F95D54C" w14:textId="01E6F4CF" w:rsidR="00563EFA" w:rsidRDefault="00ED5264" w:rsidP="00563EFA">
      <w:pPr>
        <w:spacing w:line="360" w:lineRule="auto"/>
        <w:rPr>
          <w:rFonts w:ascii="Arial" w:hAnsi="Arial" w:cs="Arial"/>
          <w:sz w:val="22"/>
          <w:szCs w:val="22"/>
          <w:lang w:val="en-GB"/>
        </w:rPr>
      </w:pPr>
      <w:r>
        <w:rPr>
          <w:rFonts w:ascii="Arial" w:hAnsi="Arial" w:cs="Arial"/>
          <w:b/>
          <w:noProof/>
          <w:sz w:val="24"/>
          <w:szCs w:val="24"/>
          <w:lang w:val="en-GB"/>
        </w:rPr>
        <mc:AlternateContent>
          <mc:Choice Requires="wps">
            <w:drawing>
              <wp:anchor distT="0" distB="0" distL="114300" distR="114300" simplePos="0" relativeHeight="251726848" behindDoc="0" locked="0" layoutInCell="1" allowOverlap="1" wp14:anchorId="68D884F8" wp14:editId="08CAF0E6">
                <wp:simplePos x="0" y="0"/>
                <wp:positionH relativeFrom="column">
                  <wp:posOffset>5209954</wp:posOffset>
                </wp:positionH>
                <wp:positionV relativeFrom="paragraph">
                  <wp:posOffset>1140799</wp:posOffset>
                </wp:positionV>
                <wp:extent cx="877414" cy="213756"/>
                <wp:effectExtent l="0" t="0" r="0" b="0"/>
                <wp:wrapNone/>
                <wp:docPr id="11" name="Rechteck 11"/>
                <wp:cNvGraphicFramePr/>
                <a:graphic xmlns:a="http://schemas.openxmlformats.org/drawingml/2006/main">
                  <a:graphicData uri="http://schemas.microsoft.com/office/word/2010/wordprocessingShape">
                    <wps:wsp>
                      <wps:cNvSpPr/>
                      <wps:spPr>
                        <a:xfrm>
                          <a:off x="0" y="0"/>
                          <a:ext cx="877414" cy="213756"/>
                        </a:xfrm>
                        <a:prstGeom prst="rect">
                          <a:avLst/>
                        </a:prstGeom>
                        <a:solidFill>
                          <a:srgbClr val="FFFFFF"/>
                        </a:solidFill>
                        <a:ln w="25400">
                          <a:noFill/>
                        </a:ln>
                        <a:effectLst/>
                      </wps:spPr>
                      <wps:txbx>
                        <w:txbxContent>
                          <w:p w14:paraId="242543AE" w14:textId="77777777" w:rsidR="00ED5264" w:rsidRPr="005854E1" w:rsidRDefault="00ED5264" w:rsidP="00ED5264">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884F8" id="Rechteck 11" o:spid="_x0000_s1031" style="position:absolute;margin-left:410.25pt;margin-top:89.85pt;width:69.1pt;height:16.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" stroked="f" strokeweight="2pt">
                <v:textbox>
                  <w:txbxContent>
                    <w:p w14:paraId="242543AE" w14:textId="77777777" w:rsidR="00ED5264" w:rsidRPr="005854E1" w:rsidRDefault="00ED5264" w:rsidP="00ED5264">
                      <w:pPr>
                        <w:spacing w:line="360" w:lineRule="auto"/>
                        <w:rPr>
                          <w:rFonts w:ascii="Arial" w:hAnsi="Arial" w:cs="Arial"/>
                          <w:sz w:val="10"/>
                          <w:szCs w:val="24"/>
                          <w:lang w:val="en-GB"/>
                        </w:rPr>
                      </w:pPr>
                      <w:r w:rsidRPr="003B4B5B">
                        <w:rPr>
                          <w:rFonts w:ascii="Arial" w:hAnsi="Arial" w:cs="Arial"/>
                          <w:sz w:val="10"/>
                          <w:szCs w:val="24"/>
                          <w:lang w:val="en-GB"/>
                        </w:rPr>
                        <w:t xml:space="preserve">Photo © </w:t>
                      </w:r>
                      <w:proofErr w:type="spellStart"/>
                      <w:r w:rsidRPr="003B4B5B">
                        <w:rPr>
                          <w:rFonts w:ascii="Arial" w:hAnsi="Arial" w:cs="Arial"/>
                          <w:sz w:val="10"/>
                          <w:szCs w:val="24"/>
                          <w:lang w:val="en-GB"/>
                        </w:rPr>
                        <w:t>Clipdealer</w:t>
                      </w:r>
                      <w:proofErr w:type="spellEnd"/>
                    </w:p>
                  </w:txbxContent>
                </v:textbox>
              </v:rect>
            </w:pict>
          </mc:Fallback>
        </mc:AlternateContent>
      </w:r>
      <w:r w:rsidR="00563EFA" w:rsidRPr="00563EFA">
        <w:rPr>
          <w:rFonts w:ascii="Arial" w:hAnsi="Arial" w:cs="Arial"/>
          <w:sz w:val="22"/>
          <w:szCs w:val="22"/>
          <w:lang w:val="en-GB"/>
        </w:rPr>
        <w:t xml:space="preserve">A </w:t>
      </w:r>
      <w:r w:rsidR="00563EFA" w:rsidRPr="00563EFA">
        <w:rPr>
          <w:rFonts w:ascii="Arial" w:hAnsi="Arial" w:cs="Arial"/>
          <w:b/>
          <w:sz w:val="22"/>
          <w:szCs w:val="22"/>
          <w:lang w:val="en-GB"/>
        </w:rPr>
        <w:t>guarantee</w:t>
      </w:r>
      <w:r w:rsidR="00563EFA" w:rsidRPr="00563EFA">
        <w:rPr>
          <w:rFonts w:ascii="Arial" w:hAnsi="Arial" w:cs="Arial"/>
          <w:sz w:val="22"/>
          <w:szCs w:val="22"/>
          <w:lang w:val="en-GB"/>
        </w:rPr>
        <w:t xml:space="preserve"> is granted to you </w:t>
      </w:r>
      <w:r w:rsidR="00563EFA" w:rsidRPr="00563EFA">
        <w:rPr>
          <w:rFonts w:ascii="Arial" w:hAnsi="Arial" w:cs="Arial"/>
          <w:b/>
          <w:sz w:val="22"/>
          <w:szCs w:val="22"/>
          <w:lang w:val="en-GB"/>
        </w:rPr>
        <w:t>by law</w:t>
      </w:r>
      <w:r w:rsidR="00563EFA" w:rsidRPr="00563EFA">
        <w:rPr>
          <w:rFonts w:ascii="Arial" w:hAnsi="Arial" w:cs="Arial"/>
          <w:sz w:val="22"/>
          <w:szCs w:val="22"/>
          <w:lang w:val="en-GB"/>
        </w:rPr>
        <w:t xml:space="preserve">; it cannot be altered by the seller. The EU 2-year minimum guarantee entitles you to have a faulty product repaired or replaced by the seller at no cost. </w:t>
      </w:r>
      <w:r w:rsidR="00002800">
        <w:rPr>
          <w:rFonts w:ascii="Arial" w:hAnsi="Arial" w:cs="Arial"/>
          <w:sz w:val="22"/>
          <w:szCs w:val="22"/>
          <w:lang w:val="en-GB"/>
        </w:rPr>
        <w:t>Only if this is not possible,</w:t>
      </w:r>
      <w:r w:rsidR="00563EFA" w:rsidRPr="00563EFA">
        <w:rPr>
          <w:rFonts w:ascii="Arial" w:hAnsi="Arial" w:cs="Arial"/>
          <w:sz w:val="22"/>
          <w:szCs w:val="22"/>
          <w:lang w:val="en-GB"/>
        </w:rPr>
        <w:t xml:space="preserve"> </w:t>
      </w:r>
      <w:r w:rsidR="00563EFA" w:rsidRPr="001B35A7">
        <w:rPr>
          <w:rFonts w:ascii="Arial" w:hAnsi="Arial" w:cs="Arial"/>
          <w:sz w:val="22"/>
          <w:szCs w:val="22"/>
          <w:lang w:val="en-GB"/>
        </w:rPr>
        <w:t>you</w:t>
      </w:r>
      <w:r w:rsidR="00002800" w:rsidRPr="001B35A7">
        <w:rPr>
          <w:rFonts w:ascii="Arial" w:hAnsi="Arial" w:cs="Arial"/>
          <w:sz w:val="22"/>
          <w:szCs w:val="22"/>
          <w:lang w:val="en-GB"/>
        </w:rPr>
        <w:t xml:space="preserve"> do</w:t>
      </w:r>
      <w:r w:rsidR="00563EFA" w:rsidRPr="001B35A7">
        <w:rPr>
          <w:rFonts w:ascii="Arial" w:hAnsi="Arial" w:cs="Arial"/>
          <w:sz w:val="22"/>
          <w:szCs w:val="22"/>
          <w:lang w:val="en-GB"/>
        </w:rPr>
        <w:t xml:space="preserve"> have</w:t>
      </w:r>
      <w:r w:rsidR="00563EFA">
        <w:rPr>
          <w:rFonts w:ascii="Arial" w:hAnsi="Arial" w:cs="Arial"/>
          <w:sz w:val="22"/>
          <w:szCs w:val="22"/>
          <w:lang w:val="en-GB"/>
        </w:rPr>
        <w:t xml:space="preserve"> the right to get your money back.</w:t>
      </w:r>
    </w:p>
    <w:p w14:paraId="72249095" w14:textId="3B09CC14" w:rsidR="00845D22" w:rsidRDefault="00845D22" w:rsidP="00845D22">
      <w:pPr>
        <w:spacing w:line="360" w:lineRule="auto"/>
        <w:rPr>
          <w:rFonts w:ascii="Arial" w:hAnsi="Arial" w:cs="Arial"/>
          <w:sz w:val="22"/>
          <w:szCs w:val="22"/>
          <w:lang w:val="en-GB"/>
        </w:rPr>
      </w:pPr>
    </w:p>
    <w:p w14:paraId="7FCBAB5F" w14:textId="77777777" w:rsidR="00845D22" w:rsidRDefault="00845D22" w:rsidP="00845D22">
      <w:pPr>
        <w:spacing w:line="360" w:lineRule="auto"/>
        <w:rPr>
          <w:rFonts w:ascii="Arial" w:hAnsi="Arial" w:cs="Arial"/>
          <w:sz w:val="22"/>
          <w:szCs w:val="22"/>
          <w:lang w:val="en-GB"/>
        </w:rPr>
      </w:pPr>
      <w:r>
        <w:rPr>
          <w:rFonts w:ascii="Arial" w:hAnsi="Arial" w:cs="Arial"/>
          <w:sz w:val="22"/>
          <w:szCs w:val="22"/>
          <w:lang w:val="en-GB"/>
        </w:rPr>
        <w:t>Fill in the table:</w:t>
      </w:r>
    </w:p>
    <w:p w14:paraId="437A5678" w14:textId="77777777" w:rsidR="001D16A9" w:rsidRDefault="001D16A9" w:rsidP="001D16A9">
      <w:pPr>
        <w:spacing w:line="360" w:lineRule="auto"/>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305"/>
        <w:gridCol w:w="1301"/>
      </w:tblGrid>
      <w:tr w:rsidR="00C970C2" w:rsidRPr="001F4CBF" w14:paraId="36255E0D" w14:textId="77777777" w:rsidTr="00470E9D">
        <w:tc>
          <w:tcPr>
            <w:tcW w:w="6204" w:type="dxa"/>
            <w:shd w:val="clear" w:color="auto" w:fill="auto"/>
          </w:tcPr>
          <w:p w14:paraId="47541648" w14:textId="77777777" w:rsidR="00C970C2" w:rsidRPr="001F4CBF" w:rsidRDefault="00C970C2" w:rsidP="00470E9D">
            <w:pPr>
              <w:spacing w:line="360" w:lineRule="auto"/>
              <w:rPr>
                <w:rFonts w:ascii="Arial" w:hAnsi="Arial" w:cs="Arial"/>
                <w:b/>
                <w:sz w:val="22"/>
                <w:szCs w:val="22"/>
                <w:lang w:val="en-GB"/>
              </w:rPr>
            </w:pPr>
            <w:r w:rsidRPr="001F4CBF">
              <w:rPr>
                <w:rFonts w:ascii="Arial" w:hAnsi="Arial" w:cs="Arial"/>
                <w:b/>
                <w:sz w:val="22"/>
                <w:szCs w:val="22"/>
                <w:lang w:val="en-GB"/>
              </w:rPr>
              <w:t>Case …</w:t>
            </w:r>
          </w:p>
        </w:tc>
        <w:tc>
          <w:tcPr>
            <w:tcW w:w="1275" w:type="dxa"/>
            <w:shd w:val="clear" w:color="auto" w:fill="auto"/>
          </w:tcPr>
          <w:p w14:paraId="7FE79614" w14:textId="77777777" w:rsidR="00C970C2" w:rsidRPr="001F4CBF" w:rsidRDefault="00C970C2" w:rsidP="00470E9D">
            <w:pPr>
              <w:spacing w:line="360" w:lineRule="auto"/>
              <w:jc w:val="center"/>
              <w:rPr>
                <w:rFonts w:ascii="Arial" w:hAnsi="Arial" w:cs="Arial"/>
                <w:b/>
                <w:sz w:val="22"/>
                <w:szCs w:val="22"/>
                <w:lang w:val="en-GB"/>
              </w:rPr>
            </w:pPr>
            <w:r w:rsidRPr="001F4CBF">
              <w:rPr>
                <w:rFonts w:ascii="Arial" w:hAnsi="Arial" w:cs="Arial"/>
                <w:b/>
                <w:sz w:val="22"/>
                <w:szCs w:val="22"/>
                <w:lang w:val="en-GB"/>
              </w:rPr>
              <w:t>Guarantee</w:t>
            </w:r>
          </w:p>
          <w:p w14:paraId="727579DE" w14:textId="77777777" w:rsidR="00C970C2" w:rsidRPr="001F4CBF" w:rsidRDefault="00C970C2" w:rsidP="00470E9D">
            <w:pPr>
              <w:spacing w:line="360" w:lineRule="auto"/>
              <w:jc w:val="center"/>
              <w:rPr>
                <w:rFonts w:ascii="Arial" w:hAnsi="Arial" w:cs="Arial"/>
                <w:sz w:val="22"/>
                <w:szCs w:val="22"/>
                <w:lang w:val="en-GB"/>
              </w:rPr>
            </w:pPr>
            <w:r w:rsidRPr="001F4CBF">
              <w:rPr>
                <w:rFonts w:ascii="Arial" w:hAnsi="Arial" w:cs="Arial"/>
                <w:sz w:val="22"/>
                <w:szCs w:val="22"/>
                <w:lang w:val="en-GB"/>
              </w:rPr>
              <w:t xml:space="preserve">it’s </w:t>
            </w:r>
          </w:p>
          <w:p w14:paraId="1FD13C8D" w14:textId="77777777" w:rsidR="00C970C2" w:rsidRPr="001F4CBF" w:rsidRDefault="00C970C2" w:rsidP="00470E9D">
            <w:pPr>
              <w:spacing w:line="360" w:lineRule="auto"/>
              <w:jc w:val="center"/>
              <w:rPr>
                <w:rFonts w:ascii="Arial" w:hAnsi="Arial" w:cs="Arial"/>
                <w:sz w:val="22"/>
                <w:szCs w:val="22"/>
                <w:lang w:val="en-GB"/>
              </w:rPr>
            </w:pPr>
            <w:r w:rsidRPr="001F4CBF">
              <w:rPr>
                <w:rFonts w:ascii="Arial" w:hAnsi="Arial" w:cs="Arial"/>
                <w:sz w:val="22"/>
                <w:szCs w:val="22"/>
                <w:lang w:val="en-GB"/>
              </w:rPr>
              <w:t>the law</w:t>
            </w:r>
          </w:p>
        </w:tc>
        <w:tc>
          <w:tcPr>
            <w:tcW w:w="1301" w:type="dxa"/>
            <w:shd w:val="clear" w:color="auto" w:fill="auto"/>
          </w:tcPr>
          <w:p w14:paraId="390CAD49" w14:textId="77777777" w:rsidR="00C970C2" w:rsidRPr="001F4CBF" w:rsidRDefault="00C970C2" w:rsidP="00470E9D">
            <w:pPr>
              <w:spacing w:line="360" w:lineRule="auto"/>
              <w:jc w:val="center"/>
              <w:rPr>
                <w:rFonts w:ascii="Arial" w:hAnsi="Arial" w:cs="Arial"/>
                <w:b/>
                <w:sz w:val="22"/>
                <w:szCs w:val="22"/>
                <w:lang w:val="en-GB"/>
              </w:rPr>
            </w:pPr>
            <w:r w:rsidRPr="001F4CBF">
              <w:rPr>
                <w:rFonts w:ascii="Arial" w:hAnsi="Arial" w:cs="Arial"/>
                <w:b/>
                <w:sz w:val="22"/>
                <w:szCs w:val="22"/>
                <w:lang w:val="en-GB"/>
              </w:rPr>
              <w:t>Warranty</w:t>
            </w:r>
          </w:p>
          <w:p w14:paraId="3660AEF9" w14:textId="77777777" w:rsidR="00C970C2" w:rsidRPr="001F4CBF" w:rsidRDefault="00C970C2" w:rsidP="00470E9D">
            <w:pPr>
              <w:spacing w:line="360" w:lineRule="auto"/>
              <w:jc w:val="center"/>
              <w:rPr>
                <w:rFonts w:ascii="Arial" w:hAnsi="Arial" w:cs="Arial"/>
                <w:sz w:val="22"/>
                <w:szCs w:val="22"/>
                <w:lang w:val="en-GB"/>
              </w:rPr>
            </w:pPr>
            <w:r w:rsidRPr="001F4CBF">
              <w:rPr>
                <w:rFonts w:ascii="Arial" w:hAnsi="Arial" w:cs="Arial"/>
                <w:sz w:val="22"/>
                <w:szCs w:val="22"/>
                <w:lang w:val="en-GB"/>
              </w:rPr>
              <w:t>it's voluntary</w:t>
            </w:r>
          </w:p>
        </w:tc>
      </w:tr>
      <w:tr w:rsidR="00C970C2" w:rsidRPr="001F4CBF" w14:paraId="673D43AC" w14:textId="77777777" w:rsidTr="00470E9D">
        <w:tc>
          <w:tcPr>
            <w:tcW w:w="6204" w:type="dxa"/>
            <w:shd w:val="clear" w:color="auto" w:fill="auto"/>
          </w:tcPr>
          <w:p w14:paraId="5295D929" w14:textId="77777777" w:rsidR="00C970C2" w:rsidRPr="00563EFA" w:rsidRDefault="00C970C2" w:rsidP="00470E9D">
            <w:pPr>
              <w:spacing w:line="360" w:lineRule="auto"/>
              <w:rPr>
                <w:rFonts w:ascii="Arial" w:hAnsi="Arial" w:cs="Arial"/>
                <w:sz w:val="22"/>
                <w:szCs w:val="22"/>
                <w:lang w:val="en-GB"/>
              </w:rPr>
            </w:pPr>
            <w:r w:rsidRPr="00563EFA">
              <w:rPr>
                <w:rFonts w:ascii="Arial" w:hAnsi="Arial" w:cs="Arial"/>
                <w:sz w:val="22"/>
                <w:szCs w:val="22"/>
                <w:lang w:val="en-GB"/>
              </w:rPr>
              <w:t>buys online and wants to have a perfect product replaced</w:t>
            </w:r>
          </w:p>
        </w:tc>
        <w:tc>
          <w:tcPr>
            <w:tcW w:w="1275" w:type="dxa"/>
            <w:shd w:val="clear" w:color="auto" w:fill="auto"/>
          </w:tcPr>
          <w:p w14:paraId="59B8DBD3"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23D61701" w14:textId="77777777" w:rsidR="00C970C2" w:rsidRPr="001F4CBF" w:rsidRDefault="00C970C2" w:rsidP="00C970C2">
            <w:pPr>
              <w:spacing w:line="360" w:lineRule="auto"/>
              <w:jc w:val="center"/>
              <w:rPr>
                <w:rFonts w:ascii="Arial" w:hAnsi="Arial" w:cs="Arial"/>
                <w:sz w:val="22"/>
                <w:szCs w:val="22"/>
                <w:lang w:val="en-GB"/>
              </w:rPr>
            </w:pPr>
          </w:p>
        </w:tc>
      </w:tr>
      <w:tr w:rsidR="00C970C2" w:rsidRPr="001F4CBF" w14:paraId="5855866F" w14:textId="77777777" w:rsidTr="00470E9D">
        <w:tc>
          <w:tcPr>
            <w:tcW w:w="6204" w:type="dxa"/>
            <w:shd w:val="clear" w:color="auto" w:fill="auto"/>
          </w:tcPr>
          <w:p w14:paraId="345A142C" w14:textId="77777777" w:rsidR="00C970C2" w:rsidRPr="00563EFA" w:rsidRDefault="00C970C2" w:rsidP="00470E9D">
            <w:pPr>
              <w:spacing w:line="360" w:lineRule="auto"/>
              <w:rPr>
                <w:rFonts w:ascii="Arial" w:hAnsi="Arial" w:cs="Arial"/>
                <w:sz w:val="22"/>
                <w:szCs w:val="22"/>
                <w:lang w:val="en-GB"/>
              </w:rPr>
            </w:pPr>
            <w:r w:rsidRPr="00563EFA">
              <w:rPr>
                <w:rFonts w:ascii="Arial" w:hAnsi="Arial" w:cs="Arial"/>
                <w:sz w:val="22"/>
                <w:szCs w:val="22"/>
                <w:lang w:val="en-GB"/>
              </w:rPr>
              <w:t>buys locally and wants to have a prefect product replaced</w:t>
            </w:r>
          </w:p>
        </w:tc>
        <w:tc>
          <w:tcPr>
            <w:tcW w:w="1275" w:type="dxa"/>
            <w:shd w:val="clear" w:color="auto" w:fill="auto"/>
          </w:tcPr>
          <w:p w14:paraId="7EC4AB08" w14:textId="77777777" w:rsidR="00C970C2" w:rsidRPr="001F4CBF" w:rsidRDefault="00C970C2" w:rsidP="00C970C2">
            <w:pPr>
              <w:spacing w:line="360" w:lineRule="auto"/>
              <w:jc w:val="center"/>
              <w:rPr>
                <w:rFonts w:ascii="Arial" w:hAnsi="Arial" w:cs="Arial"/>
                <w:sz w:val="22"/>
                <w:szCs w:val="22"/>
                <w:lang w:val="en-GB"/>
              </w:rPr>
            </w:pPr>
          </w:p>
        </w:tc>
        <w:tc>
          <w:tcPr>
            <w:tcW w:w="1301" w:type="dxa"/>
            <w:shd w:val="clear" w:color="auto" w:fill="auto"/>
          </w:tcPr>
          <w:p w14:paraId="59E243F2"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r>
      <w:tr w:rsidR="00C970C2" w:rsidRPr="001F4CBF" w14:paraId="4CF8D259" w14:textId="77777777" w:rsidTr="00470E9D">
        <w:tc>
          <w:tcPr>
            <w:tcW w:w="6204" w:type="dxa"/>
            <w:shd w:val="clear" w:color="auto" w:fill="auto"/>
          </w:tcPr>
          <w:p w14:paraId="64134343" w14:textId="77777777" w:rsidR="00C970C2" w:rsidRPr="00563EFA" w:rsidRDefault="00C970C2" w:rsidP="00470E9D">
            <w:pPr>
              <w:spacing w:line="360" w:lineRule="auto"/>
              <w:rPr>
                <w:rFonts w:ascii="Arial" w:hAnsi="Arial" w:cs="Arial"/>
                <w:sz w:val="22"/>
                <w:szCs w:val="22"/>
                <w:lang w:val="en-GB"/>
              </w:rPr>
            </w:pPr>
            <w:r w:rsidRPr="00563EFA">
              <w:rPr>
                <w:rFonts w:ascii="Arial" w:hAnsi="Arial" w:cs="Arial"/>
                <w:sz w:val="22"/>
                <w:szCs w:val="22"/>
                <w:lang w:val="en-GB"/>
              </w:rPr>
              <w:t>buys via phone and wants to have a faulty product repaired</w:t>
            </w:r>
          </w:p>
        </w:tc>
        <w:tc>
          <w:tcPr>
            <w:tcW w:w="1275" w:type="dxa"/>
            <w:shd w:val="clear" w:color="auto" w:fill="auto"/>
          </w:tcPr>
          <w:p w14:paraId="5208539B"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247C3B39" w14:textId="77777777" w:rsidR="00C970C2" w:rsidRPr="001F4CBF" w:rsidRDefault="00C970C2" w:rsidP="00C970C2">
            <w:pPr>
              <w:spacing w:line="360" w:lineRule="auto"/>
              <w:jc w:val="center"/>
              <w:rPr>
                <w:rFonts w:ascii="Arial" w:hAnsi="Arial" w:cs="Arial"/>
                <w:sz w:val="22"/>
                <w:szCs w:val="22"/>
                <w:lang w:val="en-GB"/>
              </w:rPr>
            </w:pPr>
          </w:p>
        </w:tc>
      </w:tr>
      <w:tr w:rsidR="00C970C2" w:rsidRPr="001F4CBF" w14:paraId="0208ED99" w14:textId="77777777" w:rsidTr="00470E9D">
        <w:tc>
          <w:tcPr>
            <w:tcW w:w="6204" w:type="dxa"/>
            <w:shd w:val="clear" w:color="auto" w:fill="auto"/>
          </w:tcPr>
          <w:p w14:paraId="00AA759B" w14:textId="28FB34EB" w:rsidR="00C970C2" w:rsidRPr="001B35A7" w:rsidRDefault="00C970C2" w:rsidP="00470E9D">
            <w:pPr>
              <w:spacing w:line="360" w:lineRule="auto"/>
              <w:rPr>
                <w:rFonts w:ascii="Arial" w:hAnsi="Arial" w:cs="Arial"/>
                <w:sz w:val="22"/>
                <w:szCs w:val="22"/>
                <w:lang w:val="en-GB"/>
              </w:rPr>
            </w:pPr>
            <w:r w:rsidRPr="001B35A7">
              <w:rPr>
                <w:rFonts w:ascii="Arial" w:hAnsi="Arial" w:cs="Arial"/>
                <w:sz w:val="22"/>
                <w:szCs w:val="22"/>
                <w:lang w:val="en-GB"/>
              </w:rPr>
              <w:t>bu</w:t>
            </w:r>
            <w:r w:rsidR="0076107B" w:rsidRPr="001B35A7">
              <w:rPr>
                <w:rFonts w:ascii="Arial" w:hAnsi="Arial" w:cs="Arial"/>
                <w:sz w:val="22"/>
                <w:szCs w:val="22"/>
                <w:lang w:val="en-GB"/>
              </w:rPr>
              <w:t xml:space="preserve">ys via phone, wants to have </w:t>
            </w:r>
            <w:r w:rsidR="001B35A7" w:rsidRPr="001B35A7">
              <w:rPr>
                <w:rFonts w:ascii="Arial" w:hAnsi="Arial" w:cs="Arial"/>
                <w:sz w:val="22"/>
                <w:szCs w:val="22"/>
                <w:lang w:val="en-GB"/>
              </w:rPr>
              <w:t>their</w:t>
            </w:r>
            <w:r w:rsidRPr="001B35A7">
              <w:rPr>
                <w:rFonts w:ascii="Arial" w:hAnsi="Arial" w:cs="Arial"/>
                <w:sz w:val="22"/>
                <w:szCs w:val="22"/>
                <w:lang w:val="en-GB"/>
              </w:rPr>
              <w:t xml:space="preserve"> money back because of a faulty product</w:t>
            </w:r>
          </w:p>
        </w:tc>
        <w:tc>
          <w:tcPr>
            <w:tcW w:w="1275" w:type="dxa"/>
            <w:shd w:val="clear" w:color="auto" w:fill="auto"/>
          </w:tcPr>
          <w:p w14:paraId="266E638C" w14:textId="77777777" w:rsidR="00C970C2" w:rsidRPr="001F4CBF" w:rsidRDefault="00C970C2" w:rsidP="00C970C2">
            <w:pPr>
              <w:spacing w:line="360" w:lineRule="auto"/>
              <w:jc w:val="center"/>
              <w:rPr>
                <w:rFonts w:ascii="Arial" w:hAnsi="Arial" w:cs="Arial"/>
                <w:sz w:val="22"/>
                <w:szCs w:val="22"/>
                <w:lang w:val="en-GB"/>
              </w:rPr>
            </w:pPr>
          </w:p>
        </w:tc>
        <w:tc>
          <w:tcPr>
            <w:tcW w:w="1301" w:type="dxa"/>
            <w:shd w:val="clear" w:color="auto" w:fill="auto"/>
          </w:tcPr>
          <w:p w14:paraId="73EDBA17"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r>
      <w:tr w:rsidR="00C970C2" w:rsidRPr="001F4CBF" w14:paraId="04B9A674" w14:textId="77777777" w:rsidTr="00470E9D">
        <w:tc>
          <w:tcPr>
            <w:tcW w:w="6204" w:type="dxa"/>
            <w:shd w:val="clear" w:color="auto" w:fill="auto"/>
          </w:tcPr>
          <w:p w14:paraId="2B8FAB60" w14:textId="77777777" w:rsidR="00C970C2" w:rsidRPr="001B35A7" w:rsidRDefault="00C970C2" w:rsidP="00470E9D">
            <w:pPr>
              <w:spacing w:line="360" w:lineRule="auto"/>
              <w:rPr>
                <w:rFonts w:ascii="Arial" w:hAnsi="Arial" w:cs="Arial"/>
                <w:sz w:val="22"/>
                <w:szCs w:val="22"/>
                <w:lang w:val="en-GB"/>
              </w:rPr>
            </w:pPr>
            <w:r w:rsidRPr="001B35A7">
              <w:rPr>
                <w:rFonts w:ascii="Arial" w:hAnsi="Arial" w:cs="Arial"/>
                <w:sz w:val="22"/>
                <w:szCs w:val="22"/>
                <w:lang w:val="en-GB"/>
              </w:rPr>
              <w:t>buys online, receives another product as ordered and wants to have it replaced</w:t>
            </w:r>
          </w:p>
        </w:tc>
        <w:tc>
          <w:tcPr>
            <w:tcW w:w="1275" w:type="dxa"/>
            <w:shd w:val="clear" w:color="auto" w:fill="auto"/>
          </w:tcPr>
          <w:p w14:paraId="41AE3C79"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5452BA15" w14:textId="77777777" w:rsidR="00C970C2" w:rsidRPr="001F4CBF" w:rsidRDefault="00C970C2" w:rsidP="00C970C2">
            <w:pPr>
              <w:spacing w:line="360" w:lineRule="auto"/>
              <w:jc w:val="center"/>
              <w:rPr>
                <w:rFonts w:ascii="Arial" w:hAnsi="Arial" w:cs="Arial"/>
                <w:sz w:val="22"/>
                <w:szCs w:val="22"/>
                <w:lang w:val="en-GB"/>
              </w:rPr>
            </w:pPr>
          </w:p>
        </w:tc>
      </w:tr>
      <w:tr w:rsidR="00C970C2" w:rsidRPr="001F4CBF" w14:paraId="1046E8FD" w14:textId="77777777" w:rsidTr="00470E9D">
        <w:tc>
          <w:tcPr>
            <w:tcW w:w="6204" w:type="dxa"/>
            <w:shd w:val="clear" w:color="auto" w:fill="auto"/>
          </w:tcPr>
          <w:p w14:paraId="6133560D" w14:textId="77777777" w:rsidR="00C970C2" w:rsidRPr="001B35A7" w:rsidRDefault="00C970C2" w:rsidP="00470E9D">
            <w:pPr>
              <w:spacing w:line="360" w:lineRule="auto"/>
              <w:rPr>
                <w:rFonts w:ascii="Arial" w:hAnsi="Arial" w:cs="Arial"/>
                <w:sz w:val="22"/>
                <w:szCs w:val="22"/>
                <w:lang w:val="en-GB"/>
              </w:rPr>
            </w:pPr>
            <w:r w:rsidRPr="001B35A7">
              <w:rPr>
                <w:rFonts w:ascii="Arial" w:hAnsi="Arial" w:cs="Arial"/>
                <w:sz w:val="22"/>
                <w:szCs w:val="22"/>
                <w:lang w:val="en-GB"/>
              </w:rPr>
              <w:t>buys online, receives a different product than the one ordered and wants to get money back</w:t>
            </w:r>
          </w:p>
        </w:tc>
        <w:tc>
          <w:tcPr>
            <w:tcW w:w="1275" w:type="dxa"/>
            <w:shd w:val="clear" w:color="auto" w:fill="auto"/>
          </w:tcPr>
          <w:p w14:paraId="09792D7B" w14:textId="4AF20A77" w:rsidR="00C970C2" w:rsidRPr="00ED5264" w:rsidRDefault="00A85345" w:rsidP="00C970C2">
            <w:pPr>
              <w:spacing w:line="360" w:lineRule="auto"/>
              <w:jc w:val="center"/>
              <w:rPr>
                <w:rFonts w:ascii="Arial" w:hAnsi="Arial" w:cs="Arial"/>
                <w:sz w:val="22"/>
                <w:szCs w:val="22"/>
                <w:lang w:val="en-GB"/>
              </w:rPr>
            </w:pPr>
            <w:r w:rsidRPr="00ED5264">
              <w:rPr>
                <w:rFonts w:ascii="Arial" w:hAnsi="Arial" w:cs="Arial"/>
                <w:sz w:val="22"/>
                <w:szCs w:val="22"/>
                <w:lang w:val="en-GB"/>
              </w:rPr>
              <w:t>X</w:t>
            </w:r>
          </w:p>
        </w:tc>
        <w:tc>
          <w:tcPr>
            <w:tcW w:w="1301" w:type="dxa"/>
            <w:shd w:val="clear" w:color="auto" w:fill="auto"/>
          </w:tcPr>
          <w:p w14:paraId="08D28BB9" w14:textId="7424079A" w:rsidR="00C970C2" w:rsidRPr="00ED5264" w:rsidRDefault="00C970C2" w:rsidP="00C970C2">
            <w:pPr>
              <w:spacing w:line="360" w:lineRule="auto"/>
              <w:jc w:val="center"/>
              <w:rPr>
                <w:rFonts w:ascii="Arial" w:hAnsi="Arial" w:cs="Arial"/>
                <w:sz w:val="22"/>
                <w:szCs w:val="22"/>
                <w:lang w:val="en-GB"/>
              </w:rPr>
            </w:pPr>
          </w:p>
        </w:tc>
      </w:tr>
      <w:tr w:rsidR="00C970C2" w:rsidRPr="001F4CBF" w14:paraId="39CFD849" w14:textId="77777777" w:rsidTr="00470E9D">
        <w:tc>
          <w:tcPr>
            <w:tcW w:w="6204" w:type="dxa"/>
            <w:shd w:val="clear" w:color="auto" w:fill="auto"/>
          </w:tcPr>
          <w:p w14:paraId="0B64EEE8" w14:textId="77777777" w:rsidR="00C970C2" w:rsidRPr="001B35A7" w:rsidRDefault="00C970C2" w:rsidP="00470E9D">
            <w:pPr>
              <w:spacing w:line="360" w:lineRule="auto"/>
              <w:rPr>
                <w:rFonts w:ascii="Arial" w:hAnsi="Arial" w:cs="Arial"/>
                <w:sz w:val="22"/>
                <w:szCs w:val="22"/>
                <w:lang w:val="en-GB"/>
              </w:rPr>
            </w:pPr>
            <w:r w:rsidRPr="001B35A7">
              <w:rPr>
                <w:rFonts w:ascii="Arial" w:hAnsi="Arial" w:cs="Arial"/>
                <w:sz w:val="22"/>
                <w:szCs w:val="22"/>
                <w:lang w:val="en-GB"/>
              </w:rPr>
              <w:t>buys locally and wants to get the money back because the product is faulty</w:t>
            </w:r>
          </w:p>
        </w:tc>
        <w:tc>
          <w:tcPr>
            <w:tcW w:w="1275" w:type="dxa"/>
            <w:shd w:val="clear" w:color="auto" w:fill="auto"/>
          </w:tcPr>
          <w:p w14:paraId="3A2DE837" w14:textId="6D2B3F4C" w:rsidR="00C970C2" w:rsidRPr="00ED5264" w:rsidRDefault="00C970C2" w:rsidP="00C970C2">
            <w:pPr>
              <w:spacing w:line="360" w:lineRule="auto"/>
              <w:jc w:val="center"/>
              <w:rPr>
                <w:rFonts w:ascii="Arial" w:hAnsi="Arial" w:cs="Arial"/>
                <w:sz w:val="22"/>
                <w:szCs w:val="22"/>
                <w:lang w:val="en-GB"/>
              </w:rPr>
            </w:pPr>
          </w:p>
        </w:tc>
        <w:tc>
          <w:tcPr>
            <w:tcW w:w="1301" w:type="dxa"/>
            <w:shd w:val="clear" w:color="auto" w:fill="auto"/>
          </w:tcPr>
          <w:p w14:paraId="0E3246B9" w14:textId="30AA7312" w:rsidR="00C970C2" w:rsidRPr="00ED5264" w:rsidRDefault="00A85345" w:rsidP="00C970C2">
            <w:pPr>
              <w:spacing w:line="360" w:lineRule="auto"/>
              <w:jc w:val="center"/>
              <w:rPr>
                <w:rFonts w:ascii="Arial" w:hAnsi="Arial" w:cs="Arial"/>
                <w:sz w:val="22"/>
                <w:szCs w:val="22"/>
                <w:lang w:val="en-GB"/>
              </w:rPr>
            </w:pPr>
            <w:r w:rsidRPr="00ED5264">
              <w:rPr>
                <w:rFonts w:ascii="Arial" w:hAnsi="Arial" w:cs="Arial"/>
                <w:sz w:val="22"/>
                <w:szCs w:val="22"/>
                <w:lang w:val="en-GB"/>
              </w:rPr>
              <w:t>X</w:t>
            </w:r>
          </w:p>
        </w:tc>
      </w:tr>
      <w:tr w:rsidR="00C970C2" w:rsidRPr="001F4CBF" w14:paraId="354A34B5" w14:textId="77777777" w:rsidTr="00470E9D">
        <w:tc>
          <w:tcPr>
            <w:tcW w:w="6204" w:type="dxa"/>
            <w:shd w:val="clear" w:color="auto" w:fill="auto"/>
          </w:tcPr>
          <w:p w14:paraId="75A94162" w14:textId="77777777" w:rsidR="00C970C2" w:rsidRPr="001B35A7" w:rsidRDefault="00C970C2" w:rsidP="00470E9D">
            <w:pPr>
              <w:spacing w:line="360" w:lineRule="auto"/>
              <w:rPr>
                <w:rFonts w:ascii="Arial" w:hAnsi="Arial" w:cs="Arial"/>
                <w:sz w:val="22"/>
                <w:szCs w:val="22"/>
                <w:lang w:val="en-GB"/>
              </w:rPr>
            </w:pPr>
            <w:r w:rsidRPr="001B35A7">
              <w:rPr>
                <w:rFonts w:ascii="Arial" w:hAnsi="Arial" w:cs="Arial"/>
                <w:sz w:val="22"/>
                <w:szCs w:val="22"/>
                <w:lang w:val="en-GB"/>
              </w:rPr>
              <w:t>buys locally and wants to have a faulty product repaired</w:t>
            </w:r>
          </w:p>
        </w:tc>
        <w:tc>
          <w:tcPr>
            <w:tcW w:w="1275" w:type="dxa"/>
            <w:shd w:val="clear" w:color="auto" w:fill="auto"/>
          </w:tcPr>
          <w:p w14:paraId="793E36C6"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62C8329A" w14:textId="77777777" w:rsidR="00C970C2" w:rsidRPr="001F4CBF" w:rsidRDefault="00C970C2" w:rsidP="00C970C2">
            <w:pPr>
              <w:spacing w:line="360" w:lineRule="auto"/>
              <w:jc w:val="center"/>
              <w:rPr>
                <w:rFonts w:ascii="Arial" w:hAnsi="Arial" w:cs="Arial"/>
                <w:sz w:val="22"/>
                <w:szCs w:val="22"/>
                <w:lang w:val="en-GB"/>
              </w:rPr>
            </w:pPr>
          </w:p>
        </w:tc>
      </w:tr>
      <w:tr w:rsidR="00C970C2" w:rsidRPr="001F4CBF" w14:paraId="258B351A" w14:textId="77777777" w:rsidTr="00470E9D">
        <w:tc>
          <w:tcPr>
            <w:tcW w:w="6204" w:type="dxa"/>
            <w:shd w:val="clear" w:color="auto" w:fill="auto"/>
          </w:tcPr>
          <w:p w14:paraId="7AD4D9C5" w14:textId="436A9B39" w:rsidR="00C970C2" w:rsidRPr="001B35A7" w:rsidRDefault="0076107B" w:rsidP="00470E9D">
            <w:pPr>
              <w:spacing w:line="360" w:lineRule="auto"/>
              <w:rPr>
                <w:rFonts w:ascii="Arial" w:hAnsi="Arial" w:cs="Arial"/>
                <w:sz w:val="22"/>
                <w:szCs w:val="22"/>
                <w:lang w:val="en-GB"/>
              </w:rPr>
            </w:pPr>
            <w:r w:rsidRPr="001B35A7">
              <w:rPr>
                <w:rFonts w:ascii="Arial" w:hAnsi="Arial" w:cs="Arial"/>
                <w:sz w:val="22"/>
                <w:szCs w:val="22"/>
                <w:lang w:val="en-GB"/>
              </w:rPr>
              <w:t xml:space="preserve">wants to get </w:t>
            </w:r>
            <w:r w:rsidR="001B35A7" w:rsidRPr="001B35A7">
              <w:rPr>
                <w:rFonts w:ascii="Arial" w:hAnsi="Arial" w:cs="Arial"/>
                <w:sz w:val="22"/>
                <w:szCs w:val="22"/>
                <w:lang w:val="en-GB"/>
              </w:rPr>
              <w:t>their</w:t>
            </w:r>
            <w:r w:rsidR="00C970C2" w:rsidRPr="001B35A7">
              <w:rPr>
                <w:rFonts w:ascii="Arial" w:hAnsi="Arial" w:cs="Arial"/>
                <w:sz w:val="22"/>
                <w:szCs w:val="22"/>
                <w:lang w:val="en-GB"/>
              </w:rPr>
              <w:t xml:space="preserve"> money back after the seller tried to repair it (two attempts), but failed to do so</w:t>
            </w:r>
          </w:p>
        </w:tc>
        <w:tc>
          <w:tcPr>
            <w:tcW w:w="1275" w:type="dxa"/>
            <w:shd w:val="clear" w:color="auto" w:fill="auto"/>
          </w:tcPr>
          <w:p w14:paraId="52B3487C"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42F0A8DE" w14:textId="77777777" w:rsidR="00C970C2" w:rsidRPr="001F4CBF" w:rsidRDefault="00C970C2" w:rsidP="00C970C2">
            <w:pPr>
              <w:spacing w:line="360" w:lineRule="auto"/>
              <w:jc w:val="center"/>
              <w:rPr>
                <w:rFonts w:ascii="Arial" w:hAnsi="Arial" w:cs="Arial"/>
                <w:sz w:val="22"/>
                <w:szCs w:val="22"/>
                <w:lang w:val="en-GB"/>
              </w:rPr>
            </w:pPr>
          </w:p>
        </w:tc>
      </w:tr>
      <w:tr w:rsidR="00C970C2" w:rsidRPr="001F4CBF" w14:paraId="160F12B5" w14:textId="77777777" w:rsidTr="00470E9D">
        <w:tc>
          <w:tcPr>
            <w:tcW w:w="6204" w:type="dxa"/>
            <w:shd w:val="clear" w:color="auto" w:fill="auto"/>
          </w:tcPr>
          <w:p w14:paraId="6880E1DC" w14:textId="77777777" w:rsidR="00C970C2" w:rsidRPr="00563EFA" w:rsidRDefault="00C970C2" w:rsidP="00470E9D">
            <w:pPr>
              <w:spacing w:line="360" w:lineRule="auto"/>
              <w:rPr>
                <w:rFonts w:ascii="Arial" w:hAnsi="Arial" w:cs="Arial"/>
                <w:sz w:val="22"/>
                <w:szCs w:val="22"/>
                <w:lang w:val="en-GB"/>
              </w:rPr>
            </w:pPr>
            <w:r w:rsidRPr="00563EFA">
              <w:rPr>
                <w:rFonts w:ascii="Arial" w:hAnsi="Arial" w:cs="Arial"/>
                <w:sz w:val="22"/>
                <w:szCs w:val="22"/>
                <w:lang w:val="en-GB"/>
              </w:rPr>
              <w:t>after two years in use, the product fails to work properly</w:t>
            </w:r>
          </w:p>
        </w:tc>
        <w:tc>
          <w:tcPr>
            <w:tcW w:w="1275" w:type="dxa"/>
            <w:shd w:val="clear" w:color="auto" w:fill="auto"/>
          </w:tcPr>
          <w:p w14:paraId="3365B6B3" w14:textId="77777777" w:rsidR="00C970C2" w:rsidRPr="001F4CBF" w:rsidRDefault="00C970C2" w:rsidP="00C970C2">
            <w:pPr>
              <w:spacing w:line="360" w:lineRule="auto"/>
              <w:jc w:val="center"/>
              <w:rPr>
                <w:rFonts w:ascii="Arial" w:hAnsi="Arial" w:cs="Arial"/>
                <w:sz w:val="22"/>
                <w:szCs w:val="22"/>
                <w:lang w:val="en-GB"/>
              </w:rPr>
            </w:pPr>
          </w:p>
        </w:tc>
        <w:tc>
          <w:tcPr>
            <w:tcW w:w="1301" w:type="dxa"/>
            <w:shd w:val="clear" w:color="auto" w:fill="auto"/>
          </w:tcPr>
          <w:p w14:paraId="601EBB94"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r>
      <w:tr w:rsidR="00C970C2" w:rsidRPr="001F4CBF" w14:paraId="063F7B9E" w14:textId="77777777" w:rsidTr="00470E9D">
        <w:tc>
          <w:tcPr>
            <w:tcW w:w="6204" w:type="dxa"/>
            <w:shd w:val="clear" w:color="auto" w:fill="auto"/>
          </w:tcPr>
          <w:p w14:paraId="5B4D597B" w14:textId="77777777" w:rsidR="00C970C2" w:rsidRPr="00563EFA" w:rsidRDefault="00C970C2" w:rsidP="00470E9D">
            <w:pPr>
              <w:spacing w:line="360" w:lineRule="auto"/>
              <w:rPr>
                <w:rFonts w:ascii="Arial" w:hAnsi="Arial" w:cs="Arial"/>
                <w:sz w:val="22"/>
                <w:szCs w:val="22"/>
                <w:lang w:val="en-GB"/>
              </w:rPr>
            </w:pPr>
            <w:r w:rsidRPr="00563EFA">
              <w:rPr>
                <w:rFonts w:ascii="Arial" w:hAnsi="Arial" w:cs="Arial"/>
                <w:sz w:val="22"/>
                <w:szCs w:val="22"/>
                <w:lang w:val="en-GB"/>
              </w:rPr>
              <w:t>buys online and wants to have a faulty product replaced</w:t>
            </w:r>
          </w:p>
        </w:tc>
        <w:tc>
          <w:tcPr>
            <w:tcW w:w="1275" w:type="dxa"/>
            <w:shd w:val="clear" w:color="auto" w:fill="auto"/>
          </w:tcPr>
          <w:p w14:paraId="416EB892" w14:textId="77777777" w:rsidR="00C970C2" w:rsidRPr="001F4CBF" w:rsidRDefault="00C970C2" w:rsidP="00C970C2">
            <w:pPr>
              <w:spacing w:line="360" w:lineRule="auto"/>
              <w:jc w:val="center"/>
              <w:rPr>
                <w:rFonts w:ascii="Arial" w:hAnsi="Arial" w:cs="Arial"/>
                <w:sz w:val="22"/>
                <w:szCs w:val="22"/>
                <w:lang w:val="en-GB"/>
              </w:rPr>
            </w:pPr>
            <w:r>
              <w:rPr>
                <w:rFonts w:ascii="Arial" w:hAnsi="Arial" w:cs="Arial"/>
                <w:sz w:val="22"/>
                <w:szCs w:val="22"/>
                <w:lang w:val="en-GB"/>
              </w:rPr>
              <w:t>X</w:t>
            </w:r>
          </w:p>
        </w:tc>
        <w:tc>
          <w:tcPr>
            <w:tcW w:w="1301" w:type="dxa"/>
            <w:shd w:val="clear" w:color="auto" w:fill="auto"/>
          </w:tcPr>
          <w:p w14:paraId="4FABA0AA" w14:textId="77777777" w:rsidR="00C970C2" w:rsidRPr="001F4CBF" w:rsidRDefault="00C970C2" w:rsidP="00C970C2">
            <w:pPr>
              <w:spacing w:line="360" w:lineRule="auto"/>
              <w:jc w:val="center"/>
              <w:rPr>
                <w:rFonts w:ascii="Arial" w:hAnsi="Arial" w:cs="Arial"/>
                <w:sz w:val="22"/>
                <w:szCs w:val="22"/>
                <w:lang w:val="en-GB"/>
              </w:rPr>
            </w:pPr>
          </w:p>
        </w:tc>
      </w:tr>
    </w:tbl>
    <w:p w14:paraId="6993874D" w14:textId="2BEAA81A" w:rsidR="00DF6E3E" w:rsidRPr="003B4B5B" w:rsidRDefault="00DF6E3E">
      <w:pPr>
        <w:rPr>
          <w:rFonts w:ascii="Arial" w:hAnsi="Arial" w:cs="Arial"/>
          <w:sz w:val="22"/>
          <w:szCs w:val="22"/>
          <w:lang w:val="en-GB"/>
        </w:rPr>
      </w:pPr>
    </w:p>
    <w:sectPr w:rsidR="00DF6E3E" w:rsidRPr="003B4B5B">
      <w:headerReference w:type="default" r:id="rId18"/>
      <w:footerReference w:type="default" r:id="rId19"/>
      <w:pgSz w:w="11906" w:h="16838"/>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34FE2" w14:textId="77777777" w:rsidR="00172D28" w:rsidRDefault="00172D28">
      <w:r>
        <w:separator/>
      </w:r>
    </w:p>
  </w:endnote>
  <w:endnote w:type="continuationSeparator" w:id="0">
    <w:p w14:paraId="5881373A" w14:textId="77777777" w:rsidR="00172D28" w:rsidRDefault="00172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5DA6F" w14:textId="4E37961C" w:rsidR="00D625A5" w:rsidRDefault="00A65C93">
    <w:pPr>
      <w:pStyle w:val="Fuzeile"/>
      <w:jc w:val="center"/>
    </w:pPr>
    <w:r>
      <w:t xml:space="preserve">Seite </w:t>
    </w:r>
    <w:r>
      <w:fldChar w:fldCharType="begin"/>
    </w:r>
    <w:r>
      <w:instrText xml:space="preserve"> PAGE   \* MERGEFORMAT </w:instrText>
    </w:r>
    <w:r>
      <w:fldChar w:fldCharType="separate"/>
    </w:r>
    <w:r w:rsidR="00A85345">
      <w:rPr>
        <w:noProof/>
      </w:rPr>
      <w:t>12</w:t>
    </w:r>
    <w:r>
      <w:fldChar w:fldCharType="end"/>
    </w:r>
    <w:r>
      <w:t xml:space="preserve"> von </w:t>
    </w:r>
    <w:fldSimple w:instr=" NUMPAGES   \* MERGEFORMAT ">
      <w:r w:rsidR="00A85345">
        <w:rPr>
          <w:noProof/>
        </w:rPr>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F9935" w14:textId="77777777" w:rsidR="00172D28" w:rsidRDefault="00172D28">
      <w:r>
        <w:separator/>
      </w:r>
    </w:p>
  </w:footnote>
  <w:footnote w:type="continuationSeparator" w:id="0">
    <w:p w14:paraId="2984BC5E" w14:textId="77777777" w:rsidR="00172D28" w:rsidRDefault="00172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7" w:type="dxa"/>
      <w:tblInd w:w="-142" w:type="dxa"/>
      <w:tblCellMar>
        <w:left w:w="0" w:type="dxa"/>
        <w:right w:w="0" w:type="dxa"/>
      </w:tblCellMar>
      <w:tblLook w:val="01E0" w:firstRow="1" w:lastRow="1" w:firstColumn="1" w:lastColumn="1" w:noHBand="0" w:noVBand="0"/>
    </w:tblPr>
    <w:tblGrid>
      <w:gridCol w:w="1702"/>
      <w:gridCol w:w="140"/>
      <w:gridCol w:w="7515"/>
    </w:tblGrid>
    <w:tr w:rsidR="00D625A5" w:rsidRPr="001755C3" w14:paraId="77B3B374" w14:textId="77777777">
      <w:trPr>
        <w:trHeight w:val="997"/>
      </w:trPr>
      <w:tc>
        <w:tcPr>
          <w:tcW w:w="1702" w:type="dxa"/>
          <w:tcBorders>
            <w:bottom w:val="single" w:sz="48" w:space="0" w:color="C0C0C0"/>
            <w:right w:val="single" w:sz="48" w:space="0" w:color="C0C0C0"/>
          </w:tcBorders>
        </w:tcPr>
        <w:p w14:paraId="74808946" w14:textId="77777777" w:rsidR="00D625A5" w:rsidRPr="001755C3" w:rsidRDefault="00A65C93">
          <w:pPr>
            <w:pStyle w:val="Kopfzeile"/>
            <w:rPr>
              <w:rFonts w:asciiTheme="majorHAnsi" w:hAnsiTheme="majorHAnsi" w:cstheme="majorHAnsi"/>
            </w:rPr>
          </w:pPr>
          <w:r w:rsidRPr="001755C3">
            <w:rPr>
              <w:rFonts w:asciiTheme="majorHAnsi" w:hAnsiTheme="majorHAnsi" w:cstheme="majorHAnsi"/>
              <w:noProof/>
            </w:rPr>
            <w:drawing>
              <wp:anchor distT="0" distB="0" distL="114300" distR="114300" simplePos="0" relativeHeight="524288" behindDoc="1" locked="0" layoutInCell="1" allowOverlap="1" wp14:anchorId="44ADE0C6" wp14:editId="5D94F4C1">
                <wp:simplePos x="0" y="0"/>
                <wp:positionH relativeFrom="column">
                  <wp:align>center</wp:align>
                </wp:positionH>
                <wp:positionV relativeFrom="paragraph">
                  <wp:posOffset>70485</wp:posOffset>
                </wp:positionV>
                <wp:extent cx="523875" cy="555625"/>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523875" cy="555625"/>
                        </a:xfrm>
                        <a:prstGeom prst="rect">
                          <a:avLst/>
                        </a:prstGeom>
                        <a:noFill/>
                        <a:ln>
                          <a:noFill/>
                        </a:ln>
                      </pic:spPr>
                    </pic:pic>
                  </a:graphicData>
                </a:graphic>
              </wp:anchor>
            </w:drawing>
          </w:r>
        </w:p>
      </w:tc>
      <w:tc>
        <w:tcPr>
          <w:tcW w:w="140" w:type="dxa"/>
          <w:tcBorders>
            <w:left w:val="single" w:sz="48" w:space="0" w:color="C0C0C0"/>
            <w:right w:val="single" w:sz="48" w:space="0" w:color="008000"/>
          </w:tcBorders>
        </w:tcPr>
        <w:p w14:paraId="021F36B9" w14:textId="77777777" w:rsidR="00D625A5" w:rsidRPr="001755C3" w:rsidRDefault="00D625A5">
          <w:pPr>
            <w:pStyle w:val="Kopfzeile"/>
            <w:rPr>
              <w:rFonts w:asciiTheme="majorHAnsi" w:hAnsiTheme="majorHAnsi" w:cstheme="majorHAnsi"/>
            </w:rPr>
          </w:pPr>
        </w:p>
      </w:tc>
      <w:tc>
        <w:tcPr>
          <w:tcW w:w="7515" w:type="dxa"/>
          <w:tcBorders>
            <w:left w:val="single" w:sz="48" w:space="0" w:color="008000"/>
            <w:bottom w:val="single" w:sz="48" w:space="0" w:color="008000"/>
          </w:tcBorders>
        </w:tcPr>
        <w:p w14:paraId="02830717" w14:textId="77777777" w:rsidR="00D625A5" w:rsidRPr="001755C3" w:rsidRDefault="00A65C93">
          <w:pPr>
            <w:pStyle w:val="Kopfzeile"/>
            <w:rPr>
              <w:rFonts w:asciiTheme="majorHAnsi" w:hAnsiTheme="majorHAnsi" w:cstheme="majorHAnsi"/>
            </w:rPr>
          </w:pPr>
          <w:r w:rsidRPr="001755C3">
            <w:rPr>
              <w:rFonts w:asciiTheme="majorHAnsi" w:hAnsiTheme="majorHAnsi" w:cstheme="majorHAnsi"/>
            </w:rPr>
            <w:t xml:space="preserve">Illustrierende Aufgaben zum </w:t>
          </w:r>
          <w:r w:rsidRPr="001755C3">
            <w:rPr>
              <w:rFonts w:asciiTheme="majorHAnsi" w:hAnsiTheme="majorHAnsi" w:cstheme="majorHAnsi"/>
              <w:color w:val="007E3A"/>
            </w:rPr>
            <w:t>LehrplanPLUS</w:t>
          </w:r>
        </w:p>
      </w:tc>
    </w:tr>
  </w:tbl>
  <w:p w14:paraId="43F85F86" w14:textId="77777777" w:rsidR="00D625A5" w:rsidRPr="001755C3" w:rsidRDefault="00931405">
    <w:pPr>
      <w:pStyle w:val="Kopfzeileunten"/>
      <w:rPr>
        <w:rFonts w:asciiTheme="majorHAnsi" w:hAnsiTheme="majorHAnsi" w:cstheme="majorHAnsi"/>
      </w:rPr>
    </w:pPr>
    <w:r w:rsidRPr="001755C3">
      <w:rPr>
        <w:rFonts w:asciiTheme="majorHAnsi" w:hAnsiTheme="majorHAnsi" w:cstheme="majorHAnsi"/>
      </w:rPr>
      <w:t>Realschule, Wirtschaft &amp; Recht</w:t>
    </w:r>
    <w:r w:rsidR="00A65C93" w:rsidRPr="001755C3">
      <w:rPr>
        <w:rFonts w:asciiTheme="majorHAnsi" w:hAnsiTheme="majorHAnsi" w:cstheme="majorHAnsi"/>
      </w:rPr>
      <w:t xml:space="preserve"> bilingual, Jahrgangsstufe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279D5"/>
    <w:multiLevelType w:val="hybridMultilevel"/>
    <w:tmpl w:val="663A2E4A"/>
    <w:lvl w:ilvl="0" w:tplc="47480A86">
      <w:start w:val="1"/>
      <w:numFmt w:val="bullet"/>
      <w:lvlText w:val=""/>
      <w:lvlJc w:val="left"/>
      <w:pPr>
        <w:ind w:left="720" w:hanging="360"/>
      </w:pPr>
      <w:rPr>
        <w:rFonts w:ascii="Symbol" w:hAnsi="Symbol"/>
      </w:rPr>
    </w:lvl>
    <w:lvl w:ilvl="1" w:tplc="1FB007A6">
      <w:start w:val="1"/>
      <w:numFmt w:val="bullet"/>
      <w:lvlText w:val="o"/>
      <w:lvlJc w:val="left"/>
      <w:pPr>
        <w:ind w:left="1440" w:hanging="360"/>
      </w:pPr>
      <w:rPr>
        <w:rFonts w:ascii="Courier New" w:hAnsi="Courier New"/>
      </w:rPr>
    </w:lvl>
    <w:lvl w:ilvl="2" w:tplc="E2E655B0">
      <w:start w:val="1"/>
      <w:numFmt w:val="bullet"/>
      <w:lvlText w:val=""/>
      <w:lvlJc w:val="left"/>
      <w:pPr>
        <w:ind w:left="2160" w:hanging="360"/>
      </w:pPr>
      <w:rPr>
        <w:rFonts w:ascii="Wingdings" w:hAnsi="Wingdings"/>
      </w:rPr>
    </w:lvl>
    <w:lvl w:ilvl="3" w:tplc="C598DB1E">
      <w:start w:val="1"/>
      <w:numFmt w:val="bullet"/>
      <w:lvlText w:val=""/>
      <w:lvlJc w:val="left"/>
      <w:pPr>
        <w:ind w:left="2880" w:hanging="360"/>
      </w:pPr>
      <w:rPr>
        <w:rFonts w:ascii="Symbol" w:hAnsi="Symbol"/>
      </w:rPr>
    </w:lvl>
    <w:lvl w:ilvl="4" w:tplc="A412B972">
      <w:start w:val="1"/>
      <w:numFmt w:val="bullet"/>
      <w:lvlText w:val="o"/>
      <w:lvlJc w:val="left"/>
      <w:pPr>
        <w:ind w:left="3600" w:hanging="360"/>
      </w:pPr>
      <w:rPr>
        <w:rFonts w:ascii="Courier New" w:hAnsi="Courier New"/>
      </w:rPr>
    </w:lvl>
    <w:lvl w:ilvl="5" w:tplc="01767E9E">
      <w:start w:val="1"/>
      <w:numFmt w:val="bullet"/>
      <w:lvlText w:val=""/>
      <w:lvlJc w:val="left"/>
      <w:pPr>
        <w:ind w:left="4320" w:hanging="360"/>
      </w:pPr>
      <w:rPr>
        <w:rFonts w:ascii="Wingdings" w:hAnsi="Wingdings"/>
      </w:rPr>
    </w:lvl>
    <w:lvl w:ilvl="6" w:tplc="E876A37A">
      <w:start w:val="1"/>
      <w:numFmt w:val="bullet"/>
      <w:lvlText w:val=""/>
      <w:lvlJc w:val="left"/>
      <w:pPr>
        <w:ind w:left="5040" w:hanging="360"/>
      </w:pPr>
      <w:rPr>
        <w:rFonts w:ascii="Symbol" w:hAnsi="Symbol"/>
      </w:rPr>
    </w:lvl>
    <w:lvl w:ilvl="7" w:tplc="078ABD4C">
      <w:start w:val="1"/>
      <w:numFmt w:val="bullet"/>
      <w:lvlText w:val="o"/>
      <w:lvlJc w:val="left"/>
      <w:pPr>
        <w:ind w:left="5760" w:hanging="360"/>
      </w:pPr>
      <w:rPr>
        <w:rFonts w:ascii="Courier New" w:hAnsi="Courier New"/>
      </w:rPr>
    </w:lvl>
    <w:lvl w:ilvl="8" w:tplc="894838B8">
      <w:start w:val="1"/>
      <w:numFmt w:val="bullet"/>
      <w:lvlText w:val=""/>
      <w:lvlJc w:val="left"/>
      <w:pPr>
        <w:ind w:left="6480" w:hanging="360"/>
      </w:pPr>
      <w:rPr>
        <w:rFonts w:ascii="Wingdings" w:hAnsi="Wingdings"/>
      </w:rPr>
    </w:lvl>
  </w:abstractNum>
  <w:abstractNum w:abstractNumId="1" w15:restartNumberingAfterBreak="0">
    <w:nsid w:val="1597772E"/>
    <w:multiLevelType w:val="hybridMultilevel"/>
    <w:tmpl w:val="E47857FA"/>
    <w:lvl w:ilvl="0" w:tplc="706C6388">
      <w:start w:val="1"/>
      <w:numFmt w:val="bullet"/>
      <w:lvlText w:val=""/>
      <w:lvlJc w:val="left"/>
      <w:pPr>
        <w:ind w:left="360" w:hanging="360"/>
      </w:pPr>
      <w:rPr>
        <w:rFonts w:ascii="Symbol" w:hAnsi="Symbol"/>
      </w:rPr>
    </w:lvl>
    <w:lvl w:ilvl="1" w:tplc="F1C6E374">
      <w:start w:val="1"/>
      <w:numFmt w:val="bullet"/>
      <w:lvlText w:val="o"/>
      <w:lvlJc w:val="left"/>
      <w:pPr>
        <w:ind w:left="1080" w:hanging="360"/>
      </w:pPr>
      <w:rPr>
        <w:rFonts w:ascii="Courier New" w:hAnsi="Courier New"/>
      </w:rPr>
    </w:lvl>
    <w:lvl w:ilvl="2" w:tplc="6EEE275A">
      <w:start w:val="1"/>
      <w:numFmt w:val="bullet"/>
      <w:lvlText w:val=""/>
      <w:lvlJc w:val="left"/>
      <w:pPr>
        <w:ind w:left="1800" w:hanging="360"/>
      </w:pPr>
      <w:rPr>
        <w:rFonts w:ascii="Wingdings" w:hAnsi="Wingdings"/>
      </w:rPr>
    </w:lvl>
    <w:lvl w:ilvl="3" w:tplc="F5322D9E">
      <w:start w:val="1"/>
      <w:numFmt w:val="bullet"/>
      <w:lvlText w:val=""/>
      <w:lvlJc w:val="left"/>
      <w:pPr>
        <w:ind w:left="2520" w:hanging="360"/>
      </w:pPr>
      <w:rPr>
        <w:rFonts w:ascii="Symbol" w:hAnsi="Symbol"/>
      </w:rPr>
    </w:lvl>
    <w:lvl w:ilvl="4" w:tplc="9698E512">
      <w:start w:val="1"/>
      <w:numFmt w:val="bullet"/>
      <w:lvlText w:val="o"/>
      <w:lvlJc w:val="left"/>
      <w:pPr>
        <w:ind w:left="3240" w:hanging="360"/>
      </w:pPr>
      <w:rPr>
        <w:rFonts w:ascii="Courier New" w:hAnsi="Courier New"/>
      </w:rPr>
    </w:lvl>
    <w:lvl w:ilvl="5" w:tplc="7DD27080">
      <w:start w:val="1"/>
      <w:numFmt w:val="bullet"/>
      <w:lvlText w:val=""/>
      <w:lvlJc w:val="left"/>
      <w:pPr>
        <w:ind w:left="3960" w:hanging="360"/>
      </w:pPr>
      <w:rPr>
        <w:rFonts w:ascii="Wingdings" w:hAnsi="Wingdings"/>
      </w:rPr>
    </w:lvl>
    <w:lvl w:ilvl="6" w:tplc="6E66DFCC">
      <w:start w:val="1"/>
      <w:numFmt w:val="bullet"/>
      <w:lvlText w:val=""/>
      <w:lvlJc w:val="left"/>
      <w:pPr>
        <w:ind w:left="4680" w:hanging="360"/>
      </w:pPr>
      <w:rPr>
        <w:rFonts w:ascii="Symbol" w:hAnsi="Symbol"/>
      </w:rPr>
    </w:lvl>
    <w:lvl w:ilvl="7" w:tplc="515CB9EC">
      <w:start w:val="1"/>
      <w:numFmt w:val="bullet"/>
      <w:lvlText w:val="o"/>
      <w:lvlJc w:val="left"/>
      <w:pPr>
        <w:ind w:left="5400" w:hanging="360"/>
      </w:pPr>
      <w:rPr>
        <w:rFonts w:ascii="Courier New" w:hAnsi="Courier New"/>
      </w:rPr>
    </w:lvl>
    <w:lvl w:ilvl="8" w:tplc="49CCAF1C">
      <w:start w:val="1"/>
      <w:numFmt w:val="bullet"/>
      <w:lvlText w:val=""/>
      <w:lvlJc w:val="left"/>
      <w:pPr>
        <w:ind w:left="6120" w:hanging="360"/>
      </w:pPr>
      <w:rPr>
        <w:rFonts w:ascii="Wingdings" w:hAnsi="Wingdings"/>
      </w:rPr>
    </w:lvl>
  </w:abstractNum>
  <w:abstractNum w:abstractNumId="2" w15:restartNumberingAfterBreak="0">
    <w:nsid w:val="252D75FE"/>
    <w:multiLevelType w:val="hybridMultilevel"/>
    <w:tmpl w:val="CBDC5972"/>
    <w:lvl w:ilvl="0" w:tplc="F0CA1A44">
      <w:start w:val="1"/>
      <w:numFmt w:val="bullet"/>
      <w:lvlText w:val=""/>
      <w:lvlJc w:val="left"/>
      <w:pPr>
        <w:ind w:left="720" w:hanging="360"/>
      </w:pPr>
      <w:rPr>
        <w:rFonts w:ascii="Symbol" w:hAnsi="Symbol"/>
      </w:rPr>
    </w:lvl>
    <w:lvl w:ilvl="1" w:tplc="E3D63204">
      <w:start w:val="1"/>
      <w:numFmt w:val="bullet"/>
      <w:lvlText w:val="o"/>
      <w:lvlJc w:val="left"/>
      <w:pPr>
        <w:ind w:left="1440" w:hanging="360"/>
      </w:pPr>
      <w:rPr>
        <w:rFonts w:ascii="Courier New" w:hAnsi="Courier New"/>
      </w:rPr>
    </w:lvl>
    <w:lvl w:ilvl="2" w:tplc="530C6ACC">
      <w:start w:val="1"/>
      <w:numFmt w:val="bullet"/>
      <w:lvlText w:val=""/>
      <w:lvlJc w:val="left"/>
      <w:pPr>
        <w:ind w:left="2160" w:hanging="360"/>
      </w:pPr>
      <w:rPr>
        <w:rFonts w:ascii="Wingdings" w:hAnsi="Wingdings"/>
      </w:rPr>
    </w:lvl>
    <w:lvl w:ilvl="3" w:tplc="8CB21E26">
      <w:start w:val="1"/>
      <w:numFmt w:val="bullet"/>
      <w:lvlText w:val=""/>
      <w:lvlJc w:val="left"/>
      <w:pPr>
        <w:ind w:left="2880" w:hanging="360"/>
      </w:pPr>
      <w:rPr>
        <w:rFonts w:ascii="Symbol" w:hAnsi="Symbol"/>
      </w:rPr>
    </w:lvl>
    <w:lvl w:ilvl="4" w:tplc="1A64D1B8">
      <w:start w:val="1"/>
      <w:numFmt w:val="bullet"/>
      <w:lvlText w:val="o"/>
      <w:lvlJc w:val="left"/>
      <w:pPr>
        <w:ind w:left="3600" w:hanging="360"/>
      </w:pPr>
      <w:rPr>
        <w:rFonts w:ascii="Courier New" w:hAnsi="Courier New"/>
      </w:rPr>
    </w:lvl>
    <w:lvl w:ilvl="5" w:tplc="30AED69C">
      <w:start w:val="1"/>
      <w:numFmt w:val="bullet"/>
      <w:lvlText w:val=""/>
      <w:lvlJc w:val="left"/>
      <w:pPr>
        <w:ind w:left="4320" w:hanging="360"/>
      </w:pPr>
      <w:rPr>
        <w:rFonts w:ascii="Wingdings" w:hAnsi="Wingdings"/>
      </w:rPr>
    </w:lvl>
    <w:lvl w:ilvl="6" w:tplc="E02E0A38">
      <w:start w:val="1"/>
      <w:numFmt w:val="bullet"/>
      <w:lvlText w:val=""/>
      <w:lvlJc w:val="left"/>
      <w:pPr>
        <w:ind w:left="5040" w:hanging="360"/>
      </w:pPr>
      <w:rPr>
        <w:rFonts w:ascii="Symbol" w:hAnsi="Symbol"/>
      </w:rPr>
    </w:lvl>
    <w:lvl w:ilvl="7" w:tplc="7432FDC6">
      <w:start w:val="1"/>
      <w:numFmt w:val="bullet"/>
      <w:lvlText w:val="o"/>
      <w:lvlJc w:val="left"/>
      <w:pPr>
        <w:ind w:left="5760" w:hanging="360"/>
      </w:pPr>
      <w:rPr>
        <w:rFonts w:ascii="Courier New" w:hAnsi="Courier New"/>
      </w:rPr>
    </w:lvl>
    <w:lvl w:ilvl="8" w:tplc="1CD80526">
      <w:start w:val="1"/>
      <w:numFmt w:val="bullet"/>
      <w:lvlText w:val=""/>
      <w:lvlJc w:val="left"/>
      <w:pPr>
        <w:ind w:left="6480" w:hanging="360"/>
      </w:pPr>
      <w:rPr>
        <w:rFonts w:ascii="Wingdings" w:hAnsi="Wingdings"/>
      </w:rPr>
    </w:lvl>
  </w:abstractNum>
  <w:abstractNum w:abstractNumId="3" w15:restartNumberingAfterBreak="0">
    <w:nsid w:val="27540A2C"/>
    <w:multiLevelType w:val="hybridMultilevel"/>
    <w:tmpl w:val="BE822CEA"/>
    <w:lvl w:ilvl="0" w:tplc="575AB396">
      <w:numFmt w:val="bullet"/>
      <w:lvlText w:val="-"/>
      <w:lvlJc w:val="left"/>
      <w:pPr>
        <w:ind w:left="396" w:hanging="360"/>
      </w:pPr>
      <w:rPr>
        <w:rFonts w:ascii="Calibri" w:eastAsia="Calibri" w:hAnsi="Calibri"/>
      </w:rPr>
    </w:lvl>
    <w:lvl w:ilvl="1" w:tplc="2C228D70">
      <w:start w:val="1"/>
      <w:numFmt w:val="decimal"/>
      <w:lvlText w:val="%2."/>
      <w:lvlJc w:val="left"/>
      <w:pPr>
        <w:tabs>
          <w:tab w:val="num" w:pos="1440"/>
        </w:tabs>
        <w:ind w:left="1440" w:hanging="360"/>
      </w:pPr>
    </w:lvl>
    <w:lvl w:ilvl="2" w:tplc="A5C87294">
      <w:start w:val="1"/>
      <w:numFmt w:val="decimal"/>
      <w:lvlText w:val="%3."/>
      <w:lvlJc w:val="left"/>
      <w:pPr>
        <w:tabs>
          <w:tab w:val="num" w:pos="2160"/>
        </w:tabs>
        <w:ind w:left="2160" w:hanging="360"/>
      </w:pPr>
    </w:lvl>
    <w:lvl w:ilvl="3" w:tplc="2AD21FFE">
      <w:start w:val="1"/>
      <w:numFmt w:val="decimal"/>
      <w:lvlText w:val="%4."/>
      <w:lvlJc w:val="left"/>
      <w:pPr>
        <w:tabs>
          <w:tab w:val="num" w:pos="2880"/>
        </w:tabs>
        <w:ind w:left="2880" w:hanging="360"/>
      </w:pPr>
    </w:lvl>
    <w:lvl w:ilvl="4" w:tplc="94DC3DF8">
      <w:start w:val="1"/>
      <w:numFmt w:val="decimal"/>
      <w:lvlText w:val="%5."/>
      <w:lvlJc w:val="left"/>
      <w:pPr>
        <w:tabs>
          <w:tab w:val="num" w:pos="3600"/>
        </w:tabs>
        <w:ind w:left="3600" w:hanging="360"/>
      </w:pPr>
    </w:lvl>
    <w:lvl w:ilvl="5" w:tplc="D166DC64">
      <w:start w:val="1"/>
      <w:numFmt w:val="decimal"/>
      <w:lvlText w:val="%6."/>
      <w:lvlJc w:val="left"/>
      <w:pPr>
        <w:tabs>
          <w:tab w:val="num" w:pos="4320"/>
        </w:tabs>
        <w:ind w:left="4320" w:hanging="360"/>
      </w:pPr>
    </w:lvl>
    <w:lvl w:ilvl="6" w:tplc="8CD8C55C">
      <w:start w:val="1"/>
      <w:numFmt w:val="decimal"/>
      <w:lvlText w:val="%7."/>
      <w:lvlJc w:val="left"/>
      <w:pPr>
        <w:tabs>
          <w:tab w:val="num" w:pos="5040"/>
        </w:tabs>
        <w:ind w:left="5040" w:hanging="360"/>
      </w:pPr>
    </w:lvl>
    <w:lvl w:ilvl="7" w:tplc="DA78AE46">
      <w:start w:val="1"/>
      <w:numFmt w:val="decimal"/>
      <w:lvlText w:val="%8."/>
      <w:lvlJc w:val="left"/>
      <w:pPr>
        <w:tabs>
          <w:tab w:val="num" w:pos="5760"/>
        </w:tabs>
        <w:ind w:left="5760" w:hanging="360"/>
      </w:pPr>
    </w:lvl>
    <w:lvl w:ilvl="8" w:tplc="4A88CC56">
      <w:start w:val="1"/>
      <w:numFmt w:val="decimal"/>
      <w:lvlText w:val="%9."/>
      <w:lvlJc w:val="left"/>
      <w:pPr>
        <w:tabs>
          <w:tab w:val="num" w:pos="6480"/>
        </w:tabs>
        <w:ind w:left="6480" w:hanging="360"/>
      </w:pPr>
    </w:lvl>
  </w:abstractNum>
  <w:abstractNum w:abstractNumId="4" w15:restartNumberingAfterBreak="0">
    <w:nsid w:val="31111BFD"/>
    <w:multiLevelType w:val="hybridMultilevel"/>
    <w:tmpl w:val="D7662170"/>
    <w:lvl w:ilvl="0" w:tplc="445E282A">
      <w:numFmt w:val="bullet"/>
      <w:lvlText w:val=""/>
      <w:lvlJc w:val="left"/>
      <w:pPr>
        <w:ind w:left="720" w:hanging="360"/>
      </w:pPr>
      <w:rPr>
        <w:rFonts w:ascii="FreeSans" w:eastAsia="Calibri" w:hAnsi="FreeSans"/>
      </w:rPr>
    </w:lvl>
    <w:lvl w:ilvl="1" w:tplc="1A1E6098">
      <w:start w:val="1"/>
      <w:numFmt w:val="bullet"/>
      <w:lvlText w:val="o"/>
      <w:lvlJc w:val="left"/>
      <w:pPr>
        <w:ind w:left="1440" w:hanging="360"/>
      </w:pPr>
      <w:rPr>
        <w:rFonts w:ascii="Courier New" w:hAnsi="Courier New"/>
      </w:rPr>
    </w:lvl>
    <w:lvl w:ilvl="2" w:tplc="1B40C718">
      <w:start w:val="1"/>
      <w:numFmt w:val="bullet"/>
      <w:lvlText w:val=""/>
      <w:lvlJc w:val="left"/>
      <w:pPr>
        <w:ind w:left="2160" w:hanging="360"/>
      </w:pPr>
      <w:rPr>
        <w:rFonts w:ascii="Wingdings" w:hAnsi="Wingdings"/>
      </w:rPr>
    </w:lvl>
    <w:lvl w:ilvl="3" w:tplc="74D6A6EA">
      <w:start w:val="1"/>
      <w:numFmt w:val="bullet"/>
      <w:lvlText w:val=""/>
      <w:lvlJc w:val="left"/>
      <w:pPr>
        <w:ind w:left="2880" w:hanging="360"/>
      </w:pPr>
      <w:rPr>
        <w:rFonts w:ascii="Symbol" w:hAnsi="Symbol"/>
      </w:rPr>
    </w:lvl>
    <w:lvl w:ilvl="4" w:tplc="C9EE360A">
      <w:start w:val="1"/>
      <w:numFmt w:val="bullet"/>
      <w:lvlText w:val="o"/>
      <w:lvlJc w:val="left"/>
      <w:pPr>
        <w:ind w:left="3600" w:hanging="360"/>
      </w:pPr>
      <w:rPr>
        <w:rFonts w:ascii="Courier New" w:hAnsi="Courier New"/>
      </w:rPr>
    </w:lvl>
    <w:lvl w:ilvl="5" w:tplc="6E704DBA">
      <w:start w:val="1"/>
      <w:numFmt w:val="bullet"/>
      <w:lvlText w:val=""/>
      <w:lvlJc w:val="left"/>
      <w:pPr>
        <w:ind w:left="4320" w:hanging="360"/>
      </w:pPr>
      <w:rPr>
        <w:rFonts w:ascii="Wingdings" w:hAnsi="Wingdings"/>
      </w:rPr>
    </w:lvl>
    <w:lvl w:ilvl="6" w:tplc="547ED088">
      <w:start w:val="1"/>
      <w:numFmt w:val="bullet"/>
      <w:lvlText w:val=""/>
      <w:lvlJc w:val="left"/>
      <w:pPr>
        <w:ind w:left="5040" w:hanging="360"/>
      </w:pPr>
      <w:rPr>
        <w:rFonts w:ascii="Symbol" w:hAnsi="Symbol"/>
      </w:rPr>
    </w:lvl>
    <w:lvl w:ilvl="7" w:tplc="AA8A1F94">
      <w:start w:val="1"/>
      <w:numFmt w:val="bullet"/>
      <w:lvlText w:val="o"/>
      <w:lvlJc w:val="left"/>
      <w:pPr>
        <w:ind w:left="5760" w:hanging="360"/>
      </w:pPr>
      <w:rPr>
        <w:rFonts w:ascii="Courier New" w:hAnsi="Courier New"/>
      </w:rPr>
    </w:lvl>
    <w:lvl w:ilvl="8" w:tplc="DF9CEA7A">
      <w:start w:val="1"/>
      <w:numFmt w:val="bullet"/>
      <w:lvlText w:val=""/>
      <w:lvlJc w:val="left"/>
      <w:pPr>
        <w:ind w:left="6480" w:hanging="360"/>
      </w:pPr>
      <w:rPr>
        <w:rFonts w:ascii="Wingdings" w:hAnsi="Wingdings"/>
      </w:rPr>
    </w:lvl>
  </w:abstractNum>
  <w:abstractNum w:abstractNumId="5" w15:restartNumberingAfterBreak="0">
    <w:nsid w:val="4C372ED1"/>
    <w:multiLevelType w:val="hybridMultilevel"/>
    <w:tmpl w:val="6994D878"/>
    <w:lvl w:ilvl="0" w:tplc="0C28D258">
      <w:start w:val="1"/>
      <w:numFmt w:val="bullet"/>
      <w:lvlText w:val=""/>
      <w:lvlJc w:val="left"/>
      <w:pPr>
        <w:ind w:left="720" w:hanging="360"/>
      </w:pPr>
      <w:rPr>
        <w:rFonts w:ascii="Symbol" w:hAnsi="Symbol"/>
      </w:rPr>
    </w:lvl>
    <w:lvl w:ilvl="1" w:tplc="098469BA">
      <w:start w:val="1"/>
      <w:numFmt w:val="bullet"/>
      <w:lvlText w:val="o"/>
      <w:lvlJc w:val="left"/>
      <w:pPr>
        <w:ind w:left="1440" w:hanging="360"/>
      </w:pPr>
      <w:rPr>
        <w:rFonts w:ascii="Courier New" w:hAnsi="Courier New"/>
      </w:rPr>
    </w:lvl>
    <w:lvl w:ilvl="2" w:tplc="702E02FE">
      <w:start w:val="1"/>
      <w:numFmt w:val="bullet"/>
      <w:lvlText w:val=""/>
      <w:lvlJc w:val="left"/>
      <w:pPr>
        <w:ind w:left="2160" w:hanging="360"/>
      </w:pPr>
      <w:rPr>
        <w:rFonts w:ascii="Wingdings" w:hAnsi="Wingdings"/>
      </w:rPr>
    </w:lvl>
    <w:lvl w:ilvl="3" w:tplc="30DE1BD2">
      <w:start w:val="1"/>
      <w:numFmt w:val="bullet"/>
      <w:lvlText w:val=""/>
      <w:lvlJc w:val="left"/>
      <w:pPr>
        <w:ind w:left="2880" w:hanging="360"/>
      </w:pPr>
      <w:rPr>
        <w:rFonts w:ascii="Symbol" w:hAnsi="Symbol"/>
      </w:rPr>
    </w:lvl>
    <w:lvl w:ilvl="4" w:tplc="ADCCF4FE">
      <w:start w:val="1"/>
      <w:numFmt w:val="bullet"/>
      <w:lvlText w:val="o"/>
      <w:lvlJc w:val="left"/>
      <w:pPr>
        <w:ind w:left="3600" w:hanging="360"/>
      </w:pPr>
      <w:rPr>
        <w:rFonts w:ascii="Courier New" w:hAnsi="Courier New"/>
      </w:rPr>
    </w:lvl>
    <w:lvl w:ilvl="5" w:tplc="7C067AC4">
      <w:start w:val="1"/>
      <w:numFmt w:val="bullet"/>
      <w:lvlText w:val=""/>
      <w:lvlJc w:val="left"/>
      <w:pPr>
        <w:ind w:left="4320" w:hanging="360"/>
      </w:pPr>
      <w:rPr>
        <w:rFonts w:ascii="Wingdings" w:hAnsi="Wingdings"/>
      </w:rPr>
    </w:lvl>
    <w:lvl w:ilvl="6" w:tplc="3FB2F12C">
      <w:start w:val="1"/>
      <w:numFmt w:val="bullet"/>
      <w:lvlText w:val=""/>
      <w:lvlJc w:val="left"/>
      <w:pPr>
        <w:ind w:left="5040" w:hanging="360"/>
      </w:pPr>
      <w:rPr>
        <w:rFonts w:ascii="Symbol" w:hAnsi="Symbol"/>
      </w:rPr>
    </w:lvl>
    <w:lvl w:ilvl="7" w:tplc="C2ACE22E">
      <w:start w:val="1"/>
      <w:numFmt w:val="bullet"/>
      <w:lvlText w:val="o"/>
      <w:lvlJc w:val="left"/>
      <w:pPr>
        <w:ind w:left="5760" w:hanging="360"/>
      </w:pPr>
      <w:rPr>
        <w:rFonts w:ascii="Courier New" w:hAnsi="Courier New"/>
      </w:rPr>
    </w:lvl>
    <w:lvl w:ilvl="8" w:tplc="AF3629BE">
      <w:start w:val="1"/>
      <w:numFmt w:val="bullet"/>
      <w:lvlText w:val=""/>
      <w:lvlJc w:val="left"/>
      <w:pPr>
        <w:ind w:left="6480" w:hanging="360"/>
      </w:pPr>
      <w:rPr>
        <w:rFonts w:ascii="Wingdings" w:hAnsi="Wingdings"/>
      </w:rPr>
    </w:lvl>
  </w:abstractNum>
  <w:abstractNum w:abstractNumId="6" w15:restartNumberingAfterBreak="0">
    <w:nsid w:val="4D766E05"/>
    <w:multiLevelType w:val="hybridMultilevel"/>
    <w:tmpl w:val="F2FEBA04"/>
    <w:lvl w:ilvl="0" w:tplc="758CF66A">
      <w:numFmt w:val="bullet"/>
      <w:lvlText w:val="-"/>
      <w:lvlJc w:val="left"/>
      <w:pPr>
        <w:ind w:left="720" w:hanging="360"/>
      </w:pPr>
      <w:rPr>
        <w:rFonts w:ascii="Arial" w:eastAsia="Calibri" w:hAnsi="Arial" w:cs="Arial"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035526"/>
    <w:multiLevelType w:val="hybridMultilevel"/>
    <w:tmpl w:val="6E309D3E"/>
    <w:lvl w:ilvl="0" w:tplc="95BE43EE">
      <w:numFmt w:val="bullet"/>
      <w:lvlText w:val="-"/>
      <w:lvlJc w:val="left"/>
      <w:pPr>
        <w:ind w:left="430" w:hanging="360"/>
      </w:pPr>
      <w:rPr>
        <w:rFonts w:ascii="Arial" w:eastAsia="Calibri" w:hAnsi="Arial" w:cs="Arial" w:hint="default"/>
      </w:rPr>
    </w:lvl>
    <w:lvl w:ilvl="1" w:tplc="04070003" w:tentative="1">
      <w:start w:val="1"/>
      <w:numFmt w:val="bullet"/>
      <w:lvlText w:val="o"/>
      <w:lvlJc w:val="left"/>
      <w:pPr>
        <w:ind w:left="1150" w:hanging="360"/>
      </w:pPr>
      <w:rPr>
        <w:rFonts w:ascii="Courier New" w:hAnsi="Courier New" w:cs="Courier New" w:hint="default"/>
      </w:rPr>
    </w:lvl>
    <w:lvl w:ilvl="2" w:tplc="04070005" w:tentative="1">
      <w:start w:val="1"/>
      <w:numFmt w:val="bullet"/>
      <w:lvlText w:val=""/>
      <w:lvlJc w:val="left"/>
      <w:pPr>
        <w:ind w:left="1870" w:hanging="360"/>
      </w:pPr>
      <w:rPr>
        <w:rFonts w:ascii="Wingdings" w:hAnsi="Wingdings" w:hint="default"/>
      </w:rPr>
    </w:lvl>
    <w:lvl w:ilvl="3" w:tplc="04070001" w:tentative="1">
      <w:start w:val="1"/>
      <w:numFmt w:val="bullet"/>
      <w:lvlText w:val=""/>
      <w:lvlJc w:val="left"/>
      <w:pPr>
        <w:ind w:left="2590" w:hanging="360"/>
      </w:pPr>
      <w:rPr>
        <w:rFonts w:ascii="Symbol" w:hAnsi="Symbol" w:hint="default"/>
      </w:rPr>
    </w:lvl>
    <w:lvl w:ilvl="4" w:tplc="04070003" w:tentative="1">
      <w:start w:val="1"/>
      <w:numFmt w:val="bullet"/>
      <w:lvlText w:val="o"/>
      <w:lvlJc w:val="left"/>
      <w:pPr>
        <w:ind w:left="3310" w:hanging="360"/>
      </w:pPr>
      <w:rPr>
        <w:rFonts w:ascii="Courier New" w:hAnsi="Courier New" w:cs="Courier New" w:hint="default"/>
      </w:rPr>
    </w:lvl>
    <w:lvl w:ilvl="5" w:tplc="04070005" w:tentative="1">
      <w:start w:val="1"/>
      <w:numFmt w:val="bullet"/>
      <w:lvlText w:val=""/>
      <w:lvlJc w:val="left"/>
      <w:pPr>
        <w:ind w:left="4030" w:hanging="360"/>
      </w:pPr>
      <w:rPr>
        <w:rFonts w:ascii="Wingdings" w:hAnsi="Wingdings" w:hint="default"/>
      </w:rPr>
    </w:lvl>
    <w:lvl w:ilvl="6" w:tplc="04070001" w:tentative="1">
      <w:start w:val="1"/>
      <w:numFmt w:val="bullet"/>
      <w:lvlText w:val=""/>
      <w:lvlJc w:val="left"/>
      <w:pPr>
        <w:ind w:left="4750" w:hanging="360"/>
      </w:pPr>
      <w:rPr>
        <w:rFonts w:ascii="Symbol" w:hAnsi="Symbol" w:hint="default"/>
      </w:rPr>
    </w:lvl>
    <w:lvl w:ilvl="7" w:tplc="04070003" w:tentative="1">
      <w:start w:val="1"/>
      <w:numFmt w:val="bullet"/>
      <w:lvlText w:val="o"/>
      <w:lvlJc w:val="left"/>
      <w:pPr>
        <w:ind w:left="5470" w:hanging="360"/>
      </w:pPr>
      <w:rPr>
        <w:rFonts w:ascii="Courier New" w:hAnsi="Courier New" w:cs="Courier New" w:hint="default"/>
      </w:rPr>
    </w:lvl>
    <w:lvl w:ilvl="8" w:tplc="04070005" w:tentative="1">
      <w:start w:val="1"/>
      <w:numFmt w:val="bullet"/>
      <w:lvlText w:val=""/>
      <w:lvlJc w:val="left"/>
      <w:pPr>
        <w:ind w:left="6190" w:hanging="360"/>
      </w:pPr>
      <w:rPr>
        <w:rFonts w:ascii="Wingdings" w:hAnsi="Wingdings" w:hint="default"/>
      </w:rPr>
    </w:lvl>
  </w:abstractNum>
  <w:abstractNum w:abstractNumId="8" w15:restartNumberingAfterBreak="0">
    <w:nsid w:val="640617CB"/>
    <w:multiLevelType w:val="hybridMultilevel"/>
    <w:tmpl w:val="EB085656"/>
    <w:lvl w:ilvl="0" w:tplc="9788B492">
      <w:start w:val="1"/>
      <w:numFmt w:val="bullet"/>
      <w:lvlText w:val=""/>
      <w:lvlJc w:val="left"/>
      <w:pPr>
        <w:ind w:left="720" w:hanging="360"/>
      </w:pPr>
      <w:rPr>
        <w:rFonts w:ascii="Symbol" w:hAnsi="Symbol"/>
      </w:rPr>
    </w:lvl>
    <w:lvl w:ilvl="1" w:tplc="E2A42832">
      <w:start w:val="1"/>
      <w:numFmt w:val="bullet"/>
      <w:lvlText w:val="o"/>
      <w:lvlJc w:val="left"/>
      <w:pPr>
        <w:ind w:left="1440" w:hanging="360"/>
      </w:pPr>
      <w:rPr>
        <w:rFonts w:ascii="Courier New" w:hAnsi="Courier New"/>
      </w:rPr>
    </w:lvl>
    <w:lvl w:ilvl="2" w:tplc="7C5E83BC">
      <w:start w:val="1"/>
      <w:numFmt w:val="bullet"/>
      <w:lvlText w:val=""/>
      <w:lvlJc w:val="left"/>
      <w:pPr>
        <w:ind w:left="2160" w:hanging="360"/>
      </w:pPr>
      <w:rPr>
        <w:rFonts w:ascii="Wingdings" w:hAnsi="Wingdings"/>
      </w:rPr>
    </w:lvl>
    <w:lvl w:ilvl="3" w:tplc="606EBABA">
      <w:start w:val="1"/>
      <w:numFmt w:val="bullet"/>
      <w:lvlText w:val=""/>
      <w:lvlJc w:val="left"/>
      <w:pPr>
        <w:ind w:left="2880" w:hanging="360"/>
      </w:pPr>
      <w:rPr>
        <w:rFonts w:ascii="Symbol" w:hAnsi="Symbol"/>
      </w:rPr>
    </w:lvl>
    <w:lvl w:ilvl="4" w:tplc="1C6A959E">
      <w:start w:val="1"/>
      <w:numFmt w:val="bullet"/>
      <w:lvlText w:val="o"/>
      <w:lvlJc w:val="left"/>
      <w:pPr>
        <w:ind w:left="3600" w:hanging="360"/>
      </w:pPr>
      <w:rPr>
        <w:rFonts w:ascii="Courier New" w:hAnsi="Courier New"/>
      </w:rPr>
    </w:lvl>
    <w:lvl w:ilvl="5" w:tplc="63D0B86C">
      <w:start w:val="1"/>
      <w:numFmt w:val="bullet"/>
      <w:lvlText w:val=""/>
      <w:lvlJc w:val="left"/>
      <w:pPr>
        <w:ind w:left="4320" w:hanging="360"/>
      </w:pPr>
      <w:rPr>
        <w:rFonts w:ascii="Wingdings" w:hAnsi="Wingdings"/>
      </w:rPr>
    </w:lvl>
    <w:lvl w:ilvl="6" w:tplc="8F1A3E68">
      <w:start w:val="1"/>
      <w:numFmt w:val="bullet"/>
      <w:lvlText w:val=""/>
      <w:lvlJc w:val="left"/>
      <w:pPr>
        <w:ind w:left="5040" w:hanging="360"/>
      </w:pPr>
      <w:rPr>
        <w:rFonts w:ascii="Symbol" w:hAnsi="Symbol"/>
      </w:rPr>
    </w:lvl>
    <w:lvl w:ilvl="7" w:tplc="8CE486D0">
      <w:start w:val="1"/>
      <w:numFmt w:val="bullet"/>
      <w:lvlText w:val="o"/>
      <w:lvlJc w:val="left"/>
      <w:pPr>
        <w:ind w:left="5760" w:hanging="360"/>
      </w:pPr>
      <w:rPr>
        <w:rFonts w:ascii="Courier New" w:hAnsi="Courier New"/>
      </w:rPr>
    </w:lvl>
    <w:lvl w:ilvl="8" w:tplc="49D4A200">
      <w:start w:val="1"/>
      <w:numFmt w:val="bullet"/>
      <w:lvlText w:val=""/>
      <w:lvlJc w:val="left"/>
      <w:pPr>
        <w:ind w:left="6480" w:hanging="360"/>
      </w:pPr>
      <w:rPr>
        <w:rFonts w:ascii="Wingdings" w:hAnsi="Wingdings"/>
      </w:rPr>
    </w:lvl>
  </w:abstractNum>
  <w:abstractNum w:abstractNumId="9" w15:restartNumberingAfterBreak="0">
    <w:nsid w:val="6D9F3357"/>
    <w:multiLevelType w:val="hybridMultilevel"/>
    <w:tmpl w:val="810E5EB0"/>
    <w:lvl w:ilvl="0" w:tplc="F454DB14">
      <w:numFmt w:val="bullet"/>
      <w:lvlText w:val=""/>
      <w:lvlJc w:val="left"/>
      <w:pPr>
        <w:ind w:left="720" w:hanging="360"/>
      </w:pPr>
      <w:rPr>
        <w:rFonts w:ascii="FreeSans" w:eastAsia="Calibri" w:hAnsi="FreeSans"/>
      </w:rPr>
    </w:lvl>
    <w:lvl w:ilvl="1" w:tplc="316EB0AE">
      <w:start w:val="1"/>
      <w:numFmt w:val="bullet"/>
      <w:lvlText w:val="o"/>
      <w:lvlJc w:val="left"/>
      <w:pPr>
        <w:ind w:left="1440" w:hanging="360"/>
      </w:pPr>
      <w:rPr>
        <w:rFonts w:ascii="Courier New" w:hAnsi="Courier New"/>
      </w:rPr>
    </w:lvl>
    <w:lvl w:ilvl="2" w:tplc="8DE0469E">
      <w:start w:val="1"/>
      <w:numFmt w:val="bullet"/>
      <w:lvlText w:val=""/>
      <w:lvlJc w:val="left"/>
      <w:pPr>
        <w:ind w:left="2160" w:hanging="360"/>
      </w:pPr>
      <w:rPr>
        <w:rFonts w:ascii="Wingdings" w:hAnsi="Wingdings"/>
      </w:rPr>
    </w:lvl>
    <w:lvl w:ilvl="3" w:tplc="76D64F0A">
      <w:start w:val="1"/>
      <w:numFmt w:val="bullet"/>
      <w:lvlText w:val=""/>
      <w:lvlJc w:val="left"/>
      <w:pPr>
        <w:ind w:left="2880" w:hanging="360"/>
      </w:pPr>
      <w:rPr>
        <w:rFonts w:ascii="Symbol" w:hAnsi="Symbol"/>
      </w:rPr>
    </w:lvl>
    <w:lvl w:ilvl="4" w:tplc="915AAE7C">
      <w:start w:val="1"/>
      <w:numFmt w:val="bullet"/>
      <w:lvlText w:val="o"/>
      <w:lvlJc w:val="left"/>
      <w:pPr>
        <w:ind w:left="3600" w:hanging="360"/>
      </w:pPr>
      <w:rPr>
        <w:rFonts w:ascii="Courier New" w:hAnsi="Courier New"/>
      </w:rPr>
    </w:lvl>
    <w:lvl w:ilvl="5" w:tplc="759A192A">
      <w:start w:val="1"/>
      <w:numFmt w:val="bullet"/>
      <w:lvlText w:val=""/>
      <w:lvlJc w:val="left"/>
      <w:pPr>
        <w:ind w:left="4320" w:hanging="360"/>
      </w:pPr>
      <w:rPr>
        <w:rFonts w:ascii="Wingdings" w:hAnsi="Wingdings"/>
      </w:rPr>
    </w:lvl>
    <w:lvl w:ilvl="6" w:tplc="E678392C">
      <w:start w:val="1"/>
      <w:numFmt w:val="bullet"/>
      <w:lvlText w:val=""/>
      <w:lvlJc w:val="left"/>
      <w:pPr>
        <w:ind w:left="5040" w:hanging="360"/>
      </w:pPr>
      <w:rPr>
        <w:rFonts w:ascii="Symbol" w:hAnsi="Symbol"/>
      </w:rPr>
    </w:lvl>
    <w:lvl w:ilvl="7" w:tplc="DB3E530A">
      <w:start w:val="1"/>
      <w:numFmt w:val="bullet"/>
      <w:lvlText w:val="o"/>
      <w:lvlJc w:val="left"/>
      <w:pPr>
        <w:ind w:left="5760" w:hanging="360"/>
      </w:pPr>
      <w:rPr>
        <w:rFonts w:ascii="Courier New" w:hAnsi="Courier New"/>
      </w:rPr>
    </w:lvl>
    <w:lvl w:ilvl="8" w:tplc="39F4B75C">
      <w:start w:val="1"/>
      <w:numFmt w:val="bullet"/>
      <w:lvlText w:val=""/>
      <w:lvlJc w:val="left"/>
      <w:pPr>
        <w:ind w:left="6480" w:hanging="360"/>
      </w:pPr>
      <w:rPr>
        <w:rFonts w:ascii="Wingdings" w:hAnsi="Wingdings"/>
      </w:rPr>
    </w:lvl>
  </w:abstractNum>
  <w:abstractNum w:abstractNumId="10" w15:restartNumberingAfterBreak="0">
    <w:nsid w:val="7E4C7448"/>
    <w:multiLevelType w:val="hybridMultilevel"/>
    <w:tmpl w:val="68AA9982"/>
    <w:lvl w:ilvl="0" w:tplc="AF4217C0">
      <w:start w:val="15"/>
      <w:numFmt w:val="bullet"/>
      <w:lvlText w:val=""/>
      <w:lvlJc w:val="left"/>
      <w:pPr>
        <w:ind w:left="360" w:hanging="360"/>
      </w:pPr>
      <w:rPr>
        <w:rFonts w:ascii="Symbol" w:eastAsia="Calibri" w:hAnsi="Symbol"/>
      </w:rPr>
    </w:lvl>
    <w:lvl w:ilvl="1" w:tplc="A330E400">
      <w:start w:val="1"/>
      <w:numFmt w:val="bullet"/>
      <w:lvlText w:val="o"/>
      <w:lvlJc w:val="left"/>
      <w:pPr>
        <w:ind w:left="1080" w:hanging="360"/>
      </w:pPr>
      <w:rPr>
        <w:rFonts w:ascii="Courier New" w:hAnsi="Courier New"/>
      </w:rPr>
    </w:lvl>
    <w:lvl w:ilvl="2" w:tplc="8E6EACAE">
      <w:start w:val="1"/>
      <w:numFmt w:val="bullet"/>
      <w:lvlText w:val=""/>
      <w:lvlJc w:val="left"/>
      <w:pPr>
        <w:ind w:left="1800" w:hanging="360"/>
      </w:pPr>
      <w:rPr>
        <w:rFonts w:ascii="Wingdings" w:hAnsi="Wingdings"/>
      </w:rPr>
    </w:lvl>
    <w:lvl w:ilvl="3" w:tplc="3D78994E">
      <w:start w:val="1"/>
      <w:numFmt w:val="bullet"/>
      <w:lvlText w:val=""/>
      <w:lvlJc w:val="left"/>
      <w:pPr>
        <w:ind w:left="2520" w:hanging="360"/>
      </w:pPr>
      <w:rPr>
        <w:rFonts w:ascii="Symbol" w:hAnsi="Symbol"/>
      </w:rPr>
    </w:lvl>
    <w:lvl w:ilvl="4" w:tplc="C9CAF18A">
      <w:start w:val="1"/>
      <w:numFmt w:val="bullet"/>
      <w:lvlText w:val="o"/>
      <w:lvlJc w:val="left"/>
      <w:pPr>
        <w:ind w:left="3240" w:hanging="360"/>
      </w:pPr>
      <w:rPr>
        <w:rFonts w:ascii="Courier New" w:hAnsi="Courier New"/>
      </w:rPr>
    </w:lvl>
    <w:lvl w:ilvl="5" w:tplc="DF823AE2">
      <w:start w:val="1"/>
      <w:numFmt w:val="bullet"/>
      <w:lvlText w:val=""/>
      <w:lvlJc w:val="left"/>
      <w:pPr>
        <w:ind w:left="3960" w:hanging="360"/>
      </w:pPr>
      <w:rPr>
        <w:rFonts w:ascii="Wingdings" w:hAnsi="Wingdings"/>
      </w:rPr>
    </w:lvl>
    <w:lvl w:ilvl="6" w:tplc="3C46967E">
      <w:start w:val="1"/>
      <w:numFmt w:val="bullet"/>
      <w:lvlText w:val=""/>
      <w:lvlJc w:val="left"/>
      <w:pPr>
        <w:ind w:left="4680" w:hanging="360"/>
      </w:pPr>
      <w:rPr>
        <w:rFonts w:ascii="Symbol" w:hAnsi="Symbol"/>
      </w:rPr>
    </w:lvl>
    <w:lvl w:ilvl="7" w:tplc="C8781EB2">
      <w:start w:val="1"/>
      <w:numFmt w:val="bullet"/>
      <w:lvlText w:val="o"/>
      <w:lvlJc w:val="left"/>
      <w:pPr>
        <w:ind w:left="5400" w:hanging="360"/>
      </w:pPr>
      <w:rPr>
        <w:rFonts w:ascii="Courier New" w:hAnsi="Courier New"/>
      </w:rPr>
    </w:lvl>
    <w:lvl w:ilvl="8" w:tplc="0374BCD0">
      <w:start w:val="1"/>
      <w:numFmt w:val="bullet"/>
      <w:lvlText w:val=""/>
      <w:lvlJc w:val="left"/>
      <w:pPr>
        <w:ind w:left="6120" w:hanging="360"/>
      </w:pPr>
      <w:rPr>
        <w:rFonts w:ascii="Wingdings" w:hAnsi="Wingdings"/>
      </w:rPr>
    </w:lvl>
  </w:abstractNum>
  <w:num w:numId="1">
    <w:abstractNumId w:val="1"/>
  </w:num>
  <w:num w:numId="2">
    <w:abstractNumId w:val="2"/>
  </w:num>
  <w:num w:numId="3">
    <w:abstractNumId w:val="9"/>
  </w:num>
  <w:num w:numId="4">
    <w:abstractNumId w:val="4"/>
  </w:num>
  <w:num w:numId="5">
    <w:abstractNumId w:val="8"/>
  </w:num>
  <w:num w:numId="6">
    <w:abstractNumId w:val="0"/>
  </w:num>
  <w:num w:numId="7">
    <w:abstractNumId w:val="5"/>
  </w:num>
  <w:num w:numId="8">
    <w:abstractNumId w:val="10"/>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5A5"/>
    <w:rsid w:val="00002800"/>
    <w:rsid w:val="0002688F"/>
    <w:rsid w:val="00034DD4"/>
    <w:rsid w:val="000570C5"/>
    <w:rsid w:val="0007302F"/>
    <w:rsid w:val="000E431B"/>
    <w:rsid w:val="000F452B"/>
    <w:rsid w:val="000F5239"/>
    <w:rsid w:val="001676BD"/>
    <w:rsid w:val="00172D28"/>
    <w:rsid w:val="001755C3"/>
    <w:rsid w:val="001804E4"/>
    <w:rsid w:val="001B35A7"/>
    <w:rsid w:val="001D16A9"/>
    <w:rsid w:val="001F6BB3"/>
    <w:rsid w:val="00223DAE"/>
    <w:rsid w:val="002240AB"/>
    <w:rsid w:val="00247397"/>
    <w:rsid w:val="00267312"/>
    <w:rsid w:val="00327415"/>
    <w:rsid w:val="003435B3"/>
    <w:rsid w:val="00364DDB"/>
    <w:rsid w:val="003B4B5B"/>
    <w:rsid w:val="003B72F5"/>
    <w:rsid w:val="004C20F6"/>
    <w:rsid w:val="004C4079"/>
    <w:rsid w:val="005072EC"/>
    <w:rsid w:val="00553EC3"/>
    <w:rsid w:val="00563EFA"/>
    <w:rsid w:val="005854E1"/>
    <w:rsid w:val="00592DF9"/>
    <w:rsid w:val="005D60BB"/>
    <w:rsid w:val="005D6145"/>
    <w:rsid w:val="00607E93"/>
    <w:rsid w:val="0063739A"/>
    <w:rsid w:val="006507AA"/>
    <w:rsid w:val="00652131"/>
    <w:rsid w:val="006C540F"/>
    <w:rsid w:val="006F2721"/>
    <w:rsid w:val="0076107B"/>
    <w:rsid w:val="007658D1"/>
    <w:rsid w:val="00831C89"/>
    <w:rsid w:val="00845D22"/>
    <w:rsid w:val="00853578"/>
    <w:rsid w:val="00871056"/>
    <w:rsid w:val="008F3F8F"/>
    <w:rsid w:val="0090552B"/>
    <w:rsid w:val="0091759D"/>
    <w:rsid w:val="00931405"/>
    <w:rsid w:val="00975701"/>
    <w:rsid w:val="00A0013E"/>
    <w:rsid w:val="00A203C2"/>
    <w:rsid w:val="00A65C93"/>
    <w:rsid w:val="00A85345"/>
    <w:rsid w:val="00AB320E"/>
    <w:rsid w:val="00AF2A23"/>
    <w:rsid w:val="00B1538E"/>
    <w:rsid w:val="00B46919"/>
    <w:rsid w:val="00BA069F"/>
    <w:rsid w:val="00BF774D"/>
    <w:rsid w:val="00C003F4"/>
    <w:rsid w:val="00C93AC0"/>
    <w:rsid w:val="00C970C2"/>
    <w:rsid w:val="00CA27BC"/>
    <w:rsid w:val="00CC6FED"/>
    <w:rsid w:val="00CD2F9D"/>
    <w:rsid w:val="00D4528A"/>
    <w:rsid w:val="00D518A8"/>
    <w:rsid w:val="00D625A5"/>
    <w:rsid w:val="00D82A78"/>
    <w:rsid w:val="00D93F47"/>
    <w:rsid w:val="00DF6E3E"/>
    <w:rsid w:val="00E023D7"/>
    <w:rsid w:val="00E60017"/>
    <w:rsid w:val="00EB0EA8"/>
    <w:rsid w:val="00ED5264"/>
    <w:rsid w:val="00F55E57"/>
    <w:rsid w:val="00FC55D8"/>
    <w:rsid w:val="00FD1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1FAF"/>
  <w15:docId w15:val="{EC40FB99-E0B3-4AB7-90FA-A9165612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3EFA"/>
  </w:style>
  <w:style w:type="paragraph" w:styleId="berschrift1">
    <w:name w:val="heading 1"/>
    <w:basedOn w:val="Standard"/>
    <w:next w:val="Standard"/>
    <w:link w:val="berschrift1Zchn"/>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sz w:val="22"/>
    </w:rPr>
  </w:style>
  <w:style w:type="paragraph" w:styleId="berschrift4">
    <w:name w:val="heading 4"/>
    <w:basedOn w:val="Standard"/>
    <w:next w:val="Standard"/>
    <w:link w:val="berschrift4Zchn"/>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
    <w:pPr>
      <w:keepNext/>
      <w:keepLines/>
      <w:spacing w:before="200"/>
      <w:outlineLvl w:val="4"/>
    </w:pPr>
    <w:rPr>
      <w:rFonts w:eastAsia="Times New Roman"/>
      <w:color w:val="000000"/>
    </w:rPr>
  </w:style>
  <w:style w:type="paragraph" w:styleId="berschrift6">
    <w:name w:val="heading 6"/>
    <w:basedOn w:val="Standard"/>
    <w:next w:val="Standard"/>
    <w:link w:val="berschrift6Zchn"/>
    <w:pPr>
      <w:keepNext/>
      <w:keepLines/>
      <w:spacing w:before="200"/>
      <w:outlineLvl w:val="5"/>
    </w:pPr>
    <w:rPr>
      <w:rFonts w:eastAsia="Times New Roman"/>
      <w:i/>
      <w:iCs/>
    </w:rPr>
  </w:style>
  <w:style w:type="paragraph" w:styleId="berschrift7">
    <w:name w:val="heading 7"/>
    <w:basedOn w:val="Standard"/>
    <w:next w:val="Standard"/>
    <w:link w:val="berschrift7Zchn"/>
    <w:pPr>
      <w:keepNext/>
      <w:keepLines/>
      <w:spacing w:before="200"/>
      <w:outlineLvl w:val="6"/>
    </w:pPr>
    <w:rPr>
      <w:rFonts w:eastAsia="Times New Roman"/>
      <w:i/>
      <w:iCs/>
      <w:color w:val="404040"/>
    </w:rPr>
  </w:style>
  <w:style w:type="paragraph" w:styleId="berschrift8">
    <w:name w:val="heading 8"/>
    <w:basedOn w:val="Standard"/>
    <w:next w:val="Standard"/>
    <w:link w:val="berschrift8Zchn"/>
    <w:pPr>
      <w:keepNext/>
      <w:keepLines/>
      <w:spacing w:before="200"/>
      <w:outlineLvl w:val="7"/>
    </w:pPr>
    <w:rPr>
      <w:rFonts w:eastAsia="Times New Roman"/>
      <w:color w:val="404040"/>
    </w:rPr>
  </w:style>
  <w:style w:type="paragraph" w:styleId="berschrift9">
    <w:name w:val="heading 9"/>
    <w:basedOn w:val="Standard"/>
    <w:next w:val="Standard"/>
    <w:link w:val="berschrift9Zchn"/>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Listenabsatz">
    <w:name w:val="List Paragraph"/>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character" w:customStyle="1" w:styleId="TitleChar">
    <w:name w:val="Title Char"/>
    <w:uiPriority w:val="10"/>
    <w:rPr>
      <w:sz w:val="48"/>
      <w:szCs w:val="48"/>
    </w:rPr>
  </w:style>
  <w:style w:type="paragraph" w:styleId="Untertitel">
    <w:name w:val="Subtitle"/>
    <w:basedOn w:val="Standard"/>
    <w:next w:val="Standard"/>
    <w:link w:val="UntertitelZchn"/>
    <w:pPr>
      <w:numPr>
        <w:ilvl w:val="1"/>
      </w:numPr>
    </w:pPr>
    <w:rPr>
      <w:rFonts w:eastAsia="Times New Roman"/>
      <w:i/>
      <w:iCs/>
      <w:color w:val="000000"/>
      <w:spacing w:val="15"/>
      <w:sz w:val="24"/>
      <w:szCs w:val="24"/>
    </w:rPr>
  </w:style>
  <w:style w:type="character" w:customStyle="1" w:styleId="SubtitleChar">
    <w:name w:val="Subtitle Char"/>
    <w:uiPriority w:val="11"/>
    <w:rPr>
      <w:sz w:val="24"/>
      <w:szCs w:val="24"/>
    </w:rPr>
  </w:style>
  <w:style w:type="paragraph" w:styleId="Zitat">
    <w:name w:val="Quote"/>
    <w:basedOn w:val="Standard"/>
    <w:next w:val="Standard"/>
    <w:link w:val="ZitatZchn"/>
    <w:rPr>
      <w:i/>
      <w:iCs/>
      <w:color w:val="000000"/>
    </w:rPr>
  </w:style>
  <w:style w:type="character" w:customStyle="1" w:styleId="QuoteChar">
    <w:name w:val="Quote Char"/>
    <w:uiPriority w:val="29"/>
    <w:rPr>
      <w:i/>
    </w:rPr>
  </w:style>
  <w:style w:type="paragraph" w:styleId="IntensivesZitat">
    <w:name w:val="Intense Quote"/>
    <w:basedOn w:val="Standard"/>
    <w:next w:val="Standard"/>
    <w:link w:val="IntensivesZitatZchn"/>
    <w:pPr>
      <w:spacing w:before="200" w:after="280"/>
      <w:ind w:left="936" w:right="936"/>
    </w:pPr>
    <w:rPr>
      <w:b/>
      <w:bCs/>
      <w:i/>
      <w:iCs/>
      <w:color w:val="000000"/>
    </w:rPr>
  </w:style>
  <w:style w:type="character" w:customStyle="1" w:styleId="IntenseQuoteChar">
    <w:name w:val="Intense Quote Char"/>
    <w:uiPriority w:val="30"/>
    <w:rPr>
      <w:i/>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character" w:customStyle="1" w:styleId="HeaderChar">
    <w:name w:val="Header Char"/>
    <w:uiPriority w:val="99"/>
  </w:style>
  <w:style w:type="paragraph" w:styleId="Fuzeile">
    <w:name w:val="footer"/>
    <w:basedOn w:val="Standard"/>
    <w:link w:val="FuzeileZchn"/>
    <w:pPr>
      <w:tabs>
        <w:tab w:val="center" w:pos="4536"/>
        <w:tab w:val="right" w:pos="9072"/>
      </w:tabs>
    </w:pPr>
    <w:rPr>
      <w:color w:val="595959"/>
    </w:rPr>
  </w:style>
  <w:style w:type="character" w:customStyle="1" w:styleId="FooterChar">
    <w:name w:val="Footer Char"/>
    <w:uiPriority w:val="99"/>
  </w:style>
  <w:style w:type="paragraph" w:styleId="Beschriftung">
    <w:name w:val="caption"/>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EinfacheTabel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uiPriority w:val="99"/>
    <w:unhideWhenUsed/>
    <w:rPr>
      <w:vertAlign w:val="superscript"/>
    </w:rPr>
  </w:style>
  <w:style w:type="paragraph" w:styleId="Endnotentext">
    <w:name w:val="endnote text"/>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uiPriority w:val="99"/>
    <w:semiHidden/>
    <w:unhideWhenUsed/>
    <w:rPr>
      <w:vertAlign w:val="superscript"/>
    </w:rPr>
  </w:style>
  <w:style w:type="paragraph" w:styleId="Verzeichnis1">
    <w:name w:val="toc 1"/>
    <w:uiPriority w:val="39"/>
    <w:unhideWhenUsed/>
    <w:pPr>
      <w:spacing w:after="57"/>
    </w:pPr>
  </w:style>
  <w:style w:type="paragraph" w:styleId="Verzeichnis2">
    <w:name w:val="toc 2"/>
    <w:uiPriority w:val="39"/>
    <w:unhideWhenUsed/>
    <w:pPr>
      <w:spacing w:after="57"/>
      <w:ind w:left="283"/>
    </w:pPr>
  </w:style>
  <w:style w:type="paragraph" w:styleId="Verzeichnis3">
    <w:name w:val="toc 3"/>
    <w:uiPriority w:val="39"/>
    <w:unhideWhenUsed/>
    <w:pPr>
      <w:spacing w:after="57"/>
      <w:ind w:left="567"/>
    </w:pPr>
  </w:style>
  <w:style w:type="paragraph" w:styleId="Verzeichnis4">
    <w:name w:val="toc 4"/>
    <w:uiPriority w:val="39"/>
    <w:unhideWhenUsed/>
    <w:pPr>
      <w:spacing w:after="57"/>
      <w:ind w:left="850"/>
    </w:pPr>
  </w:style>
  <w:style w:type="paragraph" w:styleId="Verzeichnis5">
    <w:name w:val="toc 5"/>
    <w:uiPriority w:val="39"/>
    <w:unhideWhenUsed/>
    <w:pPr>
      <w:spacing w:after="57"/>
      <w:ind w:left="1134"/>
    </w:pPr>
  </w:style>
  <w:style w:type="paragraph" w:styleId="Verzeichnis6">
    <w:name w:val="toc 6"/>
    <w:uiPriority w:val="39"/>
    <w:unhideWhenUsed/>
    <w:pPr>
      <w:spacing w:after="57"/>
      <w:ind w:left="1417"/>
    </w:pPr>
  </w:style>
  <w:style w:type="paragraph" w:styleId="Verzeichnis7">
    <w:name w:val="toc 7"/>
    <w:uiPriority w:val="39"/>
    <w:unhideWhenUsed/>
    <w:pPr>
      <w:spacing w:after="57"/>
      <w:ind w:left="1701"/>
    </w:pPr>
  </w:style>
  <w:style w:type="paragraph" w:styleId="Verzeichnis8">
    <w:name w:val="toc 8"/>
    <w:uiPriority w:val="39"/>
    <w:unhideWhenUsed/>
    <w:pPr>
      <w:spacing w:after="57"/>
      <w:ind w:left="1984"/>
    </w:pPr>
  </w:style>
  <w:style w:type="paragraph" w:styleId="Verzeichnis9">
    <w:name w:val="toc 9"/>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uiPriority w:val="99"/>
    <w:unhideWhenUsed/>
  </w:style>
  <w:style w:type="character" w:customStyle="1" w:styleId="berschrift1Zchn">
    <w:name w:val="Überschrift 1 Zchn"/>
    <w:link w:val="berschrift1"/>
    <w:rPr>
      <w:rFonts w:ascii="FreeSans" w:eastAsia="Times New Roman" w:hAnsi="FreeSans"/>
      <w:bCs/>
      <w:sz w:val="30"/>
      <w:szCs w:val="28"/>
    </w:rPr>
  </w:style>
  <w:style w:type="character" w:customStyle="1" w:styleId="berschrift2Zchn">
    <w:name w:val="Überschrift 2 Zchn"/>
    <w:link w:val="berschrift2"/>
    <w:rPr>
      <w:rFonts w:ascii="FreeSans" w:eastAsia="Times New Roman" w:hAnsi="FreeSans"/>
      <w:bCs/>
      <w:color w:val="000000"/>
      <w:sz w:val="26"/>
      <w:szCs w:val="26"/>
    </w:rPr>
  </w:style>
  <w:style w:type="character" w:customStyle="1" w:styleId="berschrift3Zchn">
    <w:name w:val="Überschrift 3 Zchn"/>
    <w:link w:val="berschrift3"/>
    <w:rPr>
      <w:rFonts w:ascii="FreeSans" w:eastAsia="Times New Roman" w:hAnsi="FreeSans"/>
      <w:bCs/>
      <w:color w:val="000000"/>
    </w:rPr>
  </w:style>
  <w:style w:type="character" w:customStyle="1" w:styleId="berschrift4Zchn">
    <w:name w:val="Überschrift 4 Zchn"/>
    <w:link w:val="berschrift4"/>
    <w:rPr>
      <w:rFonts w:ascii="FreeSans" w:eastAsia="Times New Roman" w:hAnsi="FreeSans"/>
      <w:bCs/>
      <w:i/>
      <w:iCs/>
      <w:color w:val="000000"/>
      <w:sz w:val="20"/>
    </w:rPr>
  </w:style>
  <w:style w:type="character" w:customStyle="1" w:styleId="berschrift5Zchn">
    <w:name w:val="Überschrift 5 Zchn"/>
    <w:link w:val="berschrift5"/>
    <w:rPr>
      <w:rFonts w:ascii="Arial" w:eastAsia="Times New Roman" w:hAnsi="Arial"/>
      <w:color w:val="000000"/>
      <w:sz w:val="24"/>
    </w:rPr>
  </w:style>
  <w:style w:type="character" w:customStyle="1" w:styleId="berschrift6Zchn">
    <w:name w:val="Überschrift 6 Zchn"/>
    <w:link w:val="berschrift6"/>
    <w:rPr>
      <w:rFonts w:ascii="Arial" w:eastAsia="Times New Roman" w:hAnsi="Arial"/>
      <w:i/>
      <w:iCs/>
      <w:sz w:val="24"/>
    </w:rPr>
  </w:style>
  <w:style w:type="character" w:customStyle="1" w:styleId="berschrift7Zchn">
    <w:name w:val="Überschrift 7 Zchn"/>
    <w:link w:val="berschrift7"/>
    <w:rPr>
      <w:rFonts w:ascii="Arial" w:eastAsia="Times New Roman" w:hAnsi="Arial"/>
      <w:i/>
      <w:iCs/>
      <w:color w:val="404040"/>
      <w:sz w:val="24"/>
    </w:rPr>
  </w:style>
  <w:style w:type="character" w:customStyle="1" w:styleId="berschrift8Zchn">
    <w:name w:val="Überschrift 8 Zchn"/>
    <w:link w:val="berschrift8"/>
    <w:rPr>
      <w:rFonts w:ascii="Arial" w:eastAsia="Times New Roman" w:hAnsi="Arial"/>
      <w:color w:val="404040"/>
      <w:sz w:val="20"/>
      <w:szCs w:val="20"/>
    </w:rPr>
  </w:style>
  <w:style w:type="character" w:customStyle="1" w:styleId="berschrift9Zchn">
    <w:name w:val="Überschrift 9 Zchn"/>
    <w:link w:val="berschrift9"/>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styleId="Hervorhebung">
    <w:name w:val="Emphasis"/>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link w:val="Zitat"/>
    <w:rPr>
      <w:rFonts w:ascii="Arial" w:hAnsi="Arial"/>
      <w:i/>
      <w:iCs/>
      <w:color w:val="000000"/>
      <w:sz w:val="24"/>
    </w:rPr>
  </w:style>
  <w:style w:type="character" w:customStyle="1" w:styleId="IntensivesZitatZchn">
    <w:name w:val="Intensives Zitat Zchn"/>
    <w:link w:val="IntensivesZitat"/>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paragraph" w:customStyle="1" w:styleId="Kopfzeileunten">
    <w:name w:val="Kopfzeile unten"/>
    <w:basedOn w:val="Kopfzeile"/>
    <w:link w:val="KopfzeileuntenZchn"/>
    <w:pPr>
      <w:spacing w:before="40" w:after="240"/>
      <w:ind w:left="1985"/>
    </w:pPr>
    <w:rPr>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semiHidden/>
    <w:rPr>
      <w:rFonts w:ascii="Tahoma" w:hAnsi="Tahoma"/>
      <w:sz w:val="16"/>
      <w:szCs w:val="16"/>
    </w:rPr>
  </w:style>
  <w:style w:type="character" w:customStyle="1" w:styleId="SprechblasentextZchn">
    <w:name w:val="Sprechblasentext Zchn"/>
    <w:link w:val="Sprechblasentext"/>
    <w:semiHidden/>
    <w:rPr>
      <w:rFonts w:ascii="Tahoma" w:hAnsi="Tahoma"/>
      <w:sz w:val="16"/>
      <w:szCs w:val="16"/>
      <w:lang w:eastAsia="en-US"/>
    </w:rPr>
  </w:style>
  <w:style w:type="character" w:styleId="Hyperlink">
    <w:name w:val="Hyperlink"/>
    <w:rPr>
      <w:color w:val="0563C1"/>
      <w:u w:val="single"/>
    </w:rPr>
  </w:style>
  <w:style w:type="character" w:customStyle="1" w:styleId="NichtaufgelsteErwhnung1">
    <w:name w:val="Nicht aufgelöste Erwähnung1"/>
    <w:semiHidden/>
    <w:rPr>
      <w:color w:val="605E5C"/>
      <w:shd w:val="clear" w:color="auto" w:fill="E1DFDD"/>
    </w:rPr>
  </w:style>
  <w:style w:type="character" w:customStyle="1" w:styleId="head-absatz-num">
    <w:name w:val="head-absatz-num"/>
  </w:style>
  <w:style w:type="character" w:customStyle="1" w:styleId="headlinefachjgs">
    <w:name w:val="headline_fach_jgs"/>
  </w:style>
  <w:style w:type="character" w:customStyle="1" w:styleId="head-absatz-title-short">
    <w:name w:val="head-absatz-title-short"/>
  </w:style>
  <w:style w:type="character" w:customStyle="1" w:styleId="head-absatz-title-long">
    <w:name w:val="head-absatz-title-long"/>
  </w:style>
  <w:style w:type="paragraph" w:styleId="StandardWeb">
    <w:name w:val="Normal (Web)"/>
    <w:basedOn w:val="Standard"/>
    <w:pPr>
      <w:spacing w:before="100" w:beforeAutospacing="1" w:after="100" w:afterAutospacing="1"/>
    </w:pPr>
    <w:rPr>
      <w:rFonts w:ascii="Times New Roman" w:eastAsia="Times New Roman" w:hAnsi="Times New Roman"/>
      <w:sz w:val="24"/>
      <w:szCs w:val="24"/>
    </w:rPr>
  </w:style>
  <w:style w:type="character" w:customStyle="1" w:styleId="NichtaufgelsteErwhnung2">
    <w:name w:val="Nicht aufgelöste Erwähnung2"/>
    <w:basedOn w:val="Absatz-Standardschriftart"/>
    <w:uiPriority w:val="99"/>
    <w:semiHidden/>
    <w:unhideWhenUsed/>
    <w:rsid w:val="005D60BB"/>
    <w:rPr>
      <w:color w:val="605E5C"/>
      <w:shd w:val="clear" w:color="auto" w:fill="E1DFDD"/>
    </w:rPr>
  </w:style>
  <w:style w:type="character" w:styleId="Kommentarzeichen">
    <w:name w:val="annotation reference"/>
    <w:basedOn w:val="Absatz-Standardschriftart"/>
    <w:uiPriority w:val="99"/>
    <w:semiHidden/>
    <w:unhideWhenUsed/>
    <w:rsid w:val="0091759D"/>
    <w:rPr>
      <w:sz w:val="16"/>
      <w:szCs w:val="16"/>
    </w:rPr>
  </w:style>
  <w:style w:type="paragraph" w:styleId="Kommentartext">
    <w:name w:val="annotation text"/>
    <w:basedOn w:val="Standard"/>
    <w:link w:val="KommentartextZchn"/>
    <w:uiPriority w:val="99"/>
    <w:semiHidden/>
    <w:unhideWhenUsed/>
    <w:rsid w:val="0091759D"/>
  </w:style>
  <w:style w:type="character" w:customStyle="1" w:styleId="KommentartextZchn">
    <w:name w:val="Kommentartext Zchn"/>
    <w:basedOn w:val="Absatz-Standardschriftart"/>
    <w:link w:val="Kommentartext"/>
    <w:uiPriority w:val="99"/>
    <w:semiHidden/>
    <w:rsid w:val="0091759D"/>
  </w:style>
  <w:style w:type="paragraph" w:styleId="Kommentarthema">
    <w:name w:val="annotation subject"/>
    <w:basedOn w:val="Kommentartext"/>
    <w:next w:val="Kommentartext"/>
    <w:link w:val="KommentarthemaZchn"/>
    <w:uiPriority w:val="99"/>
    <w:semiHidden/>
    <w:unhideWhenUsed/>
    <w:rsid w:val="0091759D"/>
    <w:rPr>
      <w:b/>
      <w:bCs/>
    </w:rPr>
  </w:style>
  <w:style w:type="character" w:customStyle="1" w:styleId="KommentarthemaZchn">
    <w:name w:val="Kommentarthema Zchn"/>
    <w:basedOn w:val="KommentartextZchn"/>
    <w:link w:val="Kommentarthema"/>
    <w:uiPriority w:val="99"/>
    <w:semiHidden/>
    <w:rsid w:val="009175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16388">
      <w:bodyDiv w:val="1"/>
      <w:marLeft w:val="0"/>
      <w:marRight w:val="0"/>
      <w:marTop w:val="0"/>
      <w:marBottom w:val="0"/>
      <w:divBdr>
        <w:top w:val="none" w:sz="0" w:space="0" w:color="auto"/>
        <w:left w:val="none" w:sz="0" w:space="0" w:color="auto"/>
        <w:bottom w:val="none" w:sz="0" w:space="0" w:color="auto"/>
        <w:right w:val="none" w:sz="0" w:space="0" w:color="auto"/>
      </w:divBdr>
    </w:div>
    <w:div w:id="203137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1645</Words>
  <Characters>10365</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Steffen Ellbrück</dc:creator>
  <cp:lastModifiedBy>Sailer, Ariane</cp:lastModifiedBy>
  <cp:revision>17</cp:revision>
  <cp:lastPrinted>2024-04-14T19:30:00Z</cp:lastPrinted>
  <dcterms:created xsi:type="dcterms:W3CDTF">2024-04-14T18:31:00Z</dcterms:created>
  <dcterms:modified xsi:type="dcterms:W3CDTF">2024-04-14T19:30:00Z</dcterms:modified>
</cp:coreProperties>
</file>