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A17E8" w14:textId="676614F4" w:rsidR="000B08FB" w:rsidRPr="00BC5A07" w:rsidRDefault="00593325" w:rsidP="00082514">
      <w:pPr>
        <w:pStyle w:val="berschrift1"/>
        <w:framePr w:wrap="around" w:hAnchor="page" w:x="1059" w:y="2351"/>
      </w:pPr>
      <w:r w:rsidRPr="00BC5A07">
        <w:t>Explosions and excitement –</w:t>
      </w:r>
      <w:bookmarkStart w:id="0" w:name="_GoBack"/>
      <w:bookmarkEnd w:id="0"/>
      <w:r w:rsidRPr="00BC5A07">
        <w:t xml:space="preserve"> properties of alkanes</w:t>
      </w:r>
    </w:p>
    <w:tbl>
      <w:tblPr>
        <w:tblStyle w:val="HelleListe-Akzent1"/>
        <w:tblW w:w="10042" w:type="dxa"/>
        <w:tblLook w:val="01E0" w:firstRow="1" w:lastRow="1" w:firstColumn="1" w:lastColumn="1" w:noHBand="0" w:noVBand="0"/>
      </w:tblPr>
      <w:tblGrid>
        <w:gridCol w:w="2906"/>
        <w:gridCol w:w="7136"/>
      </w:tblGrid>
      <w:tr w:rsidR="000B08FB" w:rsidRPr="00BC5A07" w14:paraId="5C290721" w14:textId="77777777" w:rsidTr="00BC5A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6" w:type="dxa"/>
          </w:tcPr>
          <w:p w14:paraId="6DFD27F6" w14:textId="2FE29970" w:rsidR="000B08FB" w:rsidRPr="00BC5A07" w:rsidRDefault="00BC5A07" w:rsidP="00F72F61">
            <w:pPr>
              <w:pStyle w:val="TitelbzwBereich"/>
              <w:rPr>
                <w:rFonts w:asciiTheme="majorHAnsi" w:hAnsiTheme="majorHAnsi"/>
                <w:b w:val="0"/>
                <w:lang w:val="de-DE"/>
              </w:rPr>
            </w:pPr>
            <w:r w:rsidRPr="00BC5A07">
              <w:rPr>
                <w:rFonts w:asciiTheme="majorHAnsi" w:hAnsiTheme="majorHAnsi"/>
                <w:b w:val="0"/>
                <w:lang w:val="de-DE"/>
              </w:rPr>
              <w:t xml:space="preserve">Bezug zu </w:t>
            </w:r>
            <w:r w:rsidR="000B08FB" w:rsidRPr="00BC5A07">
              <w:rPr>
                <w:rFonts w:asciiTheme="majorHAnsi" w:hAnsiTheme="majorHAnsi"/>
                <w:b w:val="0"/>
                <w:lang w:val="de-DE"/>
              </w:rPr>
              <w:t>Kompetenzerwartungen</w:t>
            </w:r>
          </w:p>
        </w:tc>
        <w:tc>
          <w:tcPr>
            <w:cnfStyle w:val="000100000000" w:firstRow="0" w:lastRow="0" w:firstColumn="0" w:lastColumn="1" w:oddVBand="0" w:evenVBand="0" w:oddHBand="0" w:evenHBand="0" w:firstRowFirstColumn="0" w:firstRowLastColumn="0" w:lastRowFirstColumn="0" w:lastRowLastColumn="0"/>
            <w:tcW w:w="7136" w:type="dxa"/>
          </w:tcPr>
          <w:p w14:paraId="23F2EAAD" w14:textId="0842D448" w:rsidR="00593325" w:rsidRPr="00BC5A07" w:rsidRDefault="00593325" w:rsidP="00593325">
            <w:pPr>
              <w:jc w:val="both"/>
              <w:rPr>
                <w:rFonts w:asciiTheme="majorHAnsi" w:hAnsiTheme="majorHAnsi"/>
                <w:b w:val="0"/>
                <w:szCs w:val="20"/>
                <w:lang w:val="de-DE"/>
              </w:rPr>
            </w:pPr>
            <w:r w:rsidRPr="00BC5A07">
              <w:rPr>
                <w:rFonts w:asciiTheme="majorHAnsi" w:hAnsiTheme="majorHAnsi"/>
                <w:b w:val="0"/>
                <w:szCs w:val="20"/>
                <w:lang w:val="de-DE"/>
              </w:rPr>
              <w:t>Die Schülerinnen und Schüler</w:t>
            </w:r>
            <w:r w:rsidR="00B6290F" w:rsidRPr="00BC5A07">
              <w:rPr>
                <w:rFonts w:asciiTheme="majorHAnsi" w:hAnsiTheme="majorHAnsi"/>
                <w:b w:val="0"/>
                <w:szCs w:val="20"/>
                <w:lang w:val="de-DE"/>
              </w:rPr>
              <w:t>...</w:t>
            </w:r>
            <w:r w:rsidRPr="00BC5A07">
              <w:rPr>
                <w:rFonts w:asciiTheme="majorHAnsi" w:hAnsiTheme="majorHAnsi"/>
                <w:b w:val="0"/>
                <w:szCs w:val="20"/>
                <w:lang w:val="de-DE"/>
              </w:rPr>
              <w:t xml:space="preserve"> </w:t>
            </w:r>
          </w:p>
          <w:p w14:paraId="3921AE50" w14:textId="0430834A" w:rsidR="000B08FB" w:rsidRPr="00BC5A07" w:rsidRDefault="00593325" w:rsidP="00B6290F">
            <w:pPr>
              <w:pStyle w:val="Aufzhlung"/>
              <w:rPr>
                <w:rFonts w:asciiTheme="majorHAnsi" w:hAnsiTheme="majorHAnsi"/>
                <w:b w:val="0"/>
              </w:rPr>
            </w:pPr>
            <w:r w:rsidRPr="00BC5A07">
              <w:rPr>
                <w:rFonts w:asciiTheme="majorHAnsi" w:hAnsiTheme="majorHAnsi"/>
                <w:b w:val="0"/>
              </w:rPr>
              <w:t>vergleichen die physikalischen E</w:t>
            </w:r>
            <w:r w:rsidR="007E513B" w:rsidRPr="00BC5A07">
              <w:rPr>
                <w:rFonts w:asciiTheme="majorHAnsi" w:hAnsiTheme="majorHAnsi"/>
                <w:b w:val="0"/>
              </w:rPr>
              <w:t>igenschaften molekularer Stoffe</w:t>
            </w:r>
            <w:r w:rsidRPr="00BC5A07">
              <w:rPr>
                <w:rFonts w:asciiTheme="majorHAnsi" w:hAnsiTheme="majorHAnsi"/>
                <w:b w:val="0"/>
              </w:rPr>
              <w:t xml:space="preserve"> und erklären die Gemeinsamkeiten bzw. Unterschiede durch die auftretenden zwischenmolekularen Wechselwirkungen, um hypothesengeleitet Eigenschaftsunterschiede aus den Molekül</w:t>
            </w:r>
            <w:r w:rsidR="00766A37" w:rsidRPr="00BC5A07">
              <w:rPr>
                <w:rFonts w:asciiTheme="majorHAnsi" w:hAnsiTheme="majorHAnsi"/>
                <w:b w:val="0"/>
              </w:rPr>
              <w:t>-</w:t>
            </w:r>
            <w:r w:rsidRPr="00BC5A07">
              <w:rPr>
                <w:rFonts w:asciiTheme="majorHAnsi" w:hAnsiTheme="majorHAnsi"/>
                <w:b w:val="0"/>
              </w:rPr>
              <w:t>strukturen vorauszusagen, z.</w:t>
            </w:r>
            <w:r w:rsidR="00735F6C" w:rsidRPr="00BC5A07">
              <w:rPr>
                <w:rFonts w:asciiTheme="majorHAnsi" w:hAnsiTheme="majorHAnsi"/>
                <w:b w:val="0"/>
              </w:rPr>
              <w:t> </w:t>
            </w:r>
            <w:r w:rsidRPr="00BC5A07">
              <w:rPr>
                <w:rFonts w:asciiTheme="majorHAnsi" w:hAnsiTheme="majorHAnsi"/>
                <w:b w:val="0"/>
              </w:rPr>
              <w:t>B. für die Auswahl geeigneter Lösemittel.</w:t>
            </w:r>
          </w:p>
        </w:tc>
      </w:tr>
      <w:tr w:rsidR="000B08FB" w:rsidRPr="00BC5A07" w14:paraId="2D7FD480" w14:textId="77777777" w:rsidTr="00BC5A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6" w:type="dxa"/>
          </w:tcPr>
          <w:p w14:paraId="2D03758D" w14:textId="77777777" w:rsidR="000B08FB" w:rsidRPr="00BC5A07" w:rsidRDefault="000B08FB" w:rsidP="00F72F61">
            <w:pPr>
              <w:pStyle w:val="TitelbzwBereich"/>
              <w:rPr>
                <w:rFonts w:asciiTheme="majorHAnsi" w:hAnsiTheme="majorHAnsi"/>
                <w:b w:val="0"/>
                <w:lang w:val="de-DE"/>
              </w:rPr>
            </w:pPr>
            <w:r w:rsidRPr="00BC5A07">
              <w:rPr>
                <w:rFonts w:asciiTheme="majorHAnsi" w:hAnsiTheme="majorHAnsi"/>
                <w:b w:val="0"/>
                <w:lang w:val="de-DE"/>
              </w:rPr>
              <w:t>Zeitlicher Rahmen</w:t>
            </w:r>
          </w:p>
        </w:tc>
        <w:tc>
          <w:tcPr>
            <w:cnfStyle w:val="000100000000" w:firstRow="0" w:lastRow="0" w:firstColumn="0" w:lastColumn="1" w:oddVBand="0" w:evenVBand="0" w:oddHBand="0" w:evenHBand="0" w:firstRowFirstColumn="0" w:firstRowLastColumn="0" w:lastRowFirstColumn="0" w:lastRowLastColumn="0"/>
            <w:tcW w:w="7136" w:type="dxa"/>
          </w:tcPr>
          <w:p w14:paraId="78C15FA9" w14:textId="77777777" w:rsidR="000B08FB" w:rsidRPr="00BC5A07" w:rsidRDefault="00593325" w:rsidP="00B6290F">
            <w:pPr>
              <w:pStyle w:val="Flietext"/>
              <w:rPr>
                <w:rFonts w:asciiTheme="majorHAnsi" w:hAnsiTheme="majorHAnsi"/>
                <w:b w:val="0"/>
              </w:rPr>
            </w:pPr>
            <w:r w:rsidRPr="00BC5A07">
              <w:rPr>
                <w:rFonts w:asciiTheme="majorHAnsi" w:hAnsiTheme="majorHAnsi"/>
                <w:b w:val="0"/>
              </w:rPr>
              <w:t>3</w:t>
            </w:r>
            <w:r w:rsidR="00DF7A1B" w:rsidRPr="00BC5A07">
              <w:rPr>
                <w:rFonts w:asciiTheme="majorHAnsi" w:hAnsiTheme="majorHAnsi"/>
                <w:b w:val="0"/>
              </w:rPr>
              <w:t xml:space="preserve"> Unterrichtsstunde</w:t>
            </w:r>
            <w:r w:rsidR="002C6BA3" w:rsidRPr="00BC5A07">
              <w:rPr>
                <w:rFonts w:asciiTheme="majorHAnsi" w:hAnsiTheme="majorHAnsi"/>
                <w:b w:val="0"/>
              </w:rPr>
              <w:t>n</w:t>
            </w:r>
          </w:p>
        </w:tc>
      </w:tr>
      <w:tr w:rsidR="000B08FB" w:rsidRPr="00BC5A07" w14:paraId="2EC06283" w14:textId="77777777" w:rsidTr="00BC5A07">
        <w:tc>
          <w:tcPr>
            <w:cnfStyle w:val="001000000000" w:firstRow="0" w:lastRow="0" w:firstColumn="1" w:lastColumn="0" w:oddVBand="0" w:evenVBand="0" w:oddHBand="0" w:evenHBand="0" w:firstRowFirstColumn="0" w:firstRowLastColumn="0" w:lastRowFirstColumn="0" w:lastRowLastColumn="0"/>
            <w:tcW w:w="2906" w:type="dxa"/>
          </w:tcPr>
          <w:p w14:paraId="1C0800F4" w14:textId="77777777" w:rsidR="000B08FB" w:rsidRPr="00BC5A07" w:rsidRDefault="000B08FB" w:rsidP="00F72F61">
            <w:pPr>
              <w:pStyle w:val="TitelbzwBereich"/>
              <w:rPr>
                <w:rFonts w:asciiTheme="majorHAnsi" w:hAnsiTheme="majorHAnsi"/>
                <w:b w:val="0"/>
                <w:lang w:val="de-DE"/>
              </w:rPr>
            </w:pPr>
            <w:r w:rsidRPr="00BC5A07">
              <w:rPr>
                <w:rFonts w:asciiTheme="majorHAnsi" w:hAnsiTheme="majorHAnsi"/>
                <w:b w:val="0"/>
                <w:lang w:val="de-DE"/>
              </w:rPr>
              <w:t>Ressourcen</w:t>
            </w:r>
          </w:p>
        </w:tc>
        <w:tc>
          <w:tcPr>
            <w:cnfStyle w:val="000100000000" w:firstRow="0" w:lastRow="0" w:firstColumn="0" w:lastColumn="1" w:oddVBand="0" w:evenVBand="0" w:oddHBand="0" w:evenHBand="0" w:firstRowFirstColumn="0" w:firstRowLastColumn="0" w:lastRowFirstColumn="0" w:lastRowLastColumn="0"/>
            <w:tcW w:w="7136" w:type="dxa"/>
          </w:tcPr>
          <w:p w14:paraId="375C98CD" w14:textId="2549F520" w:rsidR="007C16AB" w:rsidRPr="00BC5A07" w:rsidRDefault="00F431D5" w:rsidP="00B6290F">
            <w:pPr>
              <w:pStyle w:val="Aufzhlung"/>
              <w:rPr>
                <w:rFonts w:asciiTheme="majorHAnsi" w:hAnsiTheme="majorHAnsi"/>
                <w:b w:val="0"/>
              </w:rPr>
            </w:pPr>
            <w:r w:rsidRPr="00BC5A07">
              <w:rPr>
                <w:rFonts w:asciiTheme="majorHAnsi" w:hAnsiTheme="majorHAnsi"/>
                <w:b w:val="0"/>
              </w:rPr>
              <w:t>Bunsen</w:t>
            </w:r>
            <w:r w:rsidR="006700BC" w:rsidRPr="00BC5A07">
              <w:rPr>
                <w:rFonts w:asciiTheme="majorHAnsi" w:hAnsiTheme="majorHAnsi"/>
                <w:b w:val="0"/>
              </w:rPr>
              <w:t>brenner (x2)</w:t>
            </w:r>
          </w:p>
          <w:p w14:paraId="39110F70" w14:textId="77777777" w:rsidR="006700BC" w:rsidRPr="00BC5A07" w:rsidRDefault="006700BC" w:rsidP="00B6290F">
            <w:pPr>
              <w:pStyle w:val="Aufzhlung"/>
              <w:rPr>
                <w:rFonts w:asciiTheme="majorHAnsi" w:hAnsiTheme="majorHAnsi"/>
                <w:b w:val="0"/>
              </w:rPr>
            </w:pPr>
            <w:r w:rsidRPr="00BC5A07">
              <w:rPr>
                <w:rFonts w:asciiTheme="majorHAnsi" w:hAnsiTheme="majorHAnsi"/>
                <w:b w:val="0"/>
              </w:rPr>
              <w:t>Tiegelzange (x2)</w:t>
            </w:r>
          </w:p>
          <w:p w14:paraId="5EBF6B70" w14:textId="7796D3AB" w:rsidR="006700BC" w:rsidRPr="00BC5A07" w:rsidRDefault="006700BC" w:rsidP="00B6290F">
            <w:pPr>
              <w:pStyle w:val="Aufzhlung"/>
              <w:rPr>
                <w:rFonts w:asciiTheme="majorHAnsi" w:hAnsiTheme="majorHAnsi"/>
                <w:b w:val="0"/>
              </w:rPr>
            </w:pPr>
            <w:r w:rsidRPr="00BC5A07">
              <w:rPr>
                <w:rFonts w:asciiTheme="majorHAnsi" w:hAnsiTheme="majorHAnsi"/>
                <w:b w:val="0"/>
              </w:rPr>
              <w:t>ggf. feuerfeste Unterlage</w:t>
            </w:r>
          </w:p>
          <w:p w14:paraId="70435170" w14:textId="7DD62162" w:rsidR="006700BC" w:rsidRPr="00BC5A07" w:rsidRDefault="00645E6C" w:rsidP="00B6290F">
            <w:pPr>
              <w:pStyle w:val="Aufzhlung"/>
              <w:rPr>
                <w:rFonts w:asciiTheme="majorHAnsi" w:hAnsiTheme="majorHAnsi"/>
                <w:b w:val="0"/>
              </w:rPr>
            </w:pPr>
            <w:r w:rsidRPr="00BC5A07">
              <w:rPr>
                <w:rFonts w:asciiTheme="majorHAnsi" w:hAnsiTheme="majorHAnsi"/>
                <w:b w:val="0"/>
              </w:rPr>
              <w:t>Abdampfschale (x2)</w:t>
            </w:r>
          </w:p>
          <w:p w14:paraId="28848B92" w14:textId="21CFB62D" w:rsidR="00645E6C" w:rsidRPr="00BC5A07" w:rsidRDefault="00645E6C" w:rsidP="00B6290F">
            <w:pPr>
              <w:pStyle w:val="Aufzhlung"/>
              <w:rPr>
                <w:rFonts w:asciiTheme="majorHAnsi" w:hAnsiTheme="majorHAnsi"/>
                <w:b w:val="0"/>
              </w:rPr>
            </w:pPr>
            <w:r w:rsidRPr="00BC5A07">
              <w:rPr>
                <w:rFonts w:asciiTheme="majorHAnsi" w:hAnsiTheme="majorHAnsi"/>
                <w:b w:val="0"/>
              </w:rPr>
              <w:t>Becherglas (x2)</w:t>
            </w:r>
          </w:p>
          <w:p w14:paraId="388C9119" w14:textId="303738F9" w:rsidR="00645E6C" w:rsidRPr="00BC5A07" w:rsidRDefault="00645E6C" w:rsidP="00B6290F">
            <w:pPr>
              <w:pStyle w:val="Aufzhlung"/>
              <w:rPr>
                <w:rFonts w:asciiTheme="majorHAnsi" w:hAnsiTheme="majorHAnsi"/>
                <w:b w:val="0"/>
              </w:rPr>
            </w:pPr>
            <w:r w:rsidRPr="00BC5A07">
              <w:rPr>
                <w:rFonts w:asciiTheme="majorHAnsi" w:hAnsiTheme="majorHAnsi"/>
                <w:b w:val="0"/>
              </w:rPr>
              <w:t>Reagenzgläser mit Stopfen</w:t>
            </w:r>
          </w:p>
          <w:p w14:paraId="03A74121" w14:textId="77777777" w:rsidR="00645E6C" w:rsidRPr="00BC5A07" w:rsidRDefault="00645E6C" w:rsidP="00B6290F">
            <w:pPr>
              <w:pStyle w:val="Aufzhlung"/>
              <w:rPr>
                <w:rFonts w:asciiTheme="majorHAnsi" w:hAnsiTheme="majorHAnsi"/>
                <w:b w:val="0"/>
              </w:rPr>
            </w:pPr>
            <w:r w:rsidRPr="00BC5A07">
              <w:rPr>
                <w:rFonts w:asciiTheme="majorHAnsi" w:hAnsiTheme="majorHAnsi"/>
                <w:b w:val="0"/>
              </w:rPr>
              <w:t>Pipette (x2)</w:t>
            </w:r>
          </w:p>
          <w:p w14:paraId="6843362B" w14:textId="77777777" w:rsidR="00645E6C" w:rsidRPr="00BC5A07" w:rsidRDefault="00645E6C" w:rsidP="00B6290F">
            <w:pPr>
              <w:pStyle w:val="Aufzhlung"/>
              <w:rPr>
                <w:rFonts w:asciiTheme="majorHAnsi" w:hAnsiTheme="majorHAnsi"/>
                <w:b w:val="0"/>
              </w:rPr>
            </w:pPr>
            <w:r w:rsidRPr="00BC5A07">
              <w:rPr>
                <w:rFonts w:asciiTheme="majorHAnsi" w:hAnsiTheme="majorHAnsi"/>
                <w:b w:val="0"/>
              </w:rPr>
              <w:t>Papierfilter</w:t>
            </w:r>
          </w:p>
          <w:p w14:paraId="765ED28D" w14:textId="6BD53031" w:rsidR="00645E6C" w:rsidRPr="00BC5A07" w:rsidRDefault="00F431D5" w:rsidP="00B6290F">
            <w:pPr>
              <w:pStyle w:val="Aufzhlung"/>
              <w:rPr>
                <w:rFonts w:asciiTheme="majorHAnsi" w:hAnsiTheme="majorHAnsi"/>
                <w:b w:val="0"/>
              </w:rPr>
            </w:pPr>
            <w:r w:rsidRPr="00BC5A07">
              <w:rPr>
                <w:rFonts w:asciiTheme="majorHAnsi" w:hAnsiTheme="majorHAnsi"/>
                <w:b w:val="0"/>
              </w:rPr>
              <w:t>Paraffinöl</w:t>
            </w:r>
            <w:r w:rsidR="00645E6C" w:rsidRPr="00BC5A07">
              <w:rPr>
                <w:rFonts w:asciiTheme="majorHAnsi" w:hAnsiTheme="majorHAnsi"/>
                <w:b w:val="0"/>
              </w:rPr>
              <w:t>, n-Heptan, Salatöl, Wasser</w:t>
            </w:r>
          </w:p>
        </w:tc>
      </w:tr>
      <w:tr w:rsidR="000B08FB" w:rsidRPr="00BC5A07" w14:paraId="56B1C3CB" w14:textId="77777777" w:rsidTr="00BC5A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6" w:type="dxa"/>
          </w:tcPr>
          <w:p w14:paraId="258FF5A9" w14:textId="3197ECBA" w:rsidR="000B08FB" w:rsidRPr="00BC5A07" w:rsidRDefault="000B08FB" w:rsidP="00F72F61">
            <w:pPr>
              <w:pStyle w:val="TitelbzwBereich"/>
              <w:rPr>
                <w:rFonts w:asciiTheme="majorHAnsi" w:hAnsiTheme="majorHAnsi"/>
                <w:b w:val="0"/>
                <w:lang w:val="de-DE"/>
              </w:rPr>
            </w:pPr>
            <w:r w:rsidRPr="00BC5A07">
              <w:rPr>
                <w:rFonts w:asciiTheme="majorHAnsi" w:hAnsiTheme="majorHAnsi"/>
                <w:b w:val="0"/>
                <w:lang w:val="de-DE"/>
              </w:rPr>
              <w:t>Durchführung</w:t>
            </w:r>
          </w:p>
        </w:tc>
        <w:tc>
          <w:tcPr>
            <w:cnfStyle w:val="000100000000" w:firstRow="0" w:lastRow="0" w:firstColumn="0" w:lastColumn="1" w:oddVBand="0" w:evenVBand="0" w:oddHBand="0" w:evenHBand="0" w:firstRowFirstColumn="0" w:firstRowLastColumn="0" w:lastRowFirstColumn="0" w:lastRowLastColumn="0"/>
            <w:tcW w:w="7136" w:type="dxa"/>
          </w:tcPr>
          <w:p w14:paraId="1ED02578" w14:textId="77777777" w:rsidR="00593325" w:rsidRPr="00BC5A07" w:rsidRDefault="00593325" w:rsidP="00593325">
            <w:pPr>
              <w:jc w:val="both"/>
              <w:rPr>
                <w:rFonts w:asciiTheme="majorHAnsi" w:hAnsiTheme="majorHAnsi"/>
                <w:b w:val="0"/>
                <w:bCs w:val="0"/>
                <w:szCs w:val="20"/>
                <w:lang w:val="de-DE"/>
              </w:rPr>
            </w:pPr>
            <w:r w:rsidRPr="00BC5A07">
              <w:rPr>
                <w:rFonts w:asciiTheme="majorHAnsi" w:hAnsiTheme="majorHAnsi"/>
                <w:b w:val="0"/>
                <w:szCs w:val="20"/>
                <w:lang w:val="de-DE"/>
              </w:rPr>
              <w:t xml:space="preserve">1. Unterrichtsstunde: </w:t>
            </w:r>
          </w:p>
          <w:p w14:paraId="323A349A" w14:textId="77777777" w:rsidR="00593325" w:rsidRPr="00BC5A07" w:rsidRDefault="00593325" w:rsidP="00593325">
            <w:pPr>
              <w:jc w:val="both"/>
              <w:rPr>
                <w:rFonts w:asciiTheme="majorHAnsi" w:hAnsiTheme="majorHAnsi"/>
                <w:b w:val="0"/>
                <w:bCs w:val="0"/>
                <w:szCs w:val="20"/>
                <w:lang w:val="de-DE"/>
              </w:rPr>
            </w:pPr>
            <w:r w:rsidRPr="00BC5A07">
              <w:rPr>
                <w:rFonts w:asciiTheme="majorHAnsi" w:hAnsiTheme="majorHAnsi"/>
                <w:b w:val="0"/>
                <w:szCs w:val="20"/>
                <w:lang w:val="de-DE"/>
              </w:rPr>
              <w:t>Die Schülerinnen und Schüler führen Experimente zu Brennbarkeit, Viskosität und Siedetemperatur der Alkane durch.</w:t>
            </w:r>
          </w:p>
          <w:p w14:paraId="7E00C0C6" w14:textId="77777777" w:rsidR="00593325" w:rsidRPr="00BC5A07" w:rsidRDefault="00593325" w:rsidP="00593325">
            <w:pPr>
              <w:jc w:val="both"/>
              <w:rPr>
                <w:rFonts w:asciiTheme="majorHAnsi" w:hAnsiTheme="majorHAnsi"/>
                <w:b w:val="0"/>
                <w:bCs w:val="0"/>
                <w:szCs w:val="20"/>
                <w:lang w:val="de-DE"/>
              </w:rPr>
            </w:pPr>
            <w:r w:rsidRPr="00BC5A07">
              <w:rPr>
                <w:rFonts w:asciiTheme="majorHAnsi" w:hAnsiTheme="majorHAnsi"/>
                <w:b w:val="0"/>
                <w:szCs w:val="20"/>
                <w:lang w:val="de-DE"/>
              </w:rPr>
              <w:t xml:space="preserve">2. Unterrichtsstunde: </w:t>
            </w:r>
          </w:p>
          <w:p w14:paraId="7DF05B0B" w14:textId="4341AF5C" w:rsidR="00593325" w:rsidRPr="00BC5A07" w:rsidRDefault="00593325" w:rsidP="00593325">
            <w:pPr>
              <w:jc w:val="both"/>
              <w:rPr>
                <w:rFonts w:asciiTheme="majorHAnsi" w:hAnsiTheme="majorHAnsi"/>
                <w:b w:val="0"/>
                <w:bCs w:val="0"/>
                <w:szCs w:val="20"/>
                <w:lang w:val="de-DE"/>
              </w:rPr>
            </w:pPr>
            <w:r w:rsidRPr="00BC5A07">
              <w:rPr>
                <w:rFonts w:asciiTheme="majorHAnsi" w:hAnsiTheme="majorHAnsi"/>
                <w:b w:val="0"/>
                <w:szCs w:val="20"/>
                <w:lang w:val="de-DE"/>
              </w:rPr>
              <w:t>Die Lernenden erarbeiten, aufbauend auf den Experimenten der Vorstunde, Zusammenhänge zwischen Eigenschaften der Alkane</w:t>
            </w:r>
            <w:r w:rsidR="0082393B" w:rsidRPr="00BC5A07">
              <w:rPr>
                <w:rFonts w:asciiTheme="majorHAnsi" w:hAnsiTheme="majorHAnsi"/>
                <w:b w:val="0"/>
                <w:szCs w:val="20"/>
                <w:lang w:val="de-DE"/>
              </w:rPr>
              <w:t xml:space="preserve"> (Stoffebene)</w:t>
            </w:r>
            <w:r w:rsidRPr="00BC5A07">
              <w:rPr>
                <w:rFonts w:asciiTheme="majorHAnsi" w:hAnsiTheme="majorHAnsi"/>
                <w:b w:val="0"/>
                <w:szCs w:val="20"/>
                <w:lang w:val="de-DE"/>
              </w:rPr>
              <w:t xml:space="preserve"> und dem Aufbau </w:t>
            </w:r>
            <w:r w:rsidR="0082393B" w:rsidRPr="00BC5A07">
              <w:rPr>
                <w:rFonts w:asciiTheme="majorHAnsi" w:hAnsiTheme="majorHAnsi"/>
                <w:b w:val="0"/>
                <w:szCs w:val="20"/>
                <w:lang w:val="de-DE"/>
              </w:rPr>
              <w:t xml:space="preserve">der Moleküle </w:t>
            </w:r>
            <w:r w:rsidRPr="00BC5A07">
              <w:rPr>
                <w:rFonts w:asciiTheme="majorHAnsi" w:hAnsiTheme="majorHAnsi"/>
                <w:b w:val="0"/>
                <w:szCs w:val="20"/>
                <w:lang w:val="de-DE"/>
              </w:rPr>
              <w:t>a</w:t>
            </w:r>
            <w:r w:rsidR="00B6290F" w:rsidRPr="00BC5A07">
              <w:rPr>
                <w:rFonts w:asciiTheme="majorHAnsi" w:hAnsiTheme="majorHAnsi"/>
                <w:b w:val="0"/>
                <w:szCs w:val="20"/>
                <w:lang w:val="de-DE"/>
              </w:rPr>
              <w:t>uf Teilchenebene</w:t>
            </w:r>
            <w:r w:rsidRPr="00BC5A07">
              <w:rPr>
                <w:rFonts w:asciiTheme="majorHAnsi" w:hAnsiTheme="majorHAnsi"/>
                <w:b w:val="0"/>
                <w:szCs w:val="20"/>
                <w:lang w:val="de-DE"/>
              </w:rPr>
              <w:t>.</w:t>
            </w:r>
          </w:p>
          <w:p w14:paraId="08E1C397" w14:textId="77777777" w:rsidR="00593325" w:rsidRPr="00BC5A07" w:rsidRDefault="00593325" w:rsidP="00593325">
            <w:pPr>
              <w:jc w:val="both"/>
              <w:rPr>
                <w:rFonts w:asciiTheme="majorHAnsi" w:hAnsiTheme="majorHAnsi"/>
                <w:b w:val="0"/>
                <w:bCs w:val="0"/>
                <w:szCs w:val="20"/>
                <w:lang w:val="de-DE"/>
              </w:rPr>
            </w:pPr>
            <w:r w:rsidRPr="00BC5A07">
              <w:rPr>
                <w:rFonts w:asciiTheme="majorHAnsi" w:hAnsiTheme="majorHAnsi"/>
                <w:b w:val="0"/>
                <w:szCs w:val="20"/>
                <w:lang w:val="de-DE"/>
              </w:rPr>
              <w:t xml:space="preserve">3. Unterrichtsstunde: </w:t>
            </w:r>
          </w:p>
          <w:p w14:paraId="58191E71" w14:textId="4BA2CFAE" w:rsidR="00D209B0" w:rsidRPr="00BC5A07" w:rsidRDefault="00593325" w:rsidP="00B6290F">
            <w:pPr>
              <w:pStyle w:val="Flietext"/>
              <w:rPr>
                <w:rFonts w:asciiTheme="majorHAnsi" w:hAnsiTheme="majorHAnsi"/>
                <w:b w:val="0"/>
              </w:rPr>
            </w:pPr>
            <w:r w:rsidRPr="00BC5A07">
              <w:rPr>
                <w:rFonts w:asciiTheme="majorHAnsi" w:hAnsiTheme="majorHAnsi"/>
                <w:b w:val="0"/>
              </w:rPr>
              <w:t xml:space="preserve">Die Schülerinnen und Schüler wenden das erlernte Struktur-Eigenschafts-Konzept auf die Eigenschaft Löslichkeit an und erklären den Zusammenhang zwischen Löslichkeit und entsprechenden zwischenmolekularen </w:t>
            </w:r>
            <w:r w:rsidR="00BC5A07">
              <w:rPr>
                <w:rFonts w:asciiTheme="majorHAnsi" w:hAnsiTheme="majorHAnsi"/>
                <w:b w:val="0"/>
              </w:rPr>
              <w:t>Wechsel</w:t>
            </w:r>
            <w:r w:rsidR="00AE2371" w:rsidRPr="00BC5A07">
              <w:rPr>
                <w:rFonts w:asciiTheme="majorHAnsi" w:hAnsiTheme="majorHAnsi"/>
                <w:b w:val="0"/>
              </w:rPr>
              <w:t>wirkungen</w:t>
            </w:r>
            <w:r w:rsidRPr="00BC5A07">
              <w:rPr>
                <w:rFonts w:asciiTheme="majorHAnsi" w:hAnsiTheme="majorHAnsi"/>
                <w:b w:val="0"/>
              </w:rPr>
              <w:t>.</w:t>
            </w:r>
          </w:p>
        </w:tc>
      </w:tr>
      <w:tr w:rsidR="000B08FB" w:rsidRPr="00BC5A07" w14:paraId="465F2EA0" w14:textId="77777777" w:rsidTr="00BC5A07">
        <w:tc>
          <w:tcPr>
            <w:cnfStyle w:val="001000000000" w:firstRow="0" w:lastRow="0" w:firstColumn="1" w:lastColumn="0" w:oddVBand="0" w:evenVBand="0" w:oddHBand="0" w:evenHBand="0" w:firstRowFirstColumn="0" w:firstRowLastColumn="0" w:lastRowFirstColumn="0" w:lastRowLastColumn="0"/>
            <w:tcW w:w="2906" w:type="dxa"/>
          </w:tcPr>
          <w:p w14:paraId="7CB12E6A" w14:textId="77777777" w:rsidR="000B08FB" w:rsidRPr="00BC5A07" w:rsidRDefault="000B08FB" w:rsidP="00F72F61">
            <w:pPr>
              <w:pStyle w:val="TitelbzwBereich"/>
              <w:rPr>
                <w:rFonts w:asciiTheme="majorHAnsi" w:hAnsiTheme="majorHAnsi"/>
                <w:b w:val="0"/>
                <w:lang w:val="de-DE"/>
              </w:rPr>
            </w:pPr>
            <w:r w:rsidRPr="00BC5A07">
              <w:rPr>
                <w:rFonts w:asciiTheme="majorHAnsi" w:hAnsiTheme="majorHAnsi"/>
                <w:b w:val="0"/>
                <w:lang w:val="de-DE"/>
              </w:rPr>
              <w:t>Literatur zum Thema</w:t>
            </w:r>
          </w:p>
        </w:tc>
        <w:tc>
          <w:tcPr>
            <w:cnfStyle w:val="000100000000" w:firstRow="0" w:lastRow="0" w:firstColumn="0" w:lastColumn="1" w:oddVBand="0" w:evenVBand="0" w:oddHBand="0" w:evenHBand="0" w:firstRowFirstColumn="0" w:firstRowLastColumn="0" w:lastRowFirstColumn="0" w:lastRowLastColumn="0"/>
            <w:tcW w:w="7136" w:type="dxa"/>
          </w:tcPr>
          <w:p w14:paraId="344E9963" w14:textId="400615B6" w:rsidR="00430534" w:rsidRPr="00BC5A07" w:rsidRDefault="00593325" w:rsidP="00B6290F">
            <w:pPr>
              <w:pStyle w:val="Flietext"/>
              <w:rPr>
                <w:rFonts w:asciiTheme="majorHAnsi" w:hAnsiTheme="majorHAnsi"/>
                <w:b w:val="0"/>
              </w:rPr>
            </w:pPr>
            <w:r w:rsidRPr="00BC5A07">
              <w:rPr>
                <w:rFonts w:asciiTheme="majorHAnsi" w:hAnsiTheme="majorHAnsi"/>
                <w:b w:val="0"/>
              </w:rPr>
              <w:t>Berthold, Tanja</w:t>
            </w:r>
            <w:r w:rsidR="00573EE1" w:rsidRPr="00BC5A07">
              <w:rPr>
                <w:rFonts w:asciiTheme="majorHAnsi" w:hAnsiTheme="majorHAnsi"/>
                <w:b w:val="0"/>
              </w:rPr>
              <w:t xml:space="preserve"> et al.</w:t>
            </w:r>
            <w:r w:rsidRPr="00BC5A07">
              <w:rPr>
                <w:rFonts w:asciiTheme="majorHAnsi" w:hAnsiTheme="majorHAnsi"/>
                <w:b w:val="0"/>
              </w:rPr>
              <w:t xml:space="preserve">: Chemie? – aber sicher! Experimente kennen und können, Dillingen </w:t>
            </w:r>
            <w:r w:rsidRPr="00BC5A07">
              <w:rPr>
                <w:rFonts w:asciiTheme="majorHAnsi" w:hAnsiTheme="majorHAnsi"/>
                <w:b w:val="0"/>
                <w:vertAlign w:val="superscript"/>
              </w:rPr>
              <w:t>1</w:t>
            </w:r>
            <w:r w:rsidRPr="00BC5A07">
              <w:rPr>
                <w:rFonts w:asciiTheme="majorHAnsi" w:hAnsiTheme="majorHAnsi"/>
                <w:b w:val="0"/>
              </w:rPr>
              <w:t>2014</w:t>
            </w:r>
            <w:r w:rsidR="00BC5A07">
              <w:rPr>
                <w:rFonts w:asciiTheme="majorHAnsi" w:hAnsiTheme="majorHAnsi"/>
                <w:b w:val="0"/>
              </w:rPr>
              <w:t>.</w:t>
            </w:r>
          </w:p>
        </w:tc>
      </w:tr>
      <w:tr w:rsidR="00E90919" w:rsidRPr="00BC5A07" w14:paraId="541A2936" w14:textId="77777777" w:rsidTr="00BC5A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6" w:type="dxa"/>
          </w:tcPr>
          <w:p w14:paraId="4C8C8ACA" w14:textId="77777777" w:rsidR="00E90919" w:rsidRPr="00BC5A07" w:rsidRDefault="00E90919" w:rsidP="00F72F61">
            <w:pPr>
              <w:pStyle w:val="TitelbzwBereich"/>
              <w:rPr>
                <w:rFonts w:asciiTheme="majorHAnsi" w:hAnsiTheme="majorHAnsi"/>
                <w:b w:val="0"/>
                <w:lang w:val="de-DE"/>
              </w:rPr>
            </w:pPr>
            <w:r w:rsidRPr="00BC5A07">
              <w:rPr>
                <w:rFonts w:asciiTheme="majorHAnsi" w:hAnsiTheme="majorHAnsi"/>
                <w:b w:val="0"/>
                <w:lang w:val="de-DE"/>
              </w:rPr>
              <w:t>Materialien</w:t>
            </w:r>
          </w:p>
        </w:tc>
        <w:tc>
          <w:tcPr>
            <w:cnfStyle w:val="000100000000" w:firstRow="0" w:lastRow="0" w:firstColumn="0" w:lastColumn="1" w:oddVBand="0" w:evenVBand="0" w:oddHBand="0" w:evenHBand="0" w:firstRowFirstColumn="0" w:firstRowLastColumn="0" w:lastRowFirstColumn="0" w:lastRowLastColumn="0"/>
            <w:tcW w:w="7136" w:type="dxa"/>
          </w:tcPr>
          <w:p w14:paraId="46B538FB" w14:textId="452320DE" w:rsidR="00573EE1" w:rsidRPr="00BC5A07" w:rsidRDefault="00573EE1" w:rsidP="00573EE1">
            <w:pPr>
              <w:jc w:val="both"/>
              <w:rPr>
                <w:rFonts w:asciiTheme="majorHAnsi" w:hAnsiTheme="majorHAnsi"/>
                <w:b w:val="0"/>
                <w:szCs w:val="20"/>
                <w:lang w:val="en-US"/>
              </w:rPr>
            </w:pPr>
            <w:r w:rsidRPr="00BC5A07">
              <w:rPr>
                <w:rFonts w:asciiTheme="majorHAnsi" w:hAnsiTheme="majorHAnsi"/>
                <w:b w:val="0"/>
                <w:szCs w:val="20"/>
                <w:lang w:val="en-US"/>
              </w:rPr>
              <w:t>AB</w:t>
            </w:r>
            <w:r w:rsidR="00735F6C" w:rsidRPr="00BC5A07">
              <w:rPr>
                <w:rFonts w:asciiTheme="majorHAnsi" w:hAnsiTheme="majorHAnsi"/>
                <w:b w:val="0"/>
                <w:szCs w:val="20"/>
                <w:lang w:val="en-US"/>
              </w:rPr>
              <w:t> </w:t>
            </w:r>
            <w:r w:rsidRPr="00BC5A07">
              <w:rPr>
                <w:rFonts w:asciiTheme="majorHAnsi" w:hAnsiTheme="majorHAnsi"/>
                <w:b w:val="0"/>
                <w:szCs w:val="20"/>
                <w:lang w:val="en-US"/>
              </w:rPr>
              <w:t xml:space="preserve">1 </w:t>
            </w:r>
            <w:r w:rsidR="00B6290F" w:rsidRPr="00BC5A07">
              <w:rPr>
                <w:rFonts w:asciiTheme="majorHAnsi" w:hAnsiTheme="majorHAnsi"/>
                <w:b w:val="0"/>
                <w:szCs w:val="20"/>
                <w:lang w:val="en-US"/>
              </w:rPr>
              <w:t>P</w:t>
            </w:r>
            <w:r w:rsidRPr="00BC5A07">
              <w:rPr>
                <w:rFonts w:asciiTheme="majorHAnsi" w:hAnsiTheme="majorHAnsi"/>
                <w:b w:val="0"/>
                <w:szCs w:val="20"/>
                <w:lang w:val="en-US"/>
              </w:rPr>
              <w:t>hysical and chemical properties of alkanes</w:t>
            </w:r>
          </w:p>
          <w:p w14:paraId="3157C79B" w14:textId="72376084" w:rsidR="00573EE1" w:rsidRPr="00BC5A07" w:rsidRDefault="00573EE1" w:rsidP="00573EE1">
            <w:pPr>
              <w:jc w:val="both"/>
              <w:rPr>
                <w:rFonts w:asciiTheme="majorHAnsi" w:hAnsiTheme="majorHAnsi"/>
                <w:b w:val="0"/>
                <w:szCs w:val="20"/>
                <w:lang w:val="en-US"/>
              </w:rPr>
            </w:pPr>
            <w:r w:rsidRPr="00BC5A07">
              <w:rPr>
                <w:rFonts w:asciiTheme="majorHAnsi" w:hAnsiTheme="majorHAnsi"/>
                <w:b w:val="0"/>
                <w:szCs w:val="20"/>
                <w:lang w:val="en-US"/>
              </w:rPr>
              <w:t>AB</w:t>
            </w:r>
            <w:r w:rsidR="00735F6C" w:rsidRPr="00BC5A07">
              <w:rPr>
                <w:rFonts w:asciiTheme="majorHAnsi" w:hAnsiTheme="majorHAnsi"/>
                <w:b w:val="0"/>
                <w:szCs w:val="20"/>
                <w:lang w:val="en-US"/>
              </w:rPr>
              <w:t> </w:t>
            </w:r>
            <w:r w:rsidRPr="00BC5A07">
              <w:rPr>
                <w:rFonts w:asciiTheme="majorHAnsi" w:hAnsiTheme="majorHAnsi"/>
                <w:b w:val="0"/>
                <w:szCs w:val="20"/>
                <w:lang w:val="en-US"/>
              </w:rPr>
              <w:t xml:space="preserve">2 </w:t>
            </w:r>
            <w:r w:rsidR="00E179AF" w:rsidRPr="00BC5A07">
              <w:rPr>
                <w:rFonts w:asciiTheme="majorHAnsi" w:hAnsiTheme="majorHAnsi"/>
                <w:b w:val="0"/>
                <w:szCs w:val="20"/>
                <w:lang w:val="en-US"/>
              </w:rPr>
              <w:t>L</w:t>
            </w:r>
            <w:r w:rsidRPr="00BC5A07">
              <w:rPr>
                <w:rFonts w:asciiTheme="majorHAnsi" w:hAnsiTheme="majorHAnsi"/>
                <w:b w:val="0"/>
                <w:szCs w:val="20"/>
                <w:lang w:val="en-US"/>
              </w:rPr>
              <w:t>earning aid for combustion of alkanes</w:t>
            </w:r>
          </w:p>
          <w:p w14:paraId="0F9157A8" w14:textId="0333D636" w:rsidR="00573EE1" w:rsidRPr="00BC5A07" w:rsidRDefault="00573EE1" w:rsidP="00573EE1">
            <w:pPr>
              <w:jc w:val="both"/>
              <w:rPr>
                <w:rFonts w:asciiTheme="majorHAnsi" w:hAnsiTheme="majorHAnsi"/>
                <w:b w:val="0"/>
                <w:szCs w:val="20"/>
                <w:lang w:val="en-US"/>
              </w:rPr>
            </w:pPr>
            <w:r w:rsidRPr="00BC5A07">
              <w:rPr>
                <w:rFonts w:asciiTheme="majorHAnsi" w:hAnsiTheme="majorHAnsi"/>
                <w:b w:val="0"/>
                <w:szCs w:val="20"/>
                <w:lang w:val="en-US"/>
              </w:rPr>
              <w:t>AB</w:t>
            </w:r>
            <w:r w:rsidR="00735F6C" w:rsidRPr="00BC5A07">
              <w:rPr>
                <w:rFonts w:asciiTheme="majorHAnsi" w:hAnsiTheme="majorHAnsi"/>
                <w:b w:val="0"/>
                <w:szCs w:val="20"/>
                <w:lang w:val="en-US"/>
              </w:rPr>
              <w:t> </w:t>
            </w:r>
            <w:r w:rsidR="00E179AF" w:rsidRPr="00BC5A07">
              <w:rPr>
                <w:rFonts w:asciiTheme="majorHAnsi" w:hAnsiTheme="majorHAnsi"/>
                <w:b w:val="0"/>
                <w:szCs w:val="20"/>
                <w:lang w:val="en-US"/>
              </w:rPr>
              <w:t>3 B</w:t>
            </w:r>
            <w:r w:rsidRPr="00BC5A07">
              <w:rPr>
                <w:rFonts w:asciiTheme="majorHAnsi" w:hAnsiTheme="majorHAnsi"/>
                <w:b w:val="0"/>
                <w:szCs w:val="20"/>
                <w:lang w:val="en-US"/>
              </w:rPr>
              <w:t xml:space="preserve">oiling </w:t>
            </w:r>
            <w:r w:rsidR="00FF5709" w:rsidRPr="00BC5A07">
              <w:rPr>
                <w:rFonts w:asciiTheme="majorHAnsi" w:hAnsiTheme="majorHAnsi"/>
                <w:b w:val="0"/>
                <w:szCs w:val="20"/>
                <w:lang w:val="en-US"/>
              </w:rPr>
              <w:t xml:space="preserve">temperature </w:t>
            </w:r>
            <w:r w:rsidRPr="00BC5A07">
              <w:rPr>
                <w:rFonts w:asciiTheme="majorHAnsi" w:hAnsiTheme="majorHAnsi"/>
                <w:b w:val="0"/>
                <w:szCs w:val="20"/>
                <w:lang w:val="en-US"/>
              </w:rPr>
              <w:t>of selected alkanes</w:t>
            </w:r>
          </w:p>
          <w:p w14:paraId="55DC9368" w14:textId="7D093184" w:rsidR="00573EE1" w:rsidRPr="00BC5A07" w:rsidRDefault="00573EE1" w:rsidP="00573EE1">
            <w:pPr>
              <w:jc w:val="both"/>
              <w:rPr>
                <w:rFonts w:asciiTheme="majorHAnsi" w:hAnsiTheme="majorHAnsi"/>
                <w:b w:val="0"/>
                <w:szCs w:val="20"/>
                <w:lang w:val="en-US"/>
              </w:rPr>
            </w:pPr>
            <w:r w:rsidRPr="00BC5A07">
              <w:rPr>
                <w:rFonts w:asciiTheme="majorHAnsi" w:hAnsiTheme="majorHAnsi"/>
                <w:b w:val="0"/>
                <w:szCs w:val="20"/>
                <w:lang w:val="en-US"/>
              </w:rPr>
              <w:t>AB</w:t>
            </w:r>
            <w:r w:rsidR="00735F6C" w:rsidRPr="00BC5A07">
              <w:rPr>
                <w:rFonts w:asciiTheme="majorHAnsi" w:hAnsiTheme="majorHAnsi"/>
                <w:b w:val="0"/>
                <w:szCs w:val="20"/>
                <w:lang w:val="en-US"/>
              </w:rPr>
              <w:t> </w:t>
            </w:r>
            <w:r w:rsidR="00E179AF" w:rsidRPr="00BC5A07">
              <w:rPr>
                <w:rFonts w:asciiTheme="majorHAnsi" w:hAnsiTheme="majorHAnsi"/>
                <w:b w:val="0"/>
                <w:szCs w:val="20"/>
                <w:lang w:val="en-US"/>
              </w:rPr>
              <w:t>4 P</w:t>
            </w:r>
            <w:r w:rsidRPr="00BC5A07">
              <w:rPr>
                <w:rFonts w:asciiTheme="majorHAnsi" w:hAnsiTheme="majorHAnsi"/>
                <w:b w:val="0"/>
                <w:szCs w:val="20"/>
                <w:lang w:val="en-US"/>
              </w:rPr>
              <w:t>ropert</w:t>
            </w:r>
            <w:r w:rsidR="008F3EF9" w:rsidRPr="00BC5A07">
              <w:rPr>
                <w:rFonts w:asciiTheme="majorHAnsi" w:hAnsiTheme="majorHAnsi"/>
                <w:b w:val="0"/>
                <w:szCs w:val="20"/>
                <w:lang w:val="en-US"/>
              </w:rPr>
              <w:t>ies of alkanes</w:t>
            </w:r>
          </w:p>
          <w:p w14:paraId="0A0FF2A6" w14:textId="56C28047" w:rsidR="00735F6C" w:rsidRPr="00BC5A07" w:rsidRDefault="00573EE1" w:rsidP="00573EE1">
            <w:pPr>
              <w:jc w:val="both"/>
              <w:rPr>
                <w:rFonts w:asciiTheme="majorHAnsi" w:hAnsiTheme="majorHAnsi"/>
                <w:b w:val="0"/>
                <w:szCs w:val="20"/>
              </w:rPr>
            </w:pPr>
            <w:r w:rsidRPr="00BC5A07">
              <w:rPr>
                <w:rFonts w:asciiTheme="majorHAnsi" w:hAnsiTheme="majorHAnsi"/>
                <w:b w:val="0"/>
                <w:szCs w:val="20"/>
                <w:lang w:val="en-US"/>
              </w:rPr>
              <w:t>AB</w:t>
            </w:r>
            <w:r w:rsidR="00735F6C" w:rsidRPr="00BC5A07">
              <w:rPr>
                <w:rFonts w:asciiTheme="majorHAnsi" w:hAnsiTheme="majorHAnsi"/>
                <w:b w:val="0"/>
                <w:szCs w:val="20"/>
                <w:lang w:val="en-US"/>
              </w:rPr>
              <w:t> </w:t>
            </w:r>
            <w:r w:rsidRPr="00BC5A07">
              <w:rPr>
                <w:rFonts w:asciiTheme="majorHAnsi" w:hAnsiTheme="majorHAnsi"/>
                <w:b w:val="0"/>
                <w:szCs w:val="20"/>
                <w:lang w:val="en-US"/>
              </w:rPr>
              <w:t xml:space="preserve">5 </w:t>
            </w:r>
            <w:r w:rsidR="00E179AF" w:rsidRPr="00BC5A07">
              <w:rPr>
                <w:rFonts w:asciiTheme="majorHAnsi" w:hAnsiTheme="majorHAnsi"/>
                <w:b w:val="0"/>
                <w:szCs w:val="20"/>
                <w:lang w:val="en-US"/>
              </w:rPr>
              <w:t>S</w:t>
            </w:r>
            <w:r w:rsidRPr="00BC5A07">
              <w:rPr>
                <w:rFonts w:asciiTheme="majorHAnsi" w:hAnsiTheme="majorHAnsi"/>
                <w:b w:val="0"/>
                <w:szCs w:val="20"/>
                <w:lang w:val="en-US"/>
              </w:rPr>
              <w:t>olubility of alkanes</w:t>
            </w:r>
          </w:p>
          <w:p w14:paraId="20DC7311" w14:textId="2A1277C1" w:rsidR="00573EE1" w:rsidRPr="00BC5A07" w:rsidRDefault="00573EE1" w:rsidP="00573EE1">
            <w:pPr>
              <w:jc w:val="both"/>
              <w:rPr>
                <w:rFonts w:asciiTheme="majorHAnsi" w:hAnsiTheme="majorHAnsi"/>
                <w:b w:val="0"/>
                <w:szCs w:val="20"/>
                <w:lang w:val="de-DE"/>
              </w:rPr>
            </w:pPr>
            <w:r w:rsidRPr="00BC5A07">
              <w:rPr>
                <w:rFonts w:asciiTheme="majorHAnsi" w:hAnsiTheme="majorHAnsi"/>
                <w:b w:val="0"/>
                <w:szCs w:val="20"/>
                <w:lang w:val="de-DE"/>
              </w:rPr>
              <w:t>FO</w:t>
            </w:r>
            <w:r w:rsidR="00735F6C" w:rsidRPr="00BC5A07">
              <w:rPr>
                <w:rFonts w:asciiTheme="majorHAnsi" w:hAnsiTheme="majorHAnsi"/>
                <w:b w:val="0"/>
                <w:szCs w:val="20"/>
                <w:lang w:val="de-DE"/>
              </w:rPr>
              <w:t> </w:t>
            </w:r>
            <w:r w:rsidR="00E179AF" w:rsidRPr="00BC5A07">
              <w:rPr>
                <w:rFonts w:asciiTheme="majorHAnsi" w:hAnsiTheme="majorHAnsi"/>
                <w:b w:val="0"/>
                <w:szCs w:val="20"/>
                <w:lang w:val="de-DE"/>
              </w:rPr>
              <w:t xml:space="preserve">1 </w:t>
            </w:r>
            <w:proofErr w:type="spellStart"/>
            <w:r w:rsidR="00E179AF" w:rsidRPr="00BC5A07">
              <w:rPr>
                <w:rFonts w:asciiTheme="majorHAnsi" w:hAnsiTheme="majorHAnsi"/>
                <w:b w:val="0"/>
                <w:szCs w:val="20"/>
                <w:lang w:val="de-DE"/>
              </w:rPr>
              <w:t>A</w:t>
            </w:r>
            <w:r w:rsidRPr="00BC5A07">
              <w:rPr>
                <w:rFonts w:asciiTheme="majorHAnsi" w:hAnsiTheme="majorHAnsi"/>
                <w:b w:val="0"/>
                <w:szCs w:val="20"/>
                <w:lang w:val="de-DE"/>
              </w:rPr>
              <w:t>lkanes</w:t>
            </w:r>
            <w:proofErr w:type="spellEnd"/>
          </w:p>
          <w:p w14:paraId="443725D2" w14:textId="77777777" w:rsidR="00735F6C" w:rsidRPr="00BC5A07" w:rsidRDefault="00735F6C" w:rsidP="00B6290F">
            <w:pPr>
              <w:pStyle w:val="Flietext"/>
              <w:rPr>
                <w:rFonts w:asciiTheme="majorHAnsi" w:hAnsiTheme="majorHAnsi"/>
                <w:b w:val="0"/>
              </w:rPr>
            </w:pPr>
          </w:p>
          <w:p w14:paraId="12B2D08B" w14:textId="77777777" w:rsidR="00573EE1" w:rsidRPr="00BC5A07" w:rsidRDefault="00573EE1" w:rsidP="00B6290F">
            <w:pPr>
              <w:pStyle w:val="Flietext"/>
              <w:rPr>
                <w:rFonts w:asciiTheme="majorHAnsi" w:hAnsiTheme="majorHAnsi"/>
                <w:b w:val="0"/>
              </w:rPr>
            </w:pPr>
            <w:r w:rsidRPr="00BC5A07">
              <w:rPr>
                <w:rFonts w:asciiTheme="majorHAnsi" w:hAnsiTheme="majorHAnsi"/>
                <w:b w:val="0"/>
              </w:rPr>
              <w:lastRenderedPageBreak/>
              <w:t>LH</w:t>
            </w:r>
            <w:r w:rsidR="00735F6C" w:rsidRPr="00BC5A07">
              <w:rPr>
                <w:rFonts w:asciiTheme="majorHAnsi" w:hAnsiTheme="majorHAnsi"/>
                <w:b w:val="0"/>
              </w:rPr>
              <w:t> </w:t>
            </w:r>
            <w:r w:rsidRPr="00BC5A07">
              <w:rPr>
                <w:rFonts w:asciiTheme="majorHAnsi" w:hAnsiTheme="majorHAnsi"/>
                <w:b w:val="0"/>
              </w:rPr>
              <w:t>1 Fachvokabular mit Hinweisen zur Aussprache</w:t>
            </w:r>
          </w:p>
          <w:p w14:paraId="123CB48C" w14:textId="5A94B408" w:rsidR="00560397" w:rsidRPr="00BC5A07" w:rsidRDefault="006F64D6" w:rsidP="00560397">
            <w:pPr>
              <w:jc w:val="both"/>
              <w:rPr>
                <w:rFonts w:asciiTheme="majorHAnsi" w:hAnsiTheme="majorHAnsi"/>
                <w:b w:val="0"/>
                <w:szCs w:val="20"/>
                <w:lang w:val="en-US"/>
              </w:rPr>
            </w:pPr>
            <w:r w:rsidRPr="00BC5A07">
              <w:rPr>
                <w:rFonts w:asciiTheme="majorHAnsi" w:hAnsiTheme="majorHAnsi"/>
                <w:b w:val="0"/>
                <w:szCs w:val="20"/>
                <w:lang w:val="en-US"/>
              </w:rPr>
              <w:t>LH 2</w:t>
            </w:r>
            <w:r w:rsidR="00E179AF" w:rsidRPr="00BC5A07">
              <w:rPr>
                <w:rFonts w:asciiTheme="majorHAnsi" w:hAnsiTheme="majorHAnsi"/>
                <w:b w:val="0"/>
                <w:szCs w:val="20"/>
                <w:lang w:val="en-US"/>
              </w:rPr>
              <w:t xml:space="preserve"> </w:t>
            </w:r>
            <w:proofErr w:type="spellStart"/>
            <w:r w:rsidR="00E179AF" w:rsidRPr="00BC5A07">
              <w:rPr>
                <w:rFonts w:asciiTheme="majorHAnsi" w:hAnsiTheme="majorHAnsi"/>
                <w:b w:val="0"/>
                <w:szCs w:val="20"/>
                <w:lang w:val="en-US"/>
              </w:rPr>
              <w:t>Lösung</w:t>
            </w:r>
            <w:proofErr w:type="spellEnd"/>
            <w:r w:rsidR="00E179AF" w:rsidRPr="00BC5A07">
              <w:rPr>
                <w:rFonts w:asciiTheme="majorHAnsi" w:hAnsiTheme="majorHAnsi"/>
                <w:b w:val="0"/>
                <w:szCs w:val="20"/>
                <w:lang w:val="en-US"/>
              </w:rPr>
              <w:t xml:space="preserve"> </w:t>
            </w:r>
            <w:proofErr w:type="spellStart"/>
            <w:r w:rsidR="00E179AF" w:rsidRPr="00BC5A07">
              <w:rPr>
                <w:rFonts w:asciiTheme="majorHAnsi" w:hAnsiTheme="majorHAnsi"/>
                <w:b w:val="0"/>
                <w:szCs w:val="20"/>
                <w:lang w:val="en-US"/>
              </w:rPr>
              <w:t>zu</w:t>
            </w:r>
            <w:proofErr w:type="spellEnd"/>
            <w:r w:rsidR="00560397" w:rsidRPr="00BC5A07">
              <w:rPr>
                <w:rFonts w:asciiTheme="majorHAnsi" w:hAnsiTheme="majorHAnsi"/>
                <w:b w:val="0"/>
                <w:szCs w:val="20"/>
                <w:lang w:val="en-US"/>
              </w:rPr>
              <w:t xml:space="preserve"> AB 1 physical and chemical properties of alkanes</w:t>
            </w:r>
          </w:p>
          <w:p w14:paraId="4FEF1C80" w14:textId="3F226AC4" w:rsidR="00560397" w:rsidRPr="00BC5A07" w:rsidRDefault="006F64D6" w:rsidP="00560397">
            <w:pPr>
              <w:jc w:val="both"/>
              <w:rPr>
                <w:rFonts w:asciiTheme="majorHAnsi" w:hAnsiTheme="majorHAnsi"/>
                <w:b w:val="0"/>
                <w:szCs w:val="20"/>
                <w:lang w:val="de-DE"/>
              </w:rPr>
            </w:pPr>
            <w:r w:rsidRPr="00BC5A07">
              <w:rPr>
                <w:rFonts w:asciiTheme="majorHAnsi" w:hAnsiTheme="majorHAnsi"/>
                <w:b w:val="0"/>
                <w:szCs w:val="20"/>
                <w:lang w:val="de-DE"/>
              </w:rPr>
              <w:t>LH 3</w:t>
            </w:r>
            <w:r w:rsidR="00E179AF" w:rsidRPr="00BC5A07">
              <w:rPr>
                <w:rFonts w:asciiTheme="majorHAnsi" w:hAnsiTheme="majorHAnsi"/>
                <w:b w:val="0"/>
                <w:szCs w:val="20"/>
                <w:lang w:val="de-DE"/>
              </w:rPr>
              <w:t xml:space="preserve"> Lösung zu</w:t>
            </w:r>
            <w:r w:rsidR="008C1851" w:rsidRPr="00BC5A07">
              <w:rPr>
                <w:rFonts w:asciiTheme="majorHAnsi" w:hAnsiTheme="majorHAnsi"/>
                <w:b w:val="0"/>
                <w:szCs w:val="20"/>
                <w:lang w:val="de-DE"/>
              </w:rPr>
              <w:t xml:space="preserve"> </w:t>
            </w:r>
            <w:r w:rsidR="00560397" w:rsidRPr="00BC5A07">
              <w:rPr>
                <w:rFonts w:asciiTheme="majorHAnsi" w:hAnsiTheme="majorHAnsi"/>
                <w:b w:val="0"/>
                <w:szCs w:val="20"/>
                <w:lang w:val="de-DE"/>
              </w:rPr>
              <w:t xml:space="preserve">AB 4 </w:t>
            </w:r>
            <w:proofErr w:type="spellStart"/>
            <w:r w:rsidR="00560397" w:rsidRPr="00BC5A07">
              <w:rPr>
                <w:rFonts w:asciiTheme="majorHAnsi" w:hAnsiTheme="majorHAnsi"/>
                <w:b w:val="0"/>
                <w:szCs w:val="20"/>
                <w:lang w:val="de-DE"/>
              </w:rPr>
              <w:t>propert</w:t>
            </w:r>
            <w:r w:rsidR="008F3EF9" w:rsidRPr="00BC5A07">
              <w:rPr>
                <w:rFonts w:asciiTheme="majorHAnsi" w:hAnsiTheme="majorHAnsi"/>
                <w:b w:val="0"/>
                <w:szCs w:val="20"/>
                <w:lang w:val="de-DE"/>
              </w:rPr>
              <w:t>ies</w:t>
            </w:r>
            <w:proofErr w:type="spellEnd"/>
            <w:r w:rsidR="008F3EF9" w:rsidRPr="00BC5A07">
              <w:rPr>
                <w:rFonts w:asciiTheme="majorHAnsi" w:hAnsiTheme="majorHAnsi"/>
                <w:b w:val="0"/>
                <w:szCs w:val="20"/>
                <w:lang w:val="de-DE"/>
              </w:rPr>
              <w:t xml:space="preserve"> </w:t>
            </w:r>
            <w:proofErr w:type="spellStart"/>
            <w:r w:rsidR="008F3EF9" w:rsidRPr="00BC5A07">
              <w:rPr>
                <w:rFonts w:asciiTheme="majorHAnsi" w:hAnsiTheme="majorHAnsi"/>
                <w:b w:val="0"/>
                <w:szCs w:val="20"/>
                <w:lang w:val="de-DE"/>
              </w:rPr>
              <w:t>of</w:t>
            </w:r>
            <w:proofErr w:type="spellEnd"/>
            <w:r w:rsidR="008F3EF9" w:rsidRPr="00BC5A07">
              <w:rPr>
                <w:rFonts w:asciiTheme="majorHAnsi" w:hAnsiTheme="majorHAnsi"/>
                <w:b w:val="0"/>
                <w:szCs w:val="20"/>
                <w:lang w:val="de-DE"/>
              </w:rPr>
              <w:t xml:space="preserve"> </w:t>
            </w:r>
            <w:proofErr w:type="spellStart"/>
            <w:r w:rsidR="008F3EF9" w:rsidRPr="00BC5A07">
              <w:rPr>
                <w:rFonts w:asciiTheme="majorHAnsi" w:hAnsiTheme="majorHAnsi"/>
                <w:b w:val="0"/>
                <w:szCs w:val="20"/>
                <w:lang w:val="de-DE"/>
              </w:rPr>
              <w:t>alkanes</w:t>
            </w:r>
            <w:proofErr w:type="spellEnd"/>
          </w:p>
          <w:p w14:paraId="1D39C3A4" w14:textId="0B794B11" w:rsidR="00560397" w:rsidRPr="00BC5A07" w:rsidRDefault="006F64D6" w:rsidP="00735F6C">
            <w:pPr>
              <w:jc w:val="both"/>
              <w:rPr>
                <w:rFonts w:asciiTheme="majorHAnsi" w:hAnsiTheme="majorHAnsi"/>
                <w:b w:val="0"/>
                <w:szCs w:val="20"/>
                <w:lang w:val="de-DE"/>
              </w:rPr>
            </w:pPr>
            <w:r w:rsidRPr="00BC5A07">
              <w:rPr>
                <w:rFonts w:asciiTheme="majorHAnsi" w:hAnsiTheme="majorHAnsi"/>
                <w:b w:val="0"/>
                <w:szCs w:val="20"/>
                <w:lang w:val="de-DE"/>
              </w:rPr>
              <w:t>LH 4</w:t>
            </w:r>
            <w:r w:rsidR="00E179AF" w:rsidRPr="00BC5A07">
              <w:rPr>
                <w:rFonts w:asciiTheme="majorHAnsi" w:hAnsiTheme="majorHAnsi"/>
                <w:b w:val="0"/>
                <w:szCs w:val="20"/>
                <w:lang w:val="de-DE"/>
              </w:rPr>
              <w:t xml:space="preserve"> Lösung zu</w:t>
            </w:r>
            <w:r w:rsidR="008C1851" w:rsidRPr="00BC5A07">
              <w:rPr>
                <w:rFonts w:asciiTheme="majorHAnsi" w:hAnsiTheme="majorHAnsi"/>
                <w:b w:val="0"/>
                <w:szCs w:val="20"/>
                <w:lang w:val="de-DE"/>
              </w:rPr>
              <w:t xml:space="preserve"> </w:t>
            </w:r>
            <w:r w:rsidR="00560397" w:rsidRPr="00BC5A07">
              <w:rPr>
                <w:rFonts w:asciiTheme="majorHAnsi" w:hAnsiTheme="majorHAnsi"/>
                <w:b w:val="0"/>
                <w:szCs w:val="20"/>
                <w:lang w:val="de-DE"/>
              </w:rPr>
              <w:t xml:space="preserve">AB 5 </w:t>
            </w:r>
            <w:proofErr w:type="spellStart"/>
            <w:r w:rsidR="00560397" w:rsidRPr="00BC5A07">
              <w:rPr>
                <w:rFonts w:asciiTheme="majorHAnsi" w:hAnsiTheme="majorHAnsi"/>
                <w:b w:val="0"/>
                <w:szCs w:val="20"/>
                <w:lang w:val="de-DE"/>
              </w:rPr>
              <w:t>solubility</w:t>
            </w:r>
            <w:proofErr w:type="spellEnd"/>
            <w:r w:rsidR="00560397" w:rsidRPr="00BC5A07">
              <w:rPr>
                <w:rFonts w:asciiTheme="majorHAnsi" w:hAnsiTheme="majorHAnsi"/>
                <w:b w:val="0"/>
                <w:szCs w:val="20"/>
                <w:lang w:val="de-DE"/>
              </w:rPr>
              <w:t xml:space="preserve"> </w:t>
            </w:r>
            <w:proofErr w:type="spellStart"/>
            <w:r w:rsidR="00560397" w:rsidRPr="00BC5A07">
              <w:rPr>
                <w:rFonts w:asciiTheme="majorHAnsi" w:hAnsiTheme="majorHAnsi"/>
                <w:b w:val="0"/>
                <w:szCs w:val="20"/>
                <w:lang w:val="de-DE"/>
              </w:rPr>
              <w:t>of</w:t>
            </w:r>
            <w:proofErr w:type="spellEnd"/>
            <w:r w:rsidR="00560397" w:rsidRPr="00BC5A07">
              <w:rPr>
                <w:rFonts w:asciiTheme="majorHAnsi" w:hAnsiTheme="majorHAnsi"/>
                <w:b w:val="0"/>
                <w:szCs w:val="20"/>
                <w:lang w:val="de-DE"/>
              </w:rPr>
              <w:t xml:space="preserve"> </w:t>
            </w:r>
            <w:proofErr w:type="spellStart"/>
            <w:r w:rsidR="00560397" w:rsidRPr="00BC5A07">
              <w:rPr>
                <w:rFonts w:asciiTheme="majorHAnsi" w:hAnsiTheme="majorHAnsi"/>
                <w:b w:val="0"/>
                <w:szCs w:val="20"/>
                <w:lang w:val="de-DE"/>
              </w:rPr>
              <w:t>alkanes</w:t>
            </w:r>
            <w:proofErr w:type="spellEnd"/>
          </w:p>
          <w:p w14:paraId="4C1324A6" w14:textId="38006EB1" w:rsidR="006F64D6" w:rsidRPr="00BC5A07" w:rsidRDefault="006F64D6" w:rsidP="006F64D6">
            <w:pPr>
              <w:jc w:val="both"/>
              <w:rPr>
                <w:rFonts w:asciiTheme="majorHAnsi" w:hAnsiTheme="majorHAnsi"/>
                <w:b w:val="0"/>
                <w:szCs w:val="20"/>
                <w:lang w:val="de-DE"/>
              </w:rPr>
            </w:pPr>
            <w:r w:rsidRPr="00BC5A07">
              <w:rPr>
                <w:rFonts w:asciiTheme="majorHAnsi" w:hAnsiTheme="majorHAnsi"/>
                <w:b w:val="0"/>
                <w:szCs w:val="20"/>
                <w:lang w:val="de-DE"/>
              </w:rPr>
              <w:t xml:space="preserve">LH 5 Verbrennung </w:t>
            </w:r>
            <w:r w:rsidR="00E179AF" w:rsidRPr="00BC5A07">
              <w:rPr>
                <w:rFonts w:asciiTheme="majorHAnsi" w:hAnsiTheme="majorHAnsi"/>
                <w:b w:val="0"/>
                <w:szCs w:val="20"/>
                <w:lang w:val="de-DE"/>
              </w:rPr>
              <w:t>von Propan</w:t>
            </w:r>
            <w:r w:rsidRPr="00BC5A07">
              <w:rPr>
                <w:rFonts w:asciiTheme="majorHAnsi" w:hAnsiTheme="majorHAnsi"/>
                <w:b w:val="0"/>
                <w:szCs w:val="20"/>
                <w:lang w:val="de-DE"/>
              </w:rPr>
              <w:t>schaum</w:t>
            </w:r>
          </w:p>
          <w:p w14:paraId="70F72382" w14:textId="51CD53B7" w:rsidR="006F64D6" w:rsidRPr="00BC5A07" w:rsidRDefault="006F64D6" w:rsidP="00735F6C">
            <w:pPr>
              <w:jc w:val="both"/>
              <w:rPr>
                <w:rFonts w:asciiTheme="majorHAnsi" w:hAnsiTheme="majorHAnsi"/>
                <w:b w:val="0"/>
                <w:szCs w:val="20"/>
                <w:lang w:val="de-DE"/>
              </w:rPr>
            </w:pPr>
            <w:r w:rsidRPr="00BC5A07">
              <w:rPr>
                <w:rFonts w:asciiTheme="majorHAnsi" w:hAnsiTheme="majorHAnsi"/>
                <w:b w:val="0"/>
                <w:szCs w:val="20"/>
                <w:lang w:val="de-DE"/>
              </w:rPr>
              <w:t>LH 6 Gefährdungsbeurteilung der durchgeführten Versuche</w:t>
            </w:r>
          </w:p>
        </w:tc>
      </w:tr>
      <w:tr w:rsidR="000B08FB" w:rsidRPr="00BC5A07" w14:paraId="15159ED0" w14:textId="77777777" w:rsidTr="00BC5A0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6" w:type="dxa"/>
          </w:tcPr>
          <w:p w14:paraId="0AABE78B" w14:textId="77777777" w:rsidR="000B08FB" w:rsidRPr="00BC5A07" w:rsidRDefault="00E90919" w:rsidP="00F72F61">
            <w:pPr>
              <w:pStyle w:val="TitelbzwBereich"/>
              <w:rPr>
                <w:rFonts w:asciiTheme="majorHAnsi" w:hAnsiTheme="majorHAnsi"/>
                <w:b w:val="0"/>
                <w:lang w:val="de-DE"/>
              </w:rPr>
            </w:pPr>
            <w:r w:rsidRPr="00BC5A07">
              <w:rPr>
                <w:rFonts w:asciiTheme="majorHAnsi" w:hAnsiTheme="majorHAnsi"/>
                <w:b w:val="0"/>
                <w:lang w:val="de-DE"/>
              </w:rPr>
              <w:lastRenderedPageBreak/>
              <w:t>Autor</w:t>
            </w:r>
          </w:p>
        </w:tc>
        <w:tc>
          <w:tcPr>
            <w:cnfStyle w:val="000100000000" w:firstRow="0" w:lastRow="0" w:firstColumn="0" w:lastColumn="1" w:oddVBand="0" w:evenVBand="0" w:oddHBand="0" w:evenHBand="0" w:firstRowFirstColumn="0" w:firstRowLastColumn="0" w:lastRowFirstColumn="0" w:lastRowLastColumn="0"/>
            <w:tcW w:w="7136" w:type="dxa"/>
          </w:tcPr>
          <w:p w14:paraId="7FDE7AB0" w14:textId="77777777" w:rsidR="00430534" w:rsidRPr="00BC5A07" w:rsidRDefault="00573EE1" w:rsidP="00B6290F">
            <w:pPr>
              <w:pStyle w:val="Flietext"/>
              <w:rPr>
                <w:rFonts w:asciiTheme="majorHAnsi" w:hAnsiTheme="majorHAnsi"/>
                <w:b w:val="0"/>
              </w:rPr>
            </w:pPr>
            <w:r w:rsidRPr="00BC5A07">
              <w:rPr>
                <w:rFonts w:asciiTheme="majorHAnsi" w:hAnsiTheme="majorHAnsi"/>
                <w:b w:val="0"/>
              </w:rPr>
              <w:t xml:space="preserve">Michael </w:t>
            </w:r>
            <w:proofErr w:type="spellStart"/>
            <w:r w:rsidRPr="00BC5A07">
              <w:rPr>
                <w:rFonts w:asciiTheme="majorHAnsi" w:hAnsiTheme="majorHAnsi"/>
                <w:b w:val="0"/>
              </w:rPr>
              <w:t>Gellings</w:t>
            </w:r>
            <w:proofErr w:type="spellEnd"/>
            <w:r w:rsidR="00E90919" w:rsidRPr="00BC5A07">
              <w:rPr>
                <w:rFonts w:asciiTheme="majorHAnsi" w:hAnsiTheme="majorHAnsi"/>
                <w:b w:val="0"/>
              </w:rPr>
              <w:t xml:space="preserve">, </w:t>
            </w:r>
            <w:r w:rsidRPr="00BC5A07">
              <w:rPr>
                <w:rFonts w:asciiTheme="majorHAnsi" w:hAnsiTheme="majorHAnsi"/>
                <w:b w:val="0"/>
              </w:rPr>
              <w:t>Gymnasium Immenstadt</w:t>
            </w:r>
          </w:p>
        </w:tc>
      </w:tr>
    </w:tbl>
    <w:p w14:paraId="797A4230" w14:textId="77777777" w:rsidR="008A2AB1" w:rsidRDefault="008A2AB1" w:rsidP="00C91270">
      <w:pPr>
        <w:rPr>
          <w:rFonts w:eastAsia="Batang" w:cs="Arial"/>
        </w:rPr>
      </w:pPr>
    </w:p>
    <w:p w14:paraId="624A2738" w14:textId="77777777" w:rsidR="008A2AB1" w:rsidRPr="00BC5A07" w:rsidRDefault="00CD40DC" w:rsidP="00270A2F">
      <w:pPr>
        <w:pStyle w:val="berschrift2"/>
        <w:rPr>
          <w:rFonts w:asciiTheme="majorHAnsi" w:hAnsiTheme="majorHAnsi"/>
        </w:rPr>
      </w:pPr>
      <w:r w:rsidRPr="00735F6C">
        <w:rPr>
          <w:rFonts w:eastAsia="Batang"/>
        </w:rPr>
        <w:br w:type="page"/>
      </w:r>
      <w:proofErr w:type="spellStart"/>
      <w:r w:rsidR="008A2AB1" w:rsidRPr="00BC5A07">
        <w:rPr>
          <w:rFonts w:asciiTheme="majorHAnsi" w:hAnsiTheme="majorHAnsi"/>
        </w:rPr>
        <w:lastRenderedPageBreak/>
        <w:t>Stundenverlauf</w:t>
      </w:r>
      <w:proofErr w:type="spellEnd"/>
      <w:r w:rsidR="008A2AB1" w:rsidRPr="00BC5A07">
        <w:rPr>
          <w:rFonts w:asciiTheme="majorHAnsi" w:hAnsiTheme="majorHAnsi"/>
        </w:rPr>
        <w:t>:</w:t>
      </w:r>
      <w:r w:rsidR="00735F6C" w:rsidRPr="00BC5A07">
        <w:rPr>
          <w:rFonts w:asciiTheme="majorHAnsi" w:hAnsiTheme="majorHAnsi"/>
        </w:rPr>
        <w:t xml:space="preserve"> Explosions and excitement – properties of alkanes</w:t>
      </w:r>
    </w:p>
    <w:tbl>
      <w:tblPr>
        <w:tblW w:w="101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1814"/>
        <w:gridCol w:w="7761"/>
      </w:tblGrid>
      <w:tr w:rsidR="008A2AB1" w:rsidRPr="00BC5A07" w14:paraId="55DF48D1" w14:textId="77777777" w:rsidTr="00F31F80">
        <w:tc>
          <w:tcPr>
            <w:tcW w:w="568" w:type="dxa"/>
            <w:tcBorders>
              <w:top w:val="single" w:sz="4" w:space="0" w:color="000000"/>
              <w:left w:val="single" w:sz="4" w:space="0" w:color="000000"/>
              <w:bottom w:val="single" w:sz="4" w:space="0" w:color="000000"/>
              <w:right w:val="single" w:sz="4" w:space="0" w:color="000000"/>
            </w:tcBorders>
            <w:shd w:val="clear" w:color="auto" w:fill="D9D9D9"/>
          </w:tcPr>
          <w:p w14:paraId="51CF6BE1" w14:textId="77777777" w:rsidR="008A2AB1" w:rsidRPr="00BC5A07" w:rsidRDefault="008A2AB1" w:rsidP="00422450">
            <w:pPr>
              <w:pStyle w:val="Tabellenbeschrlinks"/>
              <w:rPr>
                <w:rFonts w:asciiTheme="majorHAnsi" w:hAnsiTheme="majorHAnsi"/>
                <w:lang w:val="en-GB"/>
              </w:rPr>
            </w:pPr>
            <w:r w:rsidRPr="00BC5A07">
              <w:rPr>
                <w:rFonts w:asciiTheme="majorHAnsi" w:hAnsiTheme="majorHAnsi"/>
                <w:lang w:val="en-GB"/>
              </w:rPr>
              <w:t xml:space="preserve"> </w:t>
            </w:r>
          </w:p>
        </w:tc>
        <w:tc>
          <w:tcPr>
            <w:tcW w:w="181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6A7D18" w14:textId="77777777" w:rsidR="008A2AB1" w:rsidRPr="00BC5A07" w:rsidRDefault="008A2AB1" w:rsidP="00422450">
            <w:pPr>
              <w:pStyle w:val="Tabellenbeschroben"/>
              <w:rPr>
                <w:rFonts w:asciiTheme="majorHAnsi" w:hAnsiTheme="majorHAnsi"/>
              </w:rPr>
            </w:pPr>
            <w:r w:rsidRPr="00BC5A07">
              <w:rPr>
                <w:rFonts w:asciiTheme="majorHAnsi" w:hAnsiTheme="majorHAnsi"/>
              </w:rPr>
              <w:t>Struktur</w:t>
            </w:r>
          </w:p>
        </w:tc>
        <w:tc>
          <w:tcPr>
            <w:tcW w:w="77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4DB9D8" w14:textId="77777777" w:rsidR="008A2AB1" w:rsidRPr="00BC5A07" w:rsidRDefault="008A2AB1" w:rsidP="00422450">
            <w:pPr>
              <w:pStyle w:val="Tabellenbeschroben"/>
              <w:rPr>
                <w:rFonts w:asciiTheme="majorHAnsi" w:hAnsiTheme="majorHAnsi"/>
              </w:rPr>
            </w:pPr>
            <w:r w:rsidRPr="00BC5A07">
              <w:rPr>
                <w:rFonts w:asciiTheme="majorHAnsi" w:hAnsiTheme="majorHAnsi"/>
              </w:rPr>
              <w:t>Erläuterung</w:t>
            </w:r>
          </w:p>
        </w:tc>
      </w:tr>
      <w:tr w:rsidR="008A2AB1" w:rsidRPr="00BC5A07" w14:paraId="3E23603C" w14:textId="77777777" w:rsidTr="00F31F80">
        <w:trPr>
          <w:cantSplit/>
          <w:trHeight w:val="70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71F9605A" w14:textId="65307FDE" w:rsidR="008A2AB1" w:rsidRPr="00BC5A07" w:rsidRDefault="00431B24" w:rsidP="00044816">
            <w:pPr>
              <w:pStyle w:val="Tabellenbeschrlinks"/>
              <w:rPr>
                <w:rFonts w:asciiTheme="majorHAnsi" w:hAnsiTheme="majorHAnsi"/>
              </w:rPr>
            </w:pPr>
            <w:r w:rsidRPr="00BC5A07">
              <w:rPr>
                <w:rFonts w:asciiTheme="majorHAnsi" w:hAnsiTheme="majorHAnsi"/>
              </w:rPr>
              <w:t xml:space="preserve"> </w:t>
            </w:r>
            <w:r w:rsidR="005409E9" w:rsidRPr="00BC5A07">
              <w:rPr>
                <w:rFonts w:asciiTheme="majorHAnsi" w:hAnsiTheme="majorHAnsi"/>
              </w:rPr>
              <w:t>Stunde 1</w:t>
            </w:r>
          </w:p>
        </w:tc>
        <w:tc>
          <w:tcPr>
            <w:tcW w:w="1814" w:type="dxa"/>
            <w:tcBorders>
              <w:top w:val="single" w:sz="4" w:space="0" w:color="000000"/>
              <w:left w:val="single" w:sz="4" w:space="0" w:color="000000"/>
              <w:bottom w:val="single" w:sz="4" w:space="0" w:color="000000"/>
              <w:right w:val="single" w:sz="4" w:space="0" w:color="000000"/>
            </w:tcBorders>
            <w:vAlign w:val="center"/>
          </w:tcPr>
          <w:p w14:paraId="175B44EF" w14:textId="77777777" w:rsidR="008A2AB1" w:rsidRPr="00BC5A07" w:rsidRDefault="008A2AB1" w:rsidP="00422450">
            <w:pPr>
              <w:rPr>
                <w:rFonts w:asciiTheme="majorHAnsi" w:hAnsiTheme="majorHAnsi"/>
                <w:lang w:val="de-DE"/>
              </w:rPr>
            </w:pPr>
            <w:r w:rsidRPr="00BC5A07">
              <w:rPr>
                <w:rFonts w:asciiTheme="majorHAnsi" w:hAnsiTheme="majorHAnsi"/>
                <w:lang w:val="de-DE"/>
              </w:rPr>
              <w:t>Einstieg</w:t>
            </w:r>
          </w:p>
          <w:p w14:paraId="06F24227" w14:textId="47D4FA87" w:rsidR="00715EF8" w:rsidRPr="00BC5A07" w:rsidRDefault="00715EF8" w:rsidP="00422450">
            <w:pPr>
              <w:rPr>
                <w:rFonts w:asciiTheme="majorHAnsi" w:hAnsiTheme="majorHAnsi"/>
                <w:lang w:val="de-DE"/>
              </w:rPr>
            </w:pPr>
            <w:r w:rsidRPr="00BC5A07">
              <w:rPr>
                <w:rFonts w:asciiTheme="majorHAnsi" w:hAnsiTheme="majorHAnsi"/>
                <w:lang w:val="de-DE"/>
              </w:rPr>
              <w:t>(FO 1, LH 2)</w:t>
            </w:r>
          </w:p>
        </w:tc>
        <w:tc>
          <w:tcPr>
            <w:tcW w:w="7761" w:type="dxa"/>
            <w:tcBorders>
              <w:top w:val="single" w:sz="4" w:space="0" w:color="000000"/>
              <w:left w:val="single" w:sz="4" w:space="0" w:color="000000"/>
              <w:bottom w:val="single" w:sz="4" w:space="0" w:color="000000"/>
              <w:right w:val="single" w:sz="4" w:space="0" w:color="000000"/>
            </w:tcBorders>
            <w:vAlign w:val="center"/>
          </w:tcPr>
          <w:p w14:paraId="16E0838C" w14:textId="4AD219C6" w:rsidR="00573EE1" w:rsidRPr="00BC5A07" w:rsidRDefault="00573EE1" w:rsidP="00285243">
            <w:pPr>
              <w:jc w:val="both"/>
              <w:rPr>
                <w:rFonts w:asciiTheme="majorHAnsi" w:hAnsiTheme="majorHAnsi"/>
                <w:lang w:val="de-DE"/>
              </w:rPr>
            </w:pPr>
            <w:r w:rsidRPr="00BC5A07">
              <w:rPr>
                <w:rFonts w:asciiTheme="majorHAnsi" w:hAnsiTheme="majorHAnsi" w:cs="Arial"/>
                <w:lang w:val="de-DE"/>
              </w:rPr>
              <w:t xml:space="preserve">Die Schülerinnen und Schüler bekommen als stummen Impuls Abbildungen </w:t>
            </w:r>
            <w:r w:rsidR="00285243" w:rsidRPr="00BC5A07">
              <w:rPr>
                <w:rFonts w:asciiTheme="majorHAnsi" w:hAnsiTheme="majorHAnsi" w:cs="Arial"/>
                <w:lang w:val="de-DE"/>
              </w:rPr>
              <w:t xml:space="preserve">von verschiedenen Alkanen präsentiert </w:t>
            </w:r>
            <w:r w:rsidR="00715EF8" w:rsidRPr="00BC5A07">
              <w:rPr>
                <w:rFonts w:asciiTheme="majorHAnsi" w:hAnsiTheme="majorHAnsi" w:cs="Arial"/>
                <w:lang w:val="de-DE"/>
              </w:rPr>
              <w:t>(FO 1)</w:t>
            </w:r>
            <w:r w:rsidRPr="00BC5A07">
              <w:rPr>
                <w:rFonts w:asciiTheme="majorHAnsi" w:hAnsiTheme="majorHAnsi" w:cs="Arial"/>
                <w:lang w:val="de-DE"/>
              </w:rPr>
              <w:t xml:space="preserve">. Auf diese Weise werden die Gemeinsamkeiten dieser Stoffe thematisiert: Es sind alles Alkane, die jedoch in unterschiedlichen Aggregatzuständen vorliegen. Warum ist das so? Die Schülerinnen und Schüler klären diese Frage im Verlauf dieser Unterrichtseinheit. Zunächst </w:t>
            </w:r>
            <w:r w:rsidR="00FD7FA2" w:rsidRPr="00BC5A07">
              <w:rPr>
                <w:rFonts w:asciiTheme="majorHAnsi" w:hAnsiTheme="majorHAnsi" w:cs="Arial"/>
                <w:lang w:val="de-DE"/>
              </w:rPr>
              <w:t xml:space="preserve">wird </w:t>
            </w:r>
            <w:r w:rsidRPr="00BC5A07">
              <w:rPr>
                <w:rFonts w:asciiTheme="majorHAnsi" w:hAnsiTheme="majorHAnsi" w:cs="Arial"/>
                <w:lang w:val="de-DE"/>
              </w:rPr>
              <w:t>die Brennbarkeit, zu der ein Experiment (Lehrerversuch</w:t>
            </w:r>
            <w:r w:rsidR="00715EF8" w:rsidRPr="00BC5A07">
              <w:rPr>
                <w:rFonts w:asciiTheme="majorHAnsi" w:hAnsiTheme="majorHAnsi" w:cs="Arial"/>
                <w:lang w:val="de-DE"/>
              </w:rPr>
              <w:t xml:space="preserve"> LH 2</w:t>
            </w:r>
            <w:r w:rsidRPr="00BC5A07">
              <w:rPr>
                <w:rFonts w:asciiTheme="majorHAnsi" w:hAnsiTheme="majorHAnsi" w:cs="Arial"/>
                <w:lang w:val="de-DE"/>
              </w:rPr>
              <w:t>) durchgeführt wird</w:t>
            </w:r>
            <w:r w:rsidR="00FD7FA2" w:rsidRPr="00BC5A07">
              <w:rPr>
                <w:rFonts w:asciiTheme="majorHAnsi" w:hAnsiTheme="majorHAnsi" w:cs="Arial"/>
                <w:lang w:val="de-DE"/>
              </w:rPr>
              <w:t>, thematisiert</w:t>
            </w:r>
            <w:r w:rsidRPr="00BC5A07">
              <w:rPr>
                <w:rFonts w:asciiTheme="majorHAnsi" w:hAnsiTheme="majorHAnsi" w:cs="Arial"/>
                <w:lang w:val="de-DE"/>
              </w:rPr>
              <w:t>.</w:t>
            </w:r>
          </w:p>
        </w:tc>
      </w:tr>
      <w:tr w:rsidR="008A2AB1" w:rsidRPr="00BC5A07" w14:paraId="48CA2109" w14:textId="77777777" w:rsidTr="00F31F80">
        <w:trPr>
          <w:cantSplit/>
          <w:trHeight w:val="1366"/>
        </w:trPr>
        <w:tc>
          <w:tcPr>
            <w:tcW w:w="568" w:type="dxa"/>
            <w:vMerge/>
            <w:tcBorders>
              <w:top w:val="single" w:sz="4" w:space="0" w:color="000000"/>
              <w:left w:val="single" w:sz="4" w:space="0" w:color="000000"/>
              <w:bottom w:val="single" w:sz="4" w:space="0" w:color="000000"/>
              <w:right w:val="single" w:sz="4" w:space="0" w:color="000000"/>
            </w:tcBorders>
            <w:shd w:val="clear" w:color="auto" w:fill="D9D9D9"/>
          </w:tcPr>
          <w:p w14:paraId="6E2FB77C" w14:textId="77777777" w:rsidR="008A2AB1" w:rsidRPr="00BC5A07" w:rsidRDefault="008A2AB1" w:rsidP="00422450">
            <w:pPr>
              <w:pStyle w:val="Tabellenbeschrlinks"/>
              <w:rPr>
                <w:rFonts w:asciiTheme="majorHAnsi" w:hAnsiTheme="majorHAnsi"/>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379EFA25" w14:textId="77777777" w:rsidR="008A2AB1" w:rsidRPr="00BC5A07" w:rsidRDefault="00573EE1" w:rsidP="00422450">
            <w:pPr>
              <w:rPr>
                <w:rFonts w:asciiTheme="majorHAnsi" w:hAnsiTheme="majorHAnsi"/>
                <w:lang w:val="de-DE"/>
              </w:rPr>
            </w:pPr>
            <w:r w:rsidRPr="00BC5A07">
              <w:rPr>
                <w:rFonts w:asciiTheme="majorHAnsi" w:hAnsiTheme="majorHAnsi"/>
                <w:lang w:val="de-DE"/>
              </w:rPr>
              <w:t>Erarbeitung</w:t>
            </w:r>
          </w:p>
          <w:p w14:paraId="68EF3F12" w14:textId="77777777" w:rsidR="00573EE1" w:rsidRPr="00BC5A07" w:rsidRDefault="0017541C" w:rsidP="00AE2371">
            <w:pPr>
              <w:rPr>
                <w:rFonts w:asciiTheme="majorHAnsi" w:hAnsiTheme="majorHAnsi"/>
                <w:lang w:val="de-DE"/>
              </w:rPr>
            </w:pPr>
            <w:r w:rsidRPr="00BC5A07">
              <w:rPr>
                <w:rFonts w:asciiTheme="majorHAnsi" w:hAnsiTheme="majorHAnsi"/>
                <w:lang w:val="de-DE"/>
              </w:rPr>
              <w:t>(AB 1)</w:t>
            </w:r>
          </w:p>
        </w:tc>
        <w:tc>
          <w:tcPr>
            <w:tcW w:w="7761" w:type="dxa"/>
            <w:tcBorders>
              <w:top w:val="single" w:sz="4" w:space="0" w:color="000000"/>
              <w:left w:val="single" w:sz="4" w:space="0" w:color="000000"/>
              <w:bottom w:val="single" w:sz="4" w:space="0" w:color="000000"/>
              <w:right w:val="single" w:sz="4" w:space="0" w:color="000000"/>
            </w:tcBorders>
            <w:vAlign w:val="center"/>
          </w:tcPr>
          <w:p w14:paraId="3D538961" w14:textId="2B7A5330" w:rsidR="008A2AB1" w:rsidRPr="00BC5A07" w:rsidRDefault="00573EE1" w:rsidP="00285243">
            <w:pPr>
              <w:jc w:val="both"/>
              <w:rPr>
                <w:rFonts w:asciiTheme="majorHAnsi" w:hAnsiTheme="majorHAnsi"/>
                <w:lang w:val="de-DE"/>
              </w:rPr>
            </w:pPr>
            <w:r w:rsidRPr="00BC5A07">
              <w:rPr>
                <w:rFonts w:asciiTheme="majorHAnsi" w:hAnsiTheme="majorHAnsi" w:cs="Arial"/>
                <w:lang w:val="de-DE"/>
              </w:rPr>
              <w:t xml:space="preserve">Nun erforschen die Lernenden weitere Eigenschaften der Alkane in einem </w:t>
            </w:r>
            <w:proofErr w:type="spellStart"/>
            <w:r w:rsidRPr="00BC5A07">
              <w:rPr>
                <w:rFonts w:asciiTheme="majorHAnsi" w:hAnsiTheme="majorHAnsi" w:cs="Arial"/>
                <w:lang w:val="de-DE"/>
              </w:rPr>
              <w:t>Stationenlauf</w:t>
            </w:r>
            <w:proofErr w:type="spellEnd"/>
            <w:r w:rsidRPr="00BC5A07">
              <w:rPr>
                <w:rFonts w:asciiTheme="majorHAnsi" w:hAnsiTheme="majorHAnsi" w:cs="Arial"/>
                <w:lang w:val="de-DE"/>
              </w:rPr>
              <w:t xml:space="preserve"> (siehe AB</w:t>
            </w:r>
            <w:r w:rsidR="0017541C" w:rsidRPr="00BC5A07">
              <w:rPr>
                <w:rFonts w:asciiTheme="majorHAnsi" w:hAnsiTheme="majorHAnsi" w:cs="Arial"/>
                <w:lang w:val="de-DE"/>
              </w:rPr>
              <w:t> </w:t>
            </w:r>
            <w:r w:rsidRPr="00BC5A07">
              <w:rPr>
                <w:rFonts w:asciiTheme="majorHAnsi" w:hAnsiTheme="majorHAnsi" w:cs="Arial"/>
                <w:lang w:val="de-DE"/>
              </w:rPr>
              <w:t xml:space="preserve">1). </w:t>
            </w:r>
            <w:r w:rsidR="00FF5709" w:rsidRPr="00BC5A07">
              <w:rPr>
                <w:rFonts w:asciiTheme="majorHAnsi" w:hAnsiTheme="majorHAnsi" w:cs="Arial"/>
                <w:lang w:val="de-DE"/>
              </w:rPr>
              <w:t xml:space="preserve">Aufgrund der zahlreichen Experimente bietet es sich an, die </w:t>
            </w:r>
            <w:r w:rsidR="00892009" w:rsidRPr="00BC5A07">
              <w:rPr>
                <w:rFonts w:asciiTheme="majorHAnsi" w:hAnsiTheme="majorHAnsi" w:cs="Arial"/>
                <w:lang w:val="de-DE"/>
              </w:rPr>
              <w:t>vert</w:t>
            </w:r>
            <w:r w:rsidR="00FF5709" w:rsidRPr="00BC5A07">
              <w:rPr>
                <w:rFonts w:asciiTheme="majorHAnsi" w:hAnsiTheme="majorHAnsi" w:cs="Arial"/>
                <w:lang w:val="de-DE"/>
              </w:rPr>
              <w:t>iefe</w:t>
            </w:r>
            <w:r w:rsidR="00892009" w:rsidRPr="00BC5A07">
              <w:rPr>
                <w:rFonts w:asciiTheme="majorHAnsi" w:hAnsiTheme="majorHAnsi" w:cs="Arial"/>
                <w:lang w:val="de-DE"/>
              </w:rPr>
              <w:t>nde</w:t>
            </w:r>
            <w:r w:rsidR="007E3187" w:rsidRPr="00BC5A07">
              <w:rPr>
                <w:rFonts w:asciiTheme="majorHAnsi" w:hAnsiTheme="majorHAnsi" w:cs="Arial"/>
                <w:lang w:val="de-DE"/>
              </w:rPr>
              <w:t xml:space="preserve"> </w:t>
            </w:r>
            <w:r w:rsidR="00FF5709" w:rsidRPr="00BC5A07">
              <w:rPr>
                <w:rFonts w:asciiTheme="majorHAnsi" w:hAnsiTheme="majorHAnsi" w:cs="Arial"/>
                <w:lang w:val="de-DE"/>
              </w:rPr>
              <w:t>Erarbeitung und Sicherung in die zweite Stunde zu legen</w:t>
            </w:r>
            <w:r w:rsidRPr="00BC5A07">
              <w:rPr>
                <w:rFonts w:asciiTheme="majorHAnsi" w:hAnsiTheme="majorHAnsi" w:cs="Arial"/>
                <w:lang w:val="de-DE"/>
              </w:rPr>
              <w:t xml:space="preserve">. Von jedem durchgeführten Experiment </w:t>
            </w:r>
            <w:r w:rsidR="00285243" w:rsidRPr="00BC5A07">
              <w:rPr>
                <w:rFonts w:asciiTheme="majorHAnsi" w:hAnsiTheme="majorHAnsi" w:cs="Arial"/>
                <w:lang w:val="de-DE"/>
              </w:rPr>
              <w:t>kann</w:t>
            </w:r>
            <w:r w:rsidRPr="00BC5A07">
              <w:rPr>
                <w:rFonts w:asciiTheme="majorHAnsi" w:hAnsiTheme="majorHAnsi" w:cs="Arial"/>
                <w:lang w:val="de-DE"/>
              </w:rPr>
              <w:t xml:space="preserve"> ein Foto </w:t>
            </w:r>
            <w:r w:rsidR="00285243" w:rsidRPr="00BC5A07">
              <w:rPr>
                <w:rFonts w:asciiTheme="majorHAnsi" w:hAnsiTheme="majorHAnsi" w:cs="Arial"/>
                <w:lang w:val="de-DE"/>
              </w:rPr>
              <w:t>gemacht werden</w:t>
            </w:r>
            <w:r w:rsidRPr="00BC5A07">
              <w:rPr>
                <w:rFonts w:asciiTheme="majorHAnsi" w:hAnsiTheme="majorHAnsi" w:cs="Arial"/>
                <w:lang w:val="de-DE"/>
              </w:rPr>
              <w:t xml:space="preserve">. Diese Fotos </w:t>
            </w:r>
            <w:r w:rsidR="00FD7FA2" w:rsidRPr="00BC5A07">
              <w:rPr>
                <w:rFonts w:asciiTheme="majorHAnsi" w:hAnsiTheme="majorHAnsi" w:cs="Arial"/>
                <w:lang w:val="de-DE"/>
              </w:rPr>
              <w:t>können dann</w:t>
            </w:r>
            <w:r w:rsidRPr="00BC5A07">
              <w:rPr>
                <w:rFonts w:asciiTheme="majorHAnsi" w:hAnsiTheme="majorHAnsi" w:cs="Arial"/>
                <w:lang w:val="de-DE"/>
              </w:rPr>
              <w:t xml:space="preserve"> </w:t>
            </w:r>
            <w:r w:rsidR="00285243" w:rsidRPr="00BC5A07">
              <w:rPr>
                <w:rFonts w:asciiTheme="majorHAnsi" w:hAnsiTheme="majorHAnsi" w:cs="Arial"/>
                <w:lang w:val="de-DE"/>
              </w:rPr>
              <w:t>als Erinnerungsstütze in</w:t>
            </w:r>
            <w:r w:rsidRPr="00BC5A07">
              <w:rPr>
                <w:rFonts w:asciiTheme="majorHAnsi" w:hAnsiTheme="majorHAnsi" w:cs="Arial"/>
                <w:lang w:val="de-DE"/>
              </w:rPr>
              <w:t xml:space="preserve"> der Folgestunde</w:t>
            </w:r>
            <w:r w:rsidR="00FD7FA2" w:rsidRPr="00BC5A07">
              <w:rPr>
                <w:rFonts w:asciiTheme="majorHAnsi" w:hAnsiTheme="majorHAnsi" w:cs="Arial"/>
                <w:lang w:val="de-DE"/>
              </w:rPr>
              <w:t xml:space="preserve"> herangezogen werden</w:t>
            </w:r>
            <w:r w:rsidRPr="00BC5A07">
              <w:rPr>
                <w:rFonts w:asciiTheme="majorHAnsi" w:hAnsiTheme="majorHAnsi" w:cs="Arial"/>
                <w:lang w:val="de-DE"/>
              </w:rPr>
              <w:t>.</w:t>
            </w:r>
          </w:p>
        </w:tc>
      </w:tr>
      <w:tr w:rsidR="008A2AB1" w:rsidRPr="00BC5A07" w14:paraId="60EFFE57" w14:textId="77777777" w:rsidTr="00F31F80">
        <w:trPr>
          <w:cantSplit/>
          <w:trHeight w:val="1072"/>
        </w:trPr>
        <w:tc>
          <w:tcPr>
            <w:tcW w:w="568" w:type="dxa"/>
            <w:vMerge/>
            <w:tcBorders>
              <w:top w:val="single" w:sz="4" w:space="0" w:color="000000"/>
              <w:left w:val="single" w:sz="4" w:space="0" w:color="000000"/>
              <w:bottom w:val="single" w:sz="4" w:space="0" w:color="000000"/>
              <w:right w:val="single" w:sz="4" w:space="0" w:color="000000"/>
            </w:tcBorders>
            <w:shd w:val="clear" w:color="auto" w:fill="D9D9D9"/>
          </w:tcPr>
          <w:p w14:paraId="0D622519" w14:textId="77777777" w:rsidR="008A2AB1" w:rsidRPr="00BC5A07" w:rsidRDefault="008A2AB1" w:rsidP="00422450">
            <w:pPr>
              <w:pStyle w:val="Tabellenbeschrlinks"/>
              <w:rPr>
                <w:rFonts w:asciiTheme="majorHAnsi" w:hAnsiTheme="majorHAnsi"/>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0935E6DC" w14:textId="77777777" w:rsidR="008A2AB1" w:rsidRPr="00BC5A07" w:rsidRDefault="005409E9" w:rsidP="00422450">
            <w:pPr>
              <w:rPr>
                <w:rFonts w:asciiTheme="majorHAnsi" w:hAnsiTheme="majorHAnsi"/>
                <w:lang w:val="de-DE"/>
              </w:rPr>
            </w:pPr>
            <w:r w:rsidRPr="00BC5A07">
              <w:rPr>
                <w:rFonts w:asciiTheme="majorHAnsi" w:hAnsiTheme="majorHAnsi"/>
                <w:lang w:val="de-DE"/>
              </w:rPr>
              <w:t>Fakultativ</w:t>
            </w:r>
          </w:p>
        </w:tc>
        <w:tc>
          <w:tcPr>
            <w:tcW w:w="7761" w:type="dxa"/>
            <w:tcBorders>
              <w:top w:val="single" w:sz="4" w:space="0" w:color="000000"/>
              <w:left w:val="single" w:sz="4" w:space="0" w:color="000000"/>
              <w:bottom w:val="single" w:sz="4" w:space="0" w:color="000000"/>
              <w:right w:val="single" w:sz="4" w:space="0" w:color="000000"/>
            </w:tcBorders>
            <w:vAlign w:val="center"/>
          </w:tcPr>
          <w:p w14:paraId="73E630EE" w14:textId="77777777" w:rsidR="008A2AB1" w:rsidRPr="00BC5A07" w:rsidRDefault="00FF5709" w:rsidP="007420B7">
            <w:pPr>
              <w:jc w:val="both"/>
              <w:rPr>
                <w:rFonts w:asciiTheme="majorHAnsi" w:hAnsiTheme="majorHAnsi"/>
                <w:szCs w:val="20"/>
                <w:lang w:val="de-DE"/>
              </w:rPr>
            </w:pPr>
            <w:r w:rsidRPr="00BC5A07">
              <w:rPr>
                <w:rFonts w:asciiTheme="majorHAnsi" w:hAnsiTheme="majorHAnsi"/>
                <w:szCs w:val="20"/>
                <w:lang w:val="de-DE"/>
              </w:rPr>
              <w:t>W</w:t>
            </w:r>
            <w:r w:rsidR="00387617" w:rsidRPr="00BC5A07">
              <w:rPr>
                <w:rFonts w:asciiTheme="majorHAnsi" w:hAnsiTheme="majorHAnsi"/>
                <w:szCs w:val="20"/>
                <w:lang w:val="de-DE"/>
              </w:rPr>
              <w:t>enn die Schülerinnen und Schüler sehr zügig experimentieren,</w:t>
            </w:r>
            <w:r w:rsidR="005409E9" w:rsidRPr="00BC5A07">
              <w:rPr>
                <w:rFonts w:asciiTheme="majorHAnsi" w:hAnsiTheme="majorHAnsi"/>
                <w:szCs w:val="20"/>
                <w:lang w:val="de-DE"/>
              </w:rPr>
              <w:t xml:space="preserve"> kann bereits mit der Erarbeitung der Erklärungen</w:t>
            </w:r>
            <w:r w:rsidR="0017541C" w:rsidRPr="00BC5A07">
              <w:rPr>
                <w:rFonts w:asciiTheme="majorHAnsi" w:hAnsiTheme="majorHAnsi"/>
                <w:szCs w:val="20"/>
                <w:lang w:val="de-DE"/>
              </w:rPr>
              <w:t xml:space="preserve"> (</w:t>
            </w:r>
            <w:r w:rsidR="00387617" w:rsidRPr="00BC5A07">
              <w:rPr>
                <w:rFonts w:asciiTheme="majorHAnsi" w:hAnsiTheme="majorHAnsi"/>
                <w:szCs w:val="20"/>
                <w:lang w:val="de-DE"/>
              </w:rPr>
              <w:t xml:space="preserve">AB 2, </w:t>
            </w:r>
            <w:r w:rsidR="0017541C" w:rsidRPr="00BC5A07">
              <w:rPr>
                <w:rFonts w:asciiTheme="majorHAnsi" w:hAnsiTheme="majorHAnsi"/>
                <w:szCs w:val="20"/>
                <w:lang w:val="de-DE"/>
              </w:rPr>
              <w:t>siehe 2. Stunde)</w:t>
            </w:r>
            <w:r w:rsidR="005409E9" w:rsidRPr="00BC5A07">
              <w:rPr>
                <w:rFonts w:asciiTheme="majorHAnsi" w:hAnsiTheme="majorHAnsi"/>
                <w:szCs w:val="20"/>
                <w:lang w:val="de-DE"/>
              </w:rPr>
              <w:t xml:space="preserve"> begonnen werden.</w:t>
            </w:r>
          </w:p>
        </w:tc>
      </w:tr>
      <w:tr w:rsidR="000F6366" w:rsidRPr="00BC5A07" w14:paraId="5867891F" w14:textId="77777777" w:rsidTr="00F31F80">
        <w:trPr>
          <w:cantSplit/>
          <w:trHeight w:val="1134"/>
        </w:trPr>
        <w:tc>
          <w:tcPr>
            <w:tcW w:w="568" w:type="dxa"/>
            <w:vMerge w:val="restart"/>
            <w:tcBorders>
              <w:top w:val="single" w:sz="4" w:space="0" w:color="000000"/>
              <w:left w:val="single" w:sz="4" w:space="0" w:color="000000"/>
              <w:right w:val="single" w:sz="4" w:space="0" w:color="000000"/>
            </w:tcBorders>
            <w:shd w:val="clear" w:color="auto" w:fill="D9D9D9"/>
            <w:textDirection w:val="btLr"/>
            <w:vAlign w:val="center"/>
          </w:tcPr>
          <w:p w14:paraId="71FD2E63" w14:textId="77777777" w:rsidR="000F6366" w:rsidRPr="00BC5A07" w:rsidRDefault="000F6366" w:rsidP="000F6366">
            <w:pPr>
              <w:pStyle w:val="Tabellenbeschrlinks"/>
              <w:ind w:left="113" w:right="113"/>
              <w:rPr>
                <w:rFonts w:asciiTheme="majorHAnsi" w:hAnsiTheme="majorHAnsi"/>
              </w:rPr>
            </w:pPr>
            <w:r w:rsidRPr="00BC5A07">
              <w:rPr>
                <w:rFonts w:asciiTheme="majorHAnsi" w:hAnsiTheme="majorHAnsi"/>
              </w:rPr>
              <w:t>Stunde 2</w:t>
            </w:r>
          </w:p>
        </w:tc>
        <w:tc>
          <w:tcPr>
            <w:tcW w:w="1814" w:type="dxa"/>
            <w:tcBorders>
              <w:top w:val="single" w:sz="4" w:space="0" w:color="000000"/>
              <w:left w:val="single" w:sz="4" w:space="0" w:color="000000"/>
              <w:bottom w:val="single" w:sz="4" w:space="0" w:color="000000"/>
              <w:right w:val="single" w:sz="4" w:space="0" w:color="000000"/>
            </w:tcBorders>
            <w:vAlign w:val="center"/>
          </w:tcPr>
          <w:p w14:paraId="18E9838E" w14:textId="31471BF4" w:rsidR="000F6366" w:rsidRPr="00BC5A07" w:rsidRDefault="000F6366" w:rsidP="00422450">
            <w:pPr>
              <w:rPr>
                <w:rFonts w:asciiTheme="majorHAnsi" w:hAnsiTheme="majorHAnsi"/>
                <w:lang w:val="de-DE"/>
              </w:rPr>
            </w:pPr>
            <w:r w:rsidRPr="00BC5A07">
              <w:rPr>
                <w:rFonts w:asciiTheme="majorHAnsi" w:hAnsiTheme="majorHAnsi"/>
                <w:lang w:val="de-DE"/>
              </w:rPr>
              <w:t>Einstieg</w:t>
            </w:r>
            <w:r w:rsidR="00BC5A07">
              <w:rPr>
                <w:rFonts w:asciiTheme="majorHAnsi" w:hAnsiTheme="majorHAnsi"/>
                <w:lang w:val="de-DE"/>
              </w:rPr>
              <w:t xml:space="preserve"> </w:t>
            </w:r>
            <w:r w:rsidRPr="00BC5A07">
              <w:rPr>
                <w:rFonts w:asciiTheme="majorHAnsi" w:hAnsiTheme="majorHAnsi"/>
                <w:lang w:val="de-DE"/>
              </w:rPr>
              <w:t xml:space="preserve"> / Erarbeitung 1</w:t>
            </w:r>
          </w:p>
          <w:p w14:paraId="51688E2A" w14:textId="77777777" w:rsidR="0017541C" w:rsidRPr="00BC5A07" w:rsidRDefault="0017541C" w:rsidP="00422450">
            <w:pPr>
              <w:rPr>
                <w:rFonts w:asciiTheme="majorHAnsi" w:hAnsiTheme="majorHAnsi"/>
                <w:lang w:val="de-DE"/>
              </w:rPr>
            </w:pPr>
            <w:r w:rsidRPr="00BC5A07">
              <w:rPr>
                <w:rFonts w:asciiTheme="majorHAnsi" w:hAnsiTheme="majorHAnsi"/>
                <w:lang w:val="de-DE"/>
              </w:rPr>
              <w:t>(AB 1)</w:t>
            </w:r>
          </w:p>
        </w:tc>
        <w:tc>
          <w:tcPr>
            <w:tcW w:w="7761" w:type="dxa"/>
            <w:tcBorders>
              <w:top w:val="single" w:sz="4" w:space="0" w:color="000000"/>
              <w:left w:val="single" w:sz="4" w:space="0" w:color="000000"/>
              <w:bottom w:val="single" w:sz="4" w:space="0" w:color="000000"/>
              <w:right w:val="single" w:sz="4" w:space="0" w:color="000000"/>
            </w:tcBorders>
            <w:vAlign w:val="center"/>
          </w:tcPr>
          <w:p w14:paraId="3322C836" w14:textId="1AEAE302" w:rsidR="000F6366" w:rsidRPr="00BC5A07" w:rsidRDefault="000F6366" w:rsidP="00285243">
            <w:pPr>
              <w:pStyle w:val="Kommentartext"/>
              <w:jc w:val="both"/>
              <w:rPr>
                <w:rFonts w:asciiTheme="majorHAnsi" w:hAnsiTheme="majorHAnsi"/>
                <w:lang w:val="de-DE"/>
              </w:rPr>
            </w:pPr>
            <w:r w:rsidRPr="00BC5A07">
              <w:rPr>
                <w:rFonts w:asciiTheme="majorHAnsi" w:hAnsiTheme="majorHAnsi"/>
                <w:lang w:val="de-DE"/>
              </w:rPr>
              <w:t xml:space="preserve">Die Fotos der </w:t>
            </w:r>
            <w:r w:rsidR="00285243" w:rsidRPr="00BC5A07">
              <w:rPr>
                <w:rFonts w:asciiTheme="majorHAnsi" w:hAnsiTheme="majorHAnsi"/>
                <w:lang w:val="de-DE"/>
              </w:rPr>
              <w:t>Ergebnisse der</w:t>
            </w:r>
            <w:r w:rsidRPr="00BC5A07">
              <w:rPr>
                <w:rFonts w:asciiTheme="majorHAnsi" w:hAnsiTheme="majorHAnsi"/>
                <w:lang w:val="de-DE"/>
              </w:rPr>
              <w:t xml:space="preserve"> </w:t>
            </w:r>
            <w:r w:rsidR="00285243" w:rsidRPr="00BC5A07">
              <w:rPr>
                <w:rFonts w:asciiTheme="majorHAnsi" w:hAnsiTheme="majorHAnsi"/>
                <w:lang w:val="de-DE"/>
              </w:rPr>
              <w:t>Experimente</w:t>
            </w:r>
            <w:r w:rsidRPr="00BC5A07">
              <w:rPr>
                <w:rFonts w:asciiTheme="majorHAnsi" w:hAnsiTheme="majorHAnsi"/>
                <w:lang w:val="de-DE"/>
              </w:rPr>
              <w:t xml:space="preserve"> werden gezeigt und die Gruppen schildern ihre jeweiligen Beobachtungen. Diese werden auf dem Arbeitsblatt (AB</w:t>
            </w:r>
            <w:r w:rsidR="0017541C" w:rsidRPr="00BC5A07">
              <w:rPr>
                <w:rFonts w:asciiTheme="majorHAnsi" w:hAnsiTheme="majorHAnsi"/>
                <w:lang w:val="de-DE"/>
              </w:rPr>
              <w:t> </w:t>
            </w:r>
            <w:r w:rsidRPr="00BC5A07">
              <w:rPr>
                <w:rFonts w:asciiTheme="majorHAnsi" w:hAnsiTheme="majorHAnsi"/>
                <w:lang w:val="de-DE"/>
              </w:rPr>
              <w:t>1) festgehalten.</w:t>
            </w:r>
          </w:p>
        </w:tc>
      </w:tr>
      <w:tr w:rsidR="000F6366" w:rsidRPr="00BC5A07" w14:paraId="363E4F15" w14:textId="77777777" w:rsidTr="00F31F80">
        <w:trPr>
          <w:cantSplit/>
          <w:trHeight w:val="1134"/>
        </w:trPr>
        <w:tc>
          <w:tcPr>
            <w:tcW w:w="568" w:type="dxa"/>
            <w:vMerge/>
            <w:tcBorders>
              <w:left w:val="single" w:sz="4" w:space="0" w:color="000000"/>
              <w:right w:val="single" w:sz="4" w:space="0" w:color="000000"/>
            </w:tcBorders>
            <w:shd w:val="clear" w:color="auto" w:fill="D9D9D9"/>
            <w:textDirection w:val="btLr"/>
            <w:vAlign w:val="center"/>
          </w:tcPr>
          <w:p w14:paraId="17044B5F" w14:textId="77777777" w:rsidR="000F6366" w:rsidRPr="00BC5A07" w:rsidRDefault="000F6366" w:rsidP="000F6366">
            <w:pPr>
              <w:pStyle w:val="Tabellenbeschrlinks"/>
              <w:ind w:left="113" w:right="113"/>
              <w:rPr>
                <w:rFonts w:asciiTheme="majorHAnsi" w:hAnsiTheme="majorHAnsi"/>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1ACC3E93" w14:textId="77777777" w:rsidR="000F6366" w:rsidRPr="00BC5A07" w:rsidRDefault="000F6366" w:rsidP="00422450">
            <w:pPr>
              <w:rPr>
                <w:rFonts w:asciiTheme="majorHAnsi" w:hAnsiTheme="majorHAnsi"/>
                <w:lang w:val="de-DE"/>
              </w:rPr>
            </w:pPr>
            <w:r w:rsidRPr="00BC5A07">
              <w:rPr>
                <w:rFonts w:asciiTheme="majorHAnsi" w:hAnsiTheme="majorHAnsi"/>
                <w:lang w:val="de-DE"/>
              </w:rPr>
              <w:t>Erarbeitung 2 / Sicherung</w:t>
            </w:r>
          </w:p>
          <w:p w14:paraId="288956AF" w14:textId="77777777" w:rsidR="0017541C" w:rsidRPr="00BC5A07" w:rsidRDefault="0017541C" w:rsidP="00387617">
            <w:pPr>
              <w:rPr>
                <w:rFonts w:asciiTheme="majorHAnsi" w:hAnsiTheme="majorHAnsi"/>
                <w:lang w:val="de-DE"/>
              </w:rPr>
            </w:pPr>
            <w:r w:rsidRPr="00BC5A07">
              <w:rPr>
                <w:rFonts w:asciiTheme="majorHAnsi" w:hAnsiTheme="majorHAnsi"/>
                <w:lang w:val="de-DE"/>
              </w:rPr>
              <w:t xml:space="preserve">(AB 1 bis </w:t>
            </w:r>
            <w:r w:rsidR="00AE2371" w:rsidRPr="00BC5A07">
              <w:rPr>
                <w:rFonts w:asciiTheme="majorHAnsi" w:hAnsiTheme="majorHAnsi"/>
                <w:lang w:val="de-DE"/>
              </w:rPr>
              <w:t>3</w:t>
            </w:r>
            <w:r w:rsidRPr="00BC5A07">
              <w:rPr>
                <w:rFonts w:asciiTheme="majorHAnsi" w:hAnsiTheme="majorHAnsi"/>
                <w:lang w:val="de-DE"/>
              </w:rPr>
              <w:t>)</w:t>
            </w:r>
          </w:p>
        </w:tc>
        <w:tc>
          <w:tcPr>
            <w:tcW w:w="7761" w:type="dxa"/>
            <w:tcBorders>
              <w:top w:val="single" w:sz="4" w:space="0" w:color="000000"/>
              <w:left w:val="single" w:sz="4" w:space="0" w:color="000000"/>
              <w:bottom w:val="single" w:sz="4" w:space="0" w:color="000000"/>
              <w:right w:val="single" w:sz="4" w:space="0" w:color="000000"/>
            </w:tcBorders>
            <w:vAlign w:val="center"/>
          </w:tcPr>
          <w:p w14:paraId="37CF43C7" w14:textId="77777777" w:rsidR="000F6366" w:rsidRPr="00BC5A07" w:rsidRDefault="000F6366" w:rsidP="007420B7">
            <w:pPr>
              <w:pStyle w:val="Kommentartext"/>
              <w:jc w:val="both"/>
              <w:rPr>
                <w:rFonts w:asciiTheme="majorHAnsi" w:hAnsiTheme="majorHAnsi"/>
                <w:lang w:val="de-DE"/>
              </w:rPr>
            </w:pPr>
            <w:r w:rsidRPr="00BC5A07">
              <w:rPr>
                <w:rFonts w:asciiTheme="majorHAnsi" w:hAnsiTheme="majorHAnsi"/>
                <w:lang w:val="de-DE"/>
              </w:rPr>
              <w:t>Nun erarbeiten die Experimentiergruppen die Erklärungen für die Experimente. Folgende Hilfen werden zur Verfügung gestellt:</w:t>
            </w:r>
          </w:p>
          <w:p w14:paraId="2567F8B8" w14:textId="0EF6796C" w:rsidR="000F6366" w:rsidRPr="00BC5A07" w:rsidRDefault="000F6366" w:rsidP="007420B7">
            <w:pPr>
              <w:pStyle w:val="Kommentartext"/>
              <w:numPr>
                <w:ilvl w:val="0"/>
                <w:numId w:val="16"/>
              </w:numPr>
              <w:jc w:val="both"/>
              <w:rPr>
                <w:rFonts w:asciiTheme="majorHAnsi" w:hAnsiTheme="majorHAnsi"/>
                <w:lang w:val="de-DE"/>
              </w:rPr>
            </w:pPr>
            <w:r w:rsidRPr="00BC5A07">
              <w:rPr>
                <w:rFonts w:asciiTheme="majorHAnsi" w:hAnsiTheme="majorHAnsi"/>
                <w:lang w:val="de-DE"/>
              </w:rPr>
              <w:t>Versuch 1: Lernhilfe auf AB</w:t>
            </w:r>
            <w:r w:rsidR="0017541C" w:rsidRPr="00BC5A07">
              <w:rPr>
                <w:rFonts w:asciiTheme="majorHAnsi" w:hAnsiTheme="majorHAnsi"/>
                <w:lang w:val="de-DE"/>
              </w:rPr>
              <w:t> </w:t>
            </w:r>
            <w:r w:rsidR="00AE2371" w:rsidRPr="00BC5A07">
              <w:rPr>
                <w:rFonts w:asciiTheme="majorHAnsi" w:hAnsiTheme="majorHAnsi"/>
                <w:lang w:val="de-DE"/>
              </w:rPr>
              <w:t>2</w:t>
            </w:r>
            <w:r w:rsidRPr="00BC5A07">
              <w:rPr>
                <w:rFonts w:asciiTheme="majorHAnsi" w:hAnsiTheme="majorHAnsi"/>
                <w:lang w:val="de-DE"/>
              </w:rPr>
              <w:t>. Die Schülerinnen und Schüler können diese ge</w:t>
            </w:r>
            <w:r w:rsidR="0017541C" w:rsidRPr="00BC5A07">
              <w:rPr>
                <w:rFonts w:asciiTheme="majorHAnsi" w:hAnsiTheme="majorHAnsi"/>
                <w:lang w:val="de-DE"/>
              </w:rPr>
              <w:softHyphen/>
            </w:r>
            <w:r w:rsidRPr="00BC5A07">
              <w:rPr>
                <w:rFonts w:asciiTheme="majorHAnsi" w:hAnsiTheme="majorHAnsi"/>
                <w:lang w:val="de-DE"/>
              </w:rPr>
              <w:t>stuft benutzen, je nachdem</w:t>
            </w:r>
            <w:r w:rsidR="00BC5A07">
              <w:rPr>
                <w:rFonts w:asciiTheme="majorHAnsi" w:hAnsiTheme="majorHAnsi"/>
                <w:lang w:val="de-DE"/>
              </w:rPr>
              <w:t>,</w:t>
            </w:r>
            <w:r w:rsidRPr="00BC5A07">
              <w:rPr>
                <w:rFonts w:asciiTheme="majorHAnsi" w:hAnsiTheme="majorHAnsi"/>
                <w:lang w:val="de-DE"/>
              </w:rPr>
              <w:t xml:space="preserve"> wie</w:t>
            </w:r>
            <w:r w:rsidR="00BC5A07">
              <w:rPr>
                <w:rFonts w:asciiTheme="majorHAnsi" w:hAnsiTheme="majorHAnsi"/>
                <w:lang w:val="de-DE"/>
              </w:rPr>
              <w:t xml:space="preserve"> </w:t>
            </w:r>
            <w:r w:rsidRPr="00BC5A07">
              <w:rPr>
                <w:rFonts w:asciiTheme="majorHAnsi" w:hAnsiTheme="majorHAnsi"/>
                <w:lang w:val="de-DE"/>
              </w:rPr>
              <w:t>viel Hilfe benötigt wird.</w:t>
            </w:r>
          </w:p>
          <w:p w14:paraId="20BD7300" w14:textId="26700BC0" w:rsidR="000F6366" w:rsidRPr="00BC5A07" w:rsidRDefault="000F6366" w:rsidP="007420B7">
            <w:pPr>
              <w:pStyle w:val="Kommentartext"/>
              <w:numPr>
                <w:ilvl w:val="0"/>
                <w:numId w:val="16"/>
              </w:numPr>
              <w:jc w:val="both"/>
              <w:rPr>
                <w:rFonts w:asciiTheme="majorHAnsi" w:hAnsiTheme="majorHAnsi"/>
                <w:lang w:val="de-DE"/>
              </w:rPr>
            </w:pPr>
            <w:r w:rsidRPr="00BC5A07">
              <w:rPr>
                <w:rFonts w:asciiTheme="majorHAnsi" w:hAnsiTheme="majorHAnsi"/>
                <w:lang w:val="de-DE"/>
              </w:rPr>
              <w:t xml:space="preserve">Versuch 2 </w:t>
            </w:r>
            <w:r w:rsidR="0017541C" w:rsidRPr="00BC5A07">
              <w:rPr>
                <w:rFonts w:asciiTheme="majorHAnsi" w:hAnsiTheme="majorHAnsi"/>
                <w:lang w:val="de-DE"/>
              </w:rPr>
              <w:t>und</w:t>
            </w:r>
            <w:r w:rsidRPr="00BC5A07">
              <w:rPr>
                <w:rFonts w:asciiTheme="majorHAnsi" w:hAnsiTheme="majorHAnsi"/>
                <w:lang w:val="de-DE"/>
              </w:rPr>
              <w:t xml:space="preserve"> 3: AB</w:t>
            </w:r>
            <w:r w:rsidR="0017541C" w:rsidRPr="00BC5A07">
              <w:rPr>
                <w:rFonts w:asciiTheme="majorHAnsi" w:hAnsiTheme="majorHAnsi"/>
                <w:lang w:val="de-DE"/>
              </w:rPr>
              <w:t> </w:t>
            </w:r>
            <w:r w:rsidR="00AE2371" w:rsidRPr="00BC5A07">
              <w:rPr>
                <w:rFonts w:asciiTheme="majorHAnsi" w:hAnsiTheme="majorHAnsi"/>
                <w:lang w:val="de-DE"/>
              </w:rPr>
              <w:t>3</w:t>
            </w:r>
            <w:r w:rsidRPr="00BC5A07">
              <w:rPr>
                <w:rFonts w:asciiTheme="majorHAnsi" w:hAnsiTheme="majorHAnsi"/>
                <w:lang w:val="de-DE"/>
              </w:rPr>
              <w:t xml:space="preserve"> in einzelne Kärtchen zerschnitten. Hier können die Schülerinnen und Schüler feststellen, dass ein Zusammenhang zwischen Siedetemperatur und Masse/Oberfläche der Moleküle besteht.</w:t>
            </w:r>
          </w:p>
          <w:p w14:paraId="1EF19DC5" w14:textId="209CCC53" w:rsidR="000F6366" w:rsidRPr="00BC5A07" w:rsidRDefault="000F6366" w:rsidP="007420B7">
            <w:pPr>
              <w:pStyle w:val="Kommentartext"/>
              <w:jc w:val="both"/>
              <w:rPr>
                <w:rFonts w:asciiTheme="majorHAnsi" w:hAnsiTheme="majorHAnsi"/>
                <w:lang w:val="de-DE"/>
              </w:rPr>
            </w:pPr>
            <w:r w:rsidRPr="00BC5A07">
              <w:rPr>
                <w:rFonts w:asciiTheme="majorHAnsi" w:hAnsiTheme="majorHAnsi"/>
                <w:lang w:val="de-DE"/>
              </w:rPr>
              <w:t xml:space="preserve">Nachdem die Lernenden </w:t>
            </w:r>
            <w:r w:rsidR="008A3023" w:rsidRPr="00BC5A07">
              <w:rPr>
                <w:rFonts w:asciiTheme="majorHAnsi" w:hAnsiTheme="majorHAnsi"/>
                <w:lang w:val="de-DE"/>
              </w:rPr>
              <w:t>selb</w:t>
            </w:r>
            <w:r w:rsidR="00BC5A07">
              <w:rPr>
                <w:rFonts w:asciiTheme="majorHAnsi" w:hAnsiTheme="majorHAnsi"/>
                <w:lang w:val="de-DE"/>
              </w:rPr>
              <w:t>st</w:t>
            </w:r>
            <w:r w:rsidR="008A3023" w:rsidRPr="00BC5A07">
              <w:rPr>
                <w:rFonts w:asciiTheme="majorHAnsi" w:hAnsiTheme="majorHAnsi"/>
                <w:lang w:val="de-DE"/>
              </w:rPr>
              <w:t xml:space="preserve">ständig </w:t>
            </w:r>
            <w:r w:rsidRPr="00BC5A07">
              <w:rPr>
                <w:rFonts w:asciiTheme="majorHAnsi" w:hAnsiTheme="majorHAnsi"/>
                <w:lang w:val="de-DE"/>
              </w:rPr>
              <w:t xml:space="preserve">Erklärungen gefunden haben, werden diese gemeinsam besprochen und </w:t>
            </w:r>
            <w:r w:rsidR="00285243" w:rsidRPr="00BC5A07">
              <w:rPr>
                <w:rFonts w:asciiTheme="majorHAnsi" w:hAnsiTheme="majorHAnsi"/>
                <w:lang w:val="de-DE"/>
              </w:rPr>
              <w:t xml:space="preserve">die </w:t>
            </w:r>
            <w:r w:rsidRPr="00BC5A07">
              <w:rPr>
                <w:rFonts w:asciiTheme="majorHAnsi" w:hAnsiTheme="majorHAnsi"/>
                <w:lang w:val="de-DE"/>
              </w:rPr>
              <w:t>Ergebnisse auf AB</w:t>
            </w:r>
            <w:r w:rsidR="0017541C" w:rsidRPr="00BC5A07">
              <w:rPr>
                <w:rFonts w:asciiTheme="majorHAnsi" w:hAnsiTheme="majorHAnsi"/>
                <w:lang w:val="de-DE"/>
              </w:rPr>
              <w:t> </w:t>
            </w:r>
            <w:r w:rsidRPr="00BC5A07">
              <w:rPr>
                <w:rFonts w:asciiTheme="majorHAnsi" w:hAnsiTheme="majorHAnsi"/>
                <w:lang w:val="de-DE"/>
              </w:rPr>
              <w:t>1 festgehalten</w:t>
            </w:r>
            <w:r w:rsidR="00E179AF" w:rsidRPr="00BC5A07">
              <w:rPr>
                <w:rFonts w:asciiTheme="majorHAnsi" w:hAnsiTheme="majorHAnsi"/>
                <w:lang w:val="de-DE"/>
              </w:rPr>
              <w:t xml:space="preserve"> (vgl. LH</w:t>
            </w:r>
            <w:r w:rsidR="00387617" w:rsidRPr="00BC5A07">
              <w:rPr>
                <w:rFonts w:asciiTheme="majorHAnsi" w:hAnsiTheme="majorHAnsi"/>
                <w:lang w:val="de-DE"/>
              </w:rPr>
              <w:t> 2)</w:t>
            </w:r>
            <w:r w:rsidRPr="00BC5A07">
              <w:rPr>
                <w:rFonts w:asciiTheme="majorHAnsi" w:hAnsiTheme="majorHAnsi"/>
                <w:lang w:val="de-DE"/>
              </w:rPr>
              <w:t>.</w:t>
            </w:r>
          </w:p>
        </w:tc>
      </w:tr>
      <w:tr w:rsidR="000F6366" w:rsidRPr="00BC5A07" w14:paraId="317AA6E9" w14:textId="77777777" w:rsidTr="00F31F80">
        <w:trPr>
          <w:cantSplit/>
          <w:trHeight w:val="1134"/>
        </w:trPr>
        <w:tc>
          <w:tcPr>
            <w:tcW w:w="568" w:type="dxa"/>
            <w:vMerge w:val="restart"/>
            <w:tcBorders>
              <w:left w:val="single" w:sz="4" w:space="0" w:color="000000"/>
              <w:right w:val="single" w:sz="4" w:space="0" w:color="000000"/>
            </w:tcBorders>
            <w:shd w:val="clear" w:color="auto" w:fill="D9D9D9"/>
            <w:textDirection w:val="btLr"/>
            <w:vAlign w:val="center"/>
          </w:tcPr>
          <w:p w14:paraId="0F6C9B2B" w14:textId="77777777" w:rsidR="000F6366" w:rsidRPr="00BC5A07" w:rsidRDefault="000F6366" w:rsidP="000F6366">
            <w:pPr>
              <w:pStyle w:val="Tabellenbeschrlinks"/>
              <w:ind w:left="113" w:right="113"/>
              <w:rPr>
                <w:rFonts w:asciiTheme="majorHAnsi" w:hAnsiTheme="majorHAnsi"/>
              </w:rPr>
            </w:pPr>
            <w:r w:rsidRPr="00BC5A07">
              <w:rPr>
                <w:rFonts w:asciiTheme="majorHAnsi" w:hAnsiTheme="majorHAnsi"/>
              </w:rPr>
              <w:t>Stunde 3</w:t>
            </w:r>
          </w:p>
        </w:tc>
        <w:tc>
          <w:tcPr>
            <w:tcW w:w="1814" w:type="dxa"/>
            <w:tcBorders>
              <w:top w:val="single" w:sz="4" w:space="0" w:color="000000"/>
              <w:left w:val="single" w:sz="4" w:space="0" w:color="000000"/>
              <w:bottom w:val="single" w:sz="4" w:space="0" w:color="000000"/>
              <w:right w:val="single" w:sz="4" w:space="0" w:color="000000"/>
            </w:tcBorders>
            <w:vAlign w:val="center"/>
          </w:tcPr>
          <w:p w14:paraId="54897F7C" w14:textId="3A574672" w:rsidR="000F6366" w:rsidRPr="00BC5A07" w:rsidRDefault="000F6366" w:rsidP="00422450">
            <w:pPr>
              <w:rPr>
                <w:rFonts w:asciiTheme="majorHAnsi" w:hAnsiTheme="majorHAnsi"/>
                <w:lang w:val="de-DE"/>
              </w:rPr>
            </w:pPr>
            <w:r w:rsidRPr="00BC5A07">
              <w:rPr>
                <w:rFonts w:asciiTheme="majorHAnsi" w:hAnsiTheme="majorHAnsi"/>
                <w:lang w:val="de-DE"/>
              </w:rPr>
              <w:t>Einstieg</w:t>
            </w:r>
            <w:r w:rsidR="00BC5A07">
              <w:rPr>
                <w:rFonts w:asciiTheme="majorHAnsi" w:hAnsiTheme="majorHAnsi"/>
                <w:lang w:val="de-DE"/>
              </w:rPr>
              <w:t xml:space="preserve">  </w:t>
            </w:r>
            <w:r w:rsidRPr="00BC5A07">
              <w:rPr>
                <w:rFonts w:asciiTheme="majorHAnsi" w:hAnsiTheme="majorHAnsi"/>
                <w:lang w:val="de-DE"/>
              </w:rPr>
              <w:t>/ Erarbeitung 1</w:t>
            </w:r>
          </w:p>
          <w:p w14:paraId="39ECA119" w14:textId="77777777" w:rsidR="0017541C" w:rsidRPr="00BC5A07" w:rsidRDefault="0017541C" w:rsidP="00AE2371">
            <w:pPr>
              <w:rPr>
                <w:rFonts w:asciiTheme="majorHAnsi" w:hAnsiTheme="majorHAnsi"/>
                <w:lang w:val="de-DE"/>
              </w:rPr>
            </w:pPr>
            <w:r w:rsidRPr="00BC5A07">
              <w:rPr>
                <w:rFonts w:asciiTheme="majorHAnsi" w:hAnsiTheme="majorHAnsi"/>
                <w:lang w:val="de-DE"/>
              </w:rPr>
              <w:t>(AB </w:t>
            </w:r>
            <w:r w:rsidR="00AE2371" w:rsidRPr="00BC5A07">
              <w:rPr>
                <w:rFonts w:asciiTheme="majorHAnsi" w:hAnsiTheme="majorHAnsi"/>
                <w:lang w:val="de-DE"/>
              </w:rPr>
              <w:t>4</w:t>
            </w:r>
            <w:r w:rsidRPr="00BC5A07">
              <w:rPr>
                <w:rFonts w:asciiTheme="majorHAnsi" w:hAnsiTheme="majorHAnsi"/>
                <w:lang w:val="de-DE"/>
              </w:rPr>
              <w:t>)</w:t>
            </w:r>
          </w:p>
        </w:tc>
        <w:tc>
          <w:tcPr>
            <w:tcW w:w="7761" w:type="dxa"/>
            <w:tcBorders>
              <w:top w:val="single" w:sz="4" w:space="0" w:color="000000"/>
              <w:left w:val="single" w:sz="4" w:space="0" w:color="000000"/>
              <w:bottom w:val="single" w:sz="4" w:space="0" w:color="000000"/>
              <w:right w:val="single" w:sz="4" w:space="0" w:color="000000"/>
            </w:tcBorders>
            <w:vAlign w:val="center"/>
          </w:tcPr>
          <w:p w14:paraId="45ED08E2" w14:textId="77777777" w:rsidR="000F6366" w:rsidRPr="00BC5A07" w:rsidRDefault="000F6366" w:rsidP="00AE2371">
            <w:pPr>
              <w:pStyle w:val="Kommentartext"/>
              <w:jc w:val="both"/>
              <w:rPr>
                <w:rFonts w:asciiTheme="majorHAnsi" w:hAnsiTheme="majorHAnsi"/>
                <w:lang w:val="de-DE"/>
              </w:rPr>
            </w:pPr>
            <w:r w:rsidRPr="00BC5A07">
              <w:rPr>
                <w:rFonts w:asciiTheme="majorHAnsi" w:hAnsiTheme="majorHAnsi"/>
                <w:lang w:val="de-DE"/>
              </w:rPr>
              <w:t xml:space="preserve">Die Zusammenhänge </w:t>
            </w:r>
            <w:r w:rsidR="00AE2371" w:rsidRPr="00BC5A07">
              <w:rPr>
                <w:rFonts w:asciiTheme="majorHAnsi" w:hAnsiTheme="majorHAnsi"/>
                <w:lang w:val="de-DE"/>
              </w:rPr>
              <w:t xml:space="preserve">zwischen </w:t>
            </w:r>
            <w:r w:rsidRPr="00BC5A07">
              <w:rPr>
                <w:rFonts w:asciiTheme="majorHAnsi" w:hAnsiTheme="majorHAnsi"/>
                <w:lang w:val="de-DE"/>
              </w:rPr>
              <w:t xml:space="preserve">der Struktur der Moleküle und </w:t>
            </w:r>
            <w:r w:rsidR="008A3023" w:rsidRPr="00BC5A07">
              <w:rPr>
                <w:rFonts w:asciiTheme="majorHAnsi" w:hAnsiTheme="majorHAnsi"/>
                <w:lang w:val="de-DE"/>
              </w:rPr>
              <w:t xml:space="preserve">den </w:t>
            </w:r>
            <w:r w:rsidRPr="00BC5A07">
              <w:rPr>
                <w:rFonts w:asciiTheme="majorHAnsi" w:hAnsiTheme="majorHAnsi"/>
                <w:lang w:val="de-DE"/>
              </w:rPr>
              <w:t>Eigenschaften</w:t>
            </w:r>
            <w:r w:rsidR="008A3023" w:rsidRPr="00BC5A07">
              <w:rPr>
                <w:rFonts w:asciiTheme="majorHAnsi" w:hAnsiTheme="majorHAnsi"/>
                <w:lang w:val="de-DE"/>
              </w:rPr>
              <w:t xml:space="preserve"> der Stoffe</w:t>
            </w:r>
            <w:r w:rsidR="00AE2371" w:rsidRPr="00BC5A07">
              <w:rPr>
                <w:rFonts w:asciiTheme="majorHAnsi" w:hAnsiTheme="majorHAnsi"/>
                <w:lang w:val="de-DE"/>
              </w:rPr>
              <w:t xml:space="preserve"> werden</w:t>
            </w:r>
            <w:r w:rsidRPr="00BC5A07">
              <w:rPr>
                <w:rFonts w:asciiTheme="majorHAnsi" w:hAnsiTheme="majorHAnsi"/>
                <w:lang w:val="de-DE"/>
              </w:rPr>
              <w:t xml:space="preserve"> mit AB</w:t>
            </w:r>
            <w:r w:rsidR="0017541C" w:rsidRPr="00BC5A07">
              <w:rPr>
                <w:rFonts w:asciiTheme="majorHAnsi" w:hAnsiTheme="majorHAnsi"/>
                <w:lang w:val="de-DE"/>
              </w:rPr>
              <w:t> </w:t>
            </w:r>
            <w:r w:rsidR="00AE2371" w:rsidRPr="00BC5A07">
              <w:rPr>
                <w:rFonts w:asciiTheme="majorHAnsi" w:hAnsiTheme="majorHAnsi"/>
                <w:lang w:val="de-DE"/>
              </w:rPr>
              <w:t>4</w:t>
            </w:r>
            <w:r w:rsidR="00387617" w:rsidRPr="00BC5A07">
              <w:rPr>
                <w:rFonts w:asciiTheme="majorHAnsi" w:hAnsiTheme="majorHAnsi"/>
                <w:lang w:val="de-DE"/>
              </w:rPr>
              <w:t xml:space="preserve"> </w:t>
            </w:r>
            <w:r w:rsidRPr="00BC5A07">
              <w:rPr>
                <w:rFonts w:asciiTheme="majorHAnsi" w:hAnsiTheme="majorHAnsi"/>
                <w:lang w:val="de-DE"/>
              </w:rPr>
              <w:t>nochmals aufgegriffen. Hierzu setzen die Schüler</w:t>
            </w:r>
            <w:r w:rsidR="009D2535" w:rsidRPr="00BC5A07">
              <w:rPr>
                <w:rFonts w:asciiTheme="majorHAnsi" w:hAnsiTheme="majorHAnsi"/>
                <w:lang w:val="de-DE"/>
              </w:rPr>
              <w:t>innen und Schüler</w:t>
            </w:r>
            <w:r w:rsidRPr="00BC5A07">
              <w:rPr>
                <w:rFonts w:asciiTheme="majorHAnsi" w:hAnsiTheme="majorHAnsi"/>
                <w:lang w:val="de-DE"/>
              </w:rPr>
              <w:t xml:space="preserve"> die passenden Begriffe in die Kästchen ein und streichen die verwendeten Begriffe durch. Jeder Begriff kann nur einmal verwendet werden.</w:t>
            </w:r>
          </w:p>
        </w:tc>
      </w:tr>
      <w:tr w:rsidR="000F6366" w:rsidRPr="00BC5A07" w14:paraId="6D4B516A" w14:textId="77777777" w:rsidTr="00F31F80">
        <w:trPr>
          <w:cantSplit/>
          <w:trHeight w:val="1134"/>
        </w:trPr>
        <w:tc>
          <w:tcPr>
            <w:tcW w:w="568" w:type="dxa"/>
            <w:vMerge/>
            <w:tcBorders>
              <w:left w:val="single" w:sz="4" w:space="0" w:color="000000"/>
              <w:right w:val="single" w:sz="4" w:space="0" w:color="000000"/>
            </w:tcBorders>
            <w:shd w:val="clear" w:color="auto" w:fill="D9D9D9"/>
            <w:textDirection w:val="btLr"/>
            <w:vAlign w:val="center"/>
          </w:tcPr>
          <w:p w14:paraId="49620632" w14:textId="77777777" w:rsidR="000F6366" w:rsidRPr="00BC5A07" w:rsidRDefault="000F6366" w:rsidP="000F6366">
            <w:pPr>
              <w:pStyle w:val="Tabellenbeschrlinks"/>
              <w:ind w:left="113" w:right="113"/>
              <w:rPr>
                <w:rFonts w:asciiTheme="majorHAnsi" w:hAnsiTheme="majorHAnsi"/>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509485ED" w14:textId="77777777" w:rsidR="000F6366" w:rsidRPr="00BC5A07" w:rsidRDefault="000F6366" w:rsidP="00422450">
            <w:pPr>
              <w:rPr>
                <w:rFonts w:asciiTheme="majorHAnsi" w:hAnsiTheme="majorHAnsi"/>
                <w:lang w:val="de-DE"/>
              </w:rPr>
            </w:pPr>
            <w:r w:rsidRPr="00BC5A07">
              <w:rPr>
                <w:rFonts w:asciiTheme="majorHAnsi" w:hAnsiTheme="majorHAnsi"/>
                <w:lang w:val="de-DE"/>
              </w:rPr>
              <w:t>Erarbeitung 2</w:t>
            </w:r>
          </w:p>
          <w:p w14:paraId="6CE2C629" w14:textId="77777777" w:rsidR="009D2535" w:rsidRPr="00BC5A07" w:rsidRDefault="009D2535" w:rsidP="00AE2371">
            <w:pPr>
              <w:rPr>
                <w:rFonts w:asciiTheme="majorHAnsi" w:hAnsiTheme="majorHAnsi"/>
                <w:lang w:val="de-DE"/>
              </w:rPr>
            </w:pPr>
            <w:r w:rsidRPr="00BC5A07">
              <w:rPr>
                <w:rFonts w:asciiTheme="majorHAnsi" w:hAnsiTheme="majorHAnsi"/>
                <w:lang w:val="de-DE"/>
              </w:rPr>
              <w:t>(AB </w:t>
            </w:r>
            <w:r w:rsidR="00AE2371" w:rsidRPr="00BC5A07">
              <w:rPr>
                <w:rFonts w:asciiTheme="majorHAnsi" w:hAnsiTheme="majorHAnsi"/>
                <w:lang w:val="de-DE"/>
              </w:rPr>
              <w:t>5</w:t>
            </w:r>
            <w:r w:rsidRPr="00BC5A07">
              <w:rPr>
                <w:rFonts w:asciiTheme="majorHAnsi" w:hAnsiTheme="majorHAnsi"/>
                <w:lang w:val="de-DE"/>
              </w:rPr>
              <w:t>)</w:t>
            </w:r>
          </w:p>
        </w:tc>
        <w:tc>
          <w:tcPr>
            <w:tcW w:w="7761" w:type="dxa"/>
            <w:tcBorders>
              <w:top w:val="single" w:sz="4" w:space="0" w:color="000000"/>
              <w:left w:val="single" w:sz="4" w:space="0" w:color="000000"/>
              <w:bottom w:val="single" w:sz="4" w:space="0" w:color="000000"/>
              <w:right w:val="single" w:sz="4" w:space="0" w:color="000000"/>
            </w:tcBorders>
            <w:vAlign w:val="center"/>
          </w:tcPr>
          <w:p w14:paraId="52D916C4" w14:textId="4D6AC432" w:rsidR="000F6366" w:rsidRPr="00BC5A07" w:rsidRDefault="000F6366" w:rsidP="00285243">
            <w:pPr>
              <w:pStyle w:val="Kommentartext"/>
              <w:jc w:val="both"/>
              <w:rPr>
                <w:rFonts w:asciiTheme="majorHAnsi" w:hAnsiTheme="majorHAnsi"/>
                <w:lang w:val="de-DE"/>
              </w:rPr>
            </w:pPr>
            <w:r w:rsidRPr="00BC5A07">
              <w:rPr>
                <w:rFonts w:asciiTheme="majorHAnsi" w:hAnsiTheme="majorHAnsi" w:cs="Arial"/>
                <w:bCs/>
                <w:lang w:val="de-DE"/>
              </w:rPr>
              <w:t>Die Schüler</w:t>
            </w:r>
            <w:r w:rsidR="009D2535" w:rsidRPr="00BC5A07">
              <w:rPr>
                <w:rFonts w:asciiTheme="majorHAnsi" w:hAnsiTheme="majorHAnsi" w:cs="Arial"/>
                <w:bCs/>
                <w:lang w:val="de-DE"/>
              </w:rPr>
              <w:t>innen und Schüler</w:t>
            </w:r>
            <w:r w:rsidRPr="00BC5A07">
              <w:rPr>
                <w:rFonts w:asciiTheme="majorHAnsi" w:hAnsiTheme="majorHAnsi" w:cs="Arial"/>
                <w:bCs/>
                <w:lang w:val="de-DE"/>
              </w:rPr>
              <w:t xml:space="preserve"> führen Versuche zur Löslichkeit durch (AB</w:t>
            </w:r>
            <w:r w:rsidR="009D2535" w:rsidRPr="00BC5A07">
              <w:rPr>
                <w:rFonts w:asciiTheme="majorHAnsi" w:hAnsiTheme="majorHAnsi" w:cs="Arial"/>
                <w:bCs/>
                <w:lang w:val="de-DE"/>
              </w:rPr>
              <w:t> </w:t>
            </w:r>
            <w:r w:rsidR="00AE2371" w:rsidRPr="00BC5A07">
              <w:rPr>
                <w:rFonts w:asciiTheme="majorHAnsi" w:hAnsiTheme="majorHAnsi" w:cs="Arial"/>
                <w:bCs/>
                <w:lang w:val="de-DE"/>
              </w:rPr>
              <w:t>5</w:t>
            </w:r>
            <w:r w:rsidR="00285243" w:rsidRPr="00BC5A07">
              <w:rPr>
                <w:rFonts w:asciiTheme="majorHAnsi" w:hAnsiTheme="majorHAnsi" w:cs="Arial"/>
                <w:bCs/>
                <w:lang w:val="de-DE"/>
              </w:rPr>
              <w:t xml:space="preserve">). Sie ziehen Gelerntes der Vorstunde heran und </w:t>
            </w:r>
            <w:r w:rsidR="00BC367A" w:rsidRPr="00BC5A07">
              <w:rPr>
                <w:rFonts w:asciiTheme="majorHAnsi" w:hAnsiTheme="majorHAnsi" w:cs="Arial"/>
                <w:bCs/>
                <w:lang w:val="de-DE"/>
              </w:rPr>
              <w:t>erklären selb</w:t>
            </w:r>
            <w:r w:rsidR="00355F75">
              <w:rPr>
                <w:rFonts w:asciiTheme="majorHAnsi" w:hAnsiTheme="majorHAnsi" w:cs="Arial"/>
                <w:bCs/>
                <w:lang w:val="de-DE"/>
              </w:rPr>
              <w:t>st</w:t>
            </w:r>
            <w:r w:rsidR="00285243" w:rsidRPr="00BC5A07">
              <w:rPr>
                <w:rFonts w:asciiTheme="majorHAnsi" w:hAnsiTheme="majorHAnsi" w:cs="Arial"/>
                <w:bCs/>
                <w:lang w:val="de-DE"/>
              </w:rPr>
              <w:t>st</w:t>
            </w:r>
            <w:r w:rsidRPr="00BC5A07">
              <w:rPr>
                <w:rFonts w:asciiTheme="majorHAnsi" w:hAnsiTheme="majorHAnsi" w:cs="Arial"/>
                <w:bCs/>
                <w:lang w:val="de-DE"/>
              </w:rPr>
              <w:t>ändig die Eigenschaften der Stoffe mit der Struktur</w:t>
            </w:r>
            <w:r w:rsidR="008A3023" w:rsidRPr="00BC5A07">
              <w:rPr>
                <w:rFonts w:asciiTheme="majorHAnsi" w:hAnsiTheme="majorHAnsi" w:cs="Arial"/>
                <w:bCs/>
                <w:lang w:val="de-DE"/>
              </w:rPr>
              <w:t xml:space="preserve"> der Moleküle</w:t>
            </w:r>
            <w:r w:rsidRPr="00BC5A07">
              <w:rPr>
                <w:rFonts w:asciiTheme="majorHAnsi" w:hAnsiTheme="majorHAnsi" w:cs="Arial"/>
                <w:bCs/>
                <w:lang w:val="de-DE"/>
              </w:rPr>
              <w:t xml:space="preserve"> auf Teilchenebene</w:t>
            </w:r>
            <w:r w:rsidR="00285243" w:rsidRPr="00BC5A07">
              <w:rPr>
                <w:rFonts w:asciiTheme="majorHAnsi" w:hAnsiTheme="majorHAnsi" w:cs="Arial"/>
                <w:bCs/>
                <w:lang w:val="de-DE"/>
              </w:rPr>
              <w:t>.</w:t>
            </w:r>
          </w:p>
        </w:tc>
      </w:tr>
      <w:tr w:rsidR="000F6366" w:rsidRPr="00BC5A07" w14:paraId="7E5F078C" w14:textId="77777777" w:rsidTr="00F31F80">
        <w:trPr>
          <w:cantSplit/>
          <w:trHeight w:val="1134"/>
        </w:trPr>
        <w:tc>
          <w:tcPr>
            <w:tcW w:w="568" w:type="dxa"/>
            <w:vMerge/>
            <w:tcBorders>
              <w:left w:val="single" w:sz="4" w:space="0" w:color="000000"/>
              <w:bottom w:val="single" w:sz="4" w:space="0" w:color="000000"/>
              <w:right w:val="single" w:sz="4" w:space="0" w:color="000000"/>
            </w:tcBorders>
            <w:shd w:val="clear" w:color="auto" w:fill="D9D9D9"/>
            <w:textDirection w:val="btLr"/>
            <w:vAlign w:val="center"/>
          </w:tcPr>
          <w:p w14:paraId="7D7F4524" w14:textId="77777777" w:rsidR="000F6366" w:rsidRPr="00BC5A07" w:rsidRDefault="000F6366" w:rsidP="000F6366">
            <w:pPr>
              <w:pStyle w:val="Tabellenbeschrlinks"/>
              <w:ind w:left="113" w:right="113"/>
              <w:rPr>
                <w:rFonts w:asciiTheme="majorHAnsi" w:hAnsiTheme="majorHAnsi"/>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168C7D2D" w14:textId="77777777" w:rsidR="000F6366" w:rsidRPr="00BC5A07" w:rsidRDefault="000F6366" w:rsidP="00422450">
            <w:pPr>
              <w:rPr>
                <w:rFonts w:asciiTheme="majorHAnsi" w:hAnsiTheme="majorHAnsi"/>
                <w:lang w:val="de-DE"/>
              </w:rPr>
            </w:pPr>
            <w:r w:rsidRPr="00BC5A07">
              <w:rPr>
                <w:rFonts w:asciiTheme="majorHAnsi" w:hAnsiTheme="majorHAnsi"/>
                <w:lang w:val="de-DE"/>
              </w:rPr>
              <w:t>Sicherung</w:t>
            </w:r>
          </w:p>
          <w:p w14:paraId="26AAEE02" w14:textId="77777777" w:rsidR="009D2535" w:rsidRPr="00BC5A07" w:rsidRDefault="009D2535" w:rsidP="00AE2371">
            <w:pPr>
              <w:rPr>
                <w:rFonts w:asciiTheme="majorHAnsi" w:hAnsiTheme="majorHAnsi"/>
                <w:lang w:val="de-DE"/>
              </w:rPr>
            </w:pPr>
            <w:r w:rsidRPr="00BC5A07">
              <w:rPr>
                <w:rFonts w:asciiTheme="majorHAnsi" w:hAnsiTheme="majorHAnsi"/>
                <w:lang w:val="de-DE"/>
              </w:rPr>
              <w:t>(AB </w:t>
            </w:r>
            <w:r w:rsidR="00AE2371" w:rsidRPr="00BC5A07">
              <w:rPr>
                <w:rFonts w:asciiTheme="majorHAnsi" w:hAnsiTheme="majorHAnsi"/>
                <w:lang w:val="de-DE"/>
              </w:rPr>
              <w:t>5</w:t>
            </w:r>
            <w:r w:rsidRPr="00BC5A07">
              <w:rPr>
                <w:rFonts w:asciiTheme="majorHAnsi" w:hAnsiTheme="majorHAnsi"/>
                <w:lang w:val="de-DE"/>
              </w:rPr>
              <w:t>)</w:t>
            </w:r>
          </w:p>
        </w:tc>
        <w:tc>
          <w:tcPr>
            <w:tcW w:w="7761" w:type="dxa"/>
            <w:tcBorders>
              <w:top w:val="single" w:sz="4" w:space="0" w:color="000000"/>
              <w:left w:val="single" w:sz="4" w:space="0" w:color="000000"/>
              <w:bottom w:val="single" w:sz="4" w:space="0" w:color="000000"/>
              <w:right w:val="single" w:sz="4" w:space="0" w:color="000000"/>
            </w:tcBorders>
            <w:vAlign w:val="center"/>
          </w:tcPr>
          <w:p w14:paraId="06798138" w14:textId="77777777" w:rsidR="000F6366" w:rsidRPr="00BC5A07" w:rsidRDefault="000F6366" w:rsidP="001F6869">
            <w:pPr>
              <w:pStyle w:val="Kommentartext"/>
              <w:jc w:val="both"/>
              <w:rPr>
                <w:rFonts w:asciiTheme="majorHAnsi" w:hAnsiTheme="majorHAnsi" w:cs="Arial"/>
                <w:bCs/>
                <w:lang w:val="de-DE"/>
              </w:rPr>
            </w:pPr>
            <w:r w:rsidRPr="00BC5A07">
              <w:rPr>
                <w:rFonts w:asciiTheme="majorHAnsi" w:hAnsiTheme="majorHAnsi" w:cs="Arial"/>
                <w:bCs/>
                <w:lang w:val="de-DE"/>
              </w:rPr>
              <w:t>Die Ergebnisse werden gemeinsam auf AB</w:t>
            </w:r>
            <w:r w:rsidR="009D2535" w:rsidRPr="00BC5A07">
              <w:rPr>
                <w:rFonts w:asciiTheme="majorHAnsi" w:hAnsiTheme="majorHAnsi" w:cs="Arial"/>
                <w:bCs/>
                <w:lang w:val="de-DE"/>
              </w:rPr>
              <w:t> </w:t>
            </w:r>
            <w:r w:rsidR="00AE2371" w:rsidRPr="00BC5A07">
              <w:rPr>
                <w:rFonts w:asciiTheme="majorHAnsi" w:hAnsiTheme="majorHAnsi" w:cs="Arial"/>
                <w:bCs/>
                <w:lang w:val="de-DE"/>
              </w:rPr>
              <w:t>5</w:t>
            </w:r>
            <w:r w:rsidR="001F6869" w:rsidRPr="00BC5A07">
              <w:rPr>
                <w:rFonts w:asciiTheme="majorHAnsi" w:hAnsiTheme="majorHAnsi" w:cs="Arial"/>
                <w:bCs/>
                <w:lang w:val="de-DE"/>
              </w:rPr>
              <w:t xml:space="preserve"> gesichert. </w:t>
            </w:r>
            <w:r w:rsidRPr="00BC5A07">
              <w:rPr>
                <w:rFonts w:asciiTheme="majorHAnsi" w:hAnsiTheme="majorHAnsi" w:cs="Arial"/>
                <w:bCs/>
                <w:lang w:val="de-DE"/>
              </w:rPr>
              <w:t>Nun erklären die Schülerinn</w:t>
            </w:r>
            <w:r w:rsidR="001F6869" w:rsidRPr="00BC5A07">
              <w:rPr>
                <w:rFonts w:asciiTheme="majorHAnsi" w:hAnsiTheme="majorHAnsi" w:cs="Arial"/>
                <w:bCs/>
                <w:lang w:val="de-DE"/>
              </w:rPr>
              <w:t xml:space="preserve">en und Schüler </w:t>
            </w:r>
            <w:r w:rsidR="00AE2371" w:rsidRPr="00BC5A07">
              <w:rPr>
                <w:rFonts w:asciiTheme="majorHAnsi" w:hAnsiTheme="majorHAnsi" w:cs="Arial"/>
                <w:bCs/>
                <w:lang w:val="de-DE"/>
              </w:rPr>
              <w:t xml:space="preserve">sich </w:t>
            </w:r>
            <w:r w:rsidR="001F6869" w:rsidRPr="00BC5A07">
              <w:rPr>
                <w:rFonts w:asciiTheme="majorHAnsi" w:hAnsiTheme="majorHAnsi" w:cs="Arial"/>
                <w:bCs/>
                <w:lang w:val="de-DE"/>
              </w:rPr>
              <w:t xml:space="preserve">unter Bezugnahme auf die Teilchenebene </w:t>
            </w:r>
            <w:r w:rsidR="00AE2371" w:rsidRPr="00BC5A07">
              <w:rPr>
                <w:rFonts w:asciiTheme="majorHAnsi" w:hAnsiTheme="majorHAnsi" w:cs="Arial"/>
                <w:bCs/>
                <w:lang w:val="de-DE"/>
              </w:rPr>
              <w:t xml:space="preserve">gegenseitig, </w:t>
            </w:r>
            <w:r w:rsidRPr="00BC5A07">
              <w:rPr>
                <w:rFonts w:asciiTheme="majorHAnsi" w:hAnsiTheme="majorHAnsi" w:cs="Arial"/>
                <w:bCs/>
                <w:lang w:val="de-DE"/>
              </w:rPr>
              <w:t>warum die Alkane auf der ersten Folie verschiedene Aggregatzustände haben.</w:t>
            </w:r>
            <w:r w:rsidR="00AE2371" w:rsidRPr="00BC5A07">
              <w:rPr>
                <w:rFonts w:asciiTheme="majorHAnsi" w:hAnsiTheme="majorHAnsi" w:cs="Arial"/>
                <w:bCs/>
                <w:lang w:val="de-DE"/>
              </w:rPr>
              <w:t xml:space="preserve"> Sie berücksichtigen dabei die Teilchenebene.</w:t>
            </w:r>
          </w:p>
        </w:tc>
      </w:tr>
    </w:tbl>
    <w:p w14:paraId="1EB18DA2" w14:textId="77777777" w:rsidR="00AE7138" w:rsidRPr="00355F75" w:rsidRDefault="00AE7138" w:rsidP="00AE7138">
      <w:pPr>
        <w:pStyle w:val="berschrift2"/>
        <w:rPr>
          <w:rFonts w:asciiTheme="majorHAnsi" w:eastAsia="Batang" w:hAnsiTheme="majorHAnsi"/>
          <w:lang w:val="de-DE"/>
        </w:rPr>
      </w:pPr>
      <w:r w:rsidRPr="00055698">
        <w:rPr>
          <w:rFonts w:eastAsia="Batang"/>
          <w:lang w:val="de-DE"/>
        </w:rPr>
        <w:br w:type="page"/>
      </w:r>
      <w:r w:rsidRPr="00355F75">
        <w:rPr>
          <w:rFonts w:asciiTheme="majorHAnsi" w:eastAsia="Batang" w:hAnsiTheme="majorHAnsi"/>
          <w:lang w:val="de-DE"/>
        </w:rPr>
        <w:lastRenderedPageBreak/>
        <w:t>LH 1: Fachvokabular</w:t>
      </w:r>
      <w:r w:rsidR="009D2535" w:rsidRPr="00355F75">
        <w:rPr>
          <w:rFonts w:asciiTheme="majorHAnsi" w:eastAsia="Batang" w:hAnsiTheme="majorHAnsi"/>
          <w:lang w:val="de-DE"/>
        </w:rPr>
        <w:t xml:space="preserve"> mit Hinweisen zur Aussprache</w:t>
      </w:r>
    </w:p>
    <w:p w14:paraId="3E7FBDC7" w14:textId="77777777" w:rsidR="00694725" w:rsidRDefault="00694725" w:rsidP="00694725">
      <w:pPr>
        <w:rPr>
          <w:rFonts w:eastAsia="Batang"/>
          <w:lang w:val="de-DE"/>
        </w:rPr>
      </w:pPr>
    </w:p>
    <w:tbl>
      <w:tblPr>
        <w:tblStyle w:val="TabelleListe4"/>
        <w:tblW w:w="0" w:type="auto"/>
        <w:jc w:val="center"/>
        <w:tblLook w:val="01E0" w:firstRow="1" w:lastRow="1" w:firstColumn="1" w:lastColumn="1" w:noHBand="0" w:noVBand="0"/>
      </w:tblPr>
      <w:tblGrid>
        <w:gridCol w:w="3259"/>
        <w:gridCol w:w="3259"/>
        <w:gridCol w:w="3260"/>
      </w:tblGrid>
      <w:tr w:rsidR="00694725" w:rsidRPr="00355F75" w14:paraId="4F3A5D8B" w14:textId="77777777" w:rsidTr="00F31F80">
        <w:trPr>
          <w:jc w:val="center"/>
        </w:trPr>
        <w:tc>
          <w:tcPr>
            <w:tcW w:w="3259" w:type="dxa"/>
            <w:shd w:val="solid" w:color="808080" w:fill="FFFFFF"/>
          </w:tcPr>
          <w:p w14:paraId="34A3B75E" w14:textId="77777777" w:rsidR="00694725" w:rsidRPr="00355F75" w:rsidRDefault="00694725" w:rsidP="00F31F80">
            <w:pPr>
              <w:rPr>
                <w:rStyle w:val="TabellebeschrFachvokabular"/>
                <w:rFonts w:asciiTheme="majorHAnsi" w:hAnsiTheme="majorHAnsi"/>
                <w:color w:val="FFFFFF" w:themeColor="background1"/>
                <w:lang w:val="de-DE"/>
              </w:rPr>
            </w:pPr>
            <w:r w:rsidRPr="00355F75">
              <w:rPr>
                <w:rStyle w:val="TabellebeschrFachvokabular"/>
                <w:rFonts w:asciiTheme="majorHAnsi" w:hAnsiTheme="majorHAnsi"/>
                <w:color w:val="FFFFFF" w:themeColor="background1"/>
                <w:lang w:val="de-DE"/>
              </w:rPr>
              <w:t>Englisch</w:t>
            </w:r>
          </w:p>
        </w:tc>
        <w:tc>
          <w:tcPr>
            <w:tcW w:w="3259" w:type="dxa"/>
            <w:shd w:val="solid" w:color="808080" w:fill="FFFFFF"/>
          </w:tcPr>
          <w:p w14:paraId="07BE5DF4" w14:textId="77777777" w:rsidR="00694725" w:rsidRPr="00355F75" w:rsidRDefault="00694725" w:rsidP="00F31F80">
            <w:pPr>
              <w:rPr>
                <w:rStyle w:val="TabellebeschrFachvokabular"/>
                <w:rFonts w:asciiTheme="majorHAnsi" w:hAnsiTheme="majorHAnsi"/>
                <w:color w:val="FFFFFF" w:themeColor="background1"/>
                <w:lang w:val="de-DE"/>
              </w:rPr>
            </w:pPr>
            <w:r w:rsidRPr="00355F75">
              <w:rPr>
                <w:rStyle w:val="TabellebeschrFachvokabular"/>
                <w:rFonts w:asciiTheme="majorHAnsi" w:hAnsiTheme="majorHAnsi"/>
                <w:color w:val="FFFFFF" w:themeColor="background1"/>
                <w:lang w:val="de-DE"/>
              </w:rPr>
              <w:t>Aussprache (</w:t>
            </w:r>
            <w:proofErr w:type="spellStart"/>
            <w:r w:rsidRPr="00355F75">
              <w:rPr>
                <w:rStyle w:val="TabellebeschrFachvokabular"/>
                <w:rFonts w:asciiTheme="majorHAnsi" w:hAnsiTheme="majorHAnsi"/>
                <w:color w:val="FFFFFF" w:themeColor="background1"/>
                <w:lang w:val="de-DE"/>
              </w:rPr>
              <w:t>BrE</w:t>
            </w:r>
            <w:proofErr w:type="spellEnd"/>
            <w:r w:rsidRPr="00355F75">
              <w:rPr>
                <w:rStyle w:val="TabellebeschrFachvokabular"/>
                <w:rFonts w:asciiTheme="majorHAnsi" w:hAnsiTheme="majorHAnsi"/>
                <w:color w:val="FFFFFF" w:themeColor="background1"/>
                <w:lang w:val="de-DE"/>
              </w:rPr>
              <w:t>)</w:t>
            </w:r>
          </w:p>
        </w:tc>
        <w:tc>
          <w:tcPr>
            <w:tcW w:w="3260" w:type="dxa"/>
            <w:shd w:val="solid" w:color="808080" w:fill="FFFFFF"/>
          </w:tcPr>
          <w:p w14:paraId="2D271416" w14:textId="77777777" w:rsidR="00694725" w:rsidRPr="00355F75" w:rsidRDefault="00694725" w:rsidP="00F31F80">
            <w:pPr>
              <w:rPr>
                <w:rStyle w:val="TabellebeschrFachvokabular"/>
                <w:rFonts w:asciiTheme="majorHAnsi" w:hAnsiTheme="majorHAnsi"/>
                <w:color w:val="FFFFFF" w:themeColor="background1"/>
              </w:rPr>
            </w:pPr>
            <w:r w:rsidRPr="00355F75">
              <w:rPr>
                <w:rStyle w:val="TabellebeschrFachvokabular"/>
                <w:rFonts w:asciiTheme="majorHAnsi" w:hAnsiTheme="majorHAnsi"/>
                <w:color w:val="FFFFFF" w:themeColor="background1"/>
              </w:rPr>
              <w:t>Deutsch</w:t>
            </w:r>
          </w:p>
        </w:tc>
      </w:tr>
      <w:tr w:rsidR="00694725" w:rsidRPr="00355F75" w14:paraId="2DAF7014" w14:textId="77777777" w:rsidTr="00F31F80">
        <w:trPr>
          <w:jc w:val="center"/>
        </w:trPr>
        <w:tc>
          <w:tcPr>
            <w:tcW w:w="3259" w:type="dxa"/>
            <w:vAlign w:val="bottom"/>
          </w:tcPr>
          <w:p w14:paraId="0D237743" w14:textId="77777777" w:rsidR="00694725" w:rsidRPr="00355F75" w:rsidRDefault="00694725" w:rsidP="00F31F80">
            <w:pPr>
              <w:rPr>
                <w:rFonts w:asciiTheme="majorHAnsi" w:hAnsiTheme="majorHAnsi"/>
                <w:b w:val="0"/>
                <w:color w:val="auto"/>
              </w:rPr>
            </w:pPr>
            <w:r w:rsidRPr="00355F75">
              <w:rPr>
                <w:rFonts w:asciiTheme="majorHAnsi" w:hAnsiTheme="majorHAnsi"/>
                <w:b w:val="0"/>
                <w:color w:val="auto"/>
              </w:rPr>
              <w:t>Bunsen burner</w:t>
            </w:r>
          </w:p>
        </w:tc>
        <w:tc>
          <w:tcPr>
            <w:tcW w:w="3259" w:type="dxa"/>
            <w:vAlign w:val="bottom"/>
          </w:tcPr>
          <w:p w14:paraId="24A3100C" w14:textId="77777777" w:rsidR="00694725" w:rsidRPr="00355F75" w:rsidRDefault="00694725" w:rsidP="00F31F80">
            <w:pPr>
              <w:rPr>
                <w:rFonts w:asciiTheme="majorHAnsi" w:hAnsiTheme="majorHAnsi"/>
                <w:b w:val="0"/>
                <w:color w:val="auto"/>
              </w:rPr>
            </w:pPr>
            <w:r w:rsidRPr="00355F75">
              <w:rPr>
                <w:rFonts w:asciiTheme="majorHAnsi" w:hAnsiTheme="majorHAnsi"/>
                <w:b w:val="0"/>
                <w:color w:val="auto"/>
                <w:lang w:val="de-DE"/>
              </w:rPr>
              <w:t>ˌ</w:t>
            </w:r>
            <w:proofErr w:type="spellStart"/>
            <w:r w:rsidRPr="00355F75">
              <w:rPr>
                <w:rFonts w:asciiTheme="majorHAnsi" w:hAnsiTheme="majorHAnsi"/>
                <w:b w:val="0"/>
                <w:color w:val="auto"/>
                <w:lang w:val="de-DE"/>
              </w:rPr>
              <w:t>bʌnsn</w:t>
            </w:r>
            <w:proofErr w:type="spellEnd"/>
            <w:r w:rsidRPr="00355F75">
              <w:rPr>
                <w:rFonts w:asciiTheme="majorHAnsi" w:hAnsiTheme="majorHAnsi"/>
                <w:b w:val="0"/>
                <w:color w:val="auto"/>
                <w:lang w:val="de-DE"/>
              </w:rPr>
              <w:t xml:space="preserve"> ˈ</w:t>
            </w:r>
            <w:proofErr w:type="spellStart"/>
            <w:r w:rsidRPr="00355F75">
              <w:rPr>
                <w:rFonts w:asciiTheme="majorHAnsi" w:hAnsiTheme="majorHAnsi"/>
                <w:b w:val="0"/>
                <w:color w:val="auto"/>
                <w:lang w:val="de-DE"/>
              </w:rPr>
              <w:t>bɜːnə</w:t>
            </w:r>
            <w:proofErr w:type="spellEnd"/>
          </w:p>
        </w:tc>
        <w:tc>
          <w:tcPr>
            <w:tcW w:w="3260" w:type="dxa"/>
            <w:vAlign w:val="bottom"/>
          </w:tcPr>
          <w:p w14:paraId="1EAB5382" w14:textId="77777777" w:rsidR="00694725" w:rsidRPr="00355F75" w:rsidRDefault="00694725" w:rsidP="00F31F80">
            <w:pPr>
              <w:rPr>
                <w:rFonts w:asciiTheme="majorHAnsi" w:hAnsiTheme="majorHAnsi"/>
                <w:b w:val="0"/>
                <w:i/>
                <w:color w:val="auto"/>
                <w:lang w:val="de-DE"/>
              </w:rPr>
            </w:pPr>
            <w:r w:rsidRPr="00355F75">
              <w:rPr>
                <w:rFonts w:asciiTheme="majorHAnsi" w:hAnsiTheme="majorHAnsi"/>
                <w:b w:val="0"/>
                <w:i/>
                <w:color w:val="auto"/>
                <w:lang w:val="de-DE"/>
              </w:rPr>
              <w:t>Bunsenbrenner</w:t>
            </w:r>
          </w:p>
        </w:tc>
      </w:tr>
      <w:tr w:rsidR="00694725" w:rsidRPr="00355F75" w14:paraId="059CD48B" w14:textId="77777777" w:rsidTr="00F31F80">
        <w:trPr>
          <w:jc w:val="center"/>
        </w:trPr>
        <w:tc>
          <w:tcPr>
            <w:tcW w:w="3259" w:type="dxa"/>
            <w:vAlign w:val="bottom"/>
          </w:tcPr>
          <w:p w14:paraId="3E6B7E8A" w14:textId="77777777" w:rsidR="00694725" w:rsidRPr="00355F75" w:rsidRDefault="00694725" w:rsidP="00F31F80">
            <w:pPr>
              <w:rPr>
                <w:rFonts w:asciiTheme="majorHAnsi" w:hAnsiTheme="majorHAnsi"/>
                <w:b w:val="0"/>
                <w:color w:val="auto"/>
              </w:rPr>
            </w:pPr>
            <w:r w:rsidRPr="00355F75">
              <w:rPr>
                <w:rFonts w:asciiTheme="majorHAnsi" w:hAnsiTheme="majorHAnsi"/>
                <w:b w:val="0"/>
                <w:color w:val="auto"/>
              </w:rPr>
              <w:t>combustion</w:t>
            </w:r>
          </w:p>
        </w:tc>
        <w:tc>
          <w:tcPr>
            <w:tcW w:w="3259" w:type="dxa"/>
            <w:vAlign w:val="bottom"/>
          </w:tcPr>
          <w:p w14:paraId="3CE254B7" w14:textId="77777777" w:rsidR="00694725" w:rsidRPr="00355F75" w:rsidRDefault="00694725" w:rsidP="00F31F80">
            <w:pPr>
              <w:rPr>
                <w:rFonts w:asciiTheme="majorHAnsi" w:hAnsiTheme="majorHAnsi"/>
                <w:b w:val="0"/>
                <w:color w:val="auto"/>
              </w:rPr>
            </w:pPr>
            <w:proofErr w:type="spellStart"/>
            <w:r w:rsidRPr="00355F75">
              <w:rPr>
                <w:rFonts w:asciiTheme="majorHAnsi" w:hAnsiTheme="majorHAnsi"/>
                <w:b w:val="0"/>
                <w:color w:val="auto"/>
                <w:lang w:val="de-DE"/>
              </w:rPr>
              <w:t>kəmˈbʌstʃən</w:t>
            </w:r>
            <w:proofErr w:type="spellEnd"/>
          </w:p>
        </w:tc>
        <w:tc>
          <w:tcPr>
            <w:tcW w:w="3260" w:type="dxa"/>
            <w:vAlign w:val="bottom"/>
          </w:tcPr>
          <w:p w14:paraId="51D8CF7D" w14:textId="77777777" w:rsidR="00694725" w:rsidRPr="00355F75" w:rsidRDefault="00694725" w:rsidP="00F31F80">
            <w:pPr>
              <w:rPr>
                <w:rFonts w:asciiTheme="majorHAnsi" w:hAnsiTheme="majorHAnsi"/>
                <w:b w:val="0"/>
                <w:i/>
                <w:color w:val="auto"/>
                <w:lang w:val="de-DE"/>
              </w:rPr>
            </w:pPr>
            <w:r w:rsidRPr="00355F75">
              <w:rPr>
                <w:rFonts w:asciiTheme="majorHAnsi" w:hAnsiTheme="majorHAnsi"/>
                <w:b w:val="0"/>
                <w:i/>
                <w:color w:val="auto"/>
                <w:lang w:val="de-DE"/>
              </w:rPr>
              <w:t>Verbrennung</w:t>
            </w:r>
          </w:p>
        </w:tc>
      </w:tr>
      <w:tr w:rsidR="00694725" w:rsidRPr="00355F75" w14:paraId="30F26356" w14:textId="77777777" w:rsidTr="00F31F80">
        <w:trPr>
          <w:jc w:val="center"/>
        </w:trPr>
        <w:tc>
          <w:tcPr>
            <w:tcW w:w="3259" w:type="dxa"/>
            <w:vAlign w:val="bottom"/>
          </w:tcPr>
          <w:p w14:paraId="6C927BB6" w14:textId="77777777" w:rsidR="00694725" w:rsidRPr="00355F75" w:rsidRDefault="00694725" w:rsidP="00F31F80">
            <w:pPr>
              <w:rPr>
                <w:rFonts w:asciiTheme="majorHAnsi" w:hAnsiTheme="majorHAnsi"/>
                <w:b w:val="0"/>
                <w:color w:val="auto"/>
              </w:rPr>
            </w:pPr>
            <w:r w:rsidRPr="00355F75">
              <w:rPr>
                <w:rFonts w:asciiTheme="majorHAnsi" w:hAnsiTheme="majorHAnsi"/>
                <w:b w:val="0"/>
                <w:color w:val="auto"/>
              </w:rPr>
              <w:t>crucible tongs</w:t>
            </w:r>
          </w:p>
        </w:tc>
        <w:tc>
          <w:tcPr>
            <w:tcW w:w="3259" w:type="dxa"/>
            <w:vAlign w:val="bottom"/>
          </w:tcPr>
          <w:p w14:paraId="4AA0DD31" w14:textId="77777777" w:rsidR="00694725" w:rsidRPr="00355F75" w:rsidRDefault="00694725" w:rsidP="00F31F80">
            <w:pPr>
              <w:rPr>
                <w:rFonts w:asciiTheme="majorHAnsi" w:hAnsiTheme="majorHAnsi"/>
                <w:b w:val="0"/>
                <w:color w:val="auto"/>
              </w:rPr>
            </w:pPr>
            <w:r w:rsidRPr="00355F75">
              <w:rPr>
                <w:rFonts w:asciiTheme="majorHAnsi" w:hAnsiTheme="majorHAnsi"/>
                <w:b w:val="0"/>
                <w:color w:val="auto"/>
                <w:lang w:val="de-DE"/>
              </w:rPr>
              <w:t>ˈ</w:t>
            </w:r>
            <w:proofErr w:type="spellStart"/>
            <w:r w:rsidRPr="00355F75">
              <w:rPr>
                <w:rFonts w:asciiTheme="majorHAnsi" w:hAnsiTheme="majorHAnsi"/>
                <w:b w:val="0"/>
                <w:color w:val="auto"/>
                <w:lang w:val="de-DE"/>
              </w:rPr>
              <w:t>kruːsɪbəl</w:t>
            </w:r>
            <w:proofErr w:type="spellEnd"/>
            <w:r w:rsidRPr="00355F75">
              <w:rPr>
                <w:rFonts w:asciiTheme="majorHAnsi" w:hAnsiTheme="majorHAnsi"/>
                <w:b w:val="0"/>
                <w:color w:val="auto"/>
                <w:lang w:val="de-DE"/>
              </w:rPr>
              <w:t xml:space="preserve"> </w:t>
            </w:r>
            <w:proofErr w:type="spellStart"/>
            <w:r w:rsidRPr="00355F75">
              <w:rPr>
                <w:rFonts w:asciiTheme="majorHAnsi" w:hAnsiTheme="majorHAnsi"/>
                <w:b w:val="0"/>
                <w:color w:val="auto"/>
                <w:lang w:val="de-DE"/>
              </w:rPr>
              <w:t>tɒŋz</w:t>
            </w:r>
            <w:proofErr w:type="spellEnd"/>
          </w:p>
        </w:tc>
        <w:tc>
          <w:tcPr>
            <w:tcW w:w="3260" w:type="dxa"/>
            <w:vAlign w:val="bottom"/>
          </w:tcPr>
          <w:p w14:paraId="1852862E" w14:textId="77777777" w:rsidR="00694725" w:rsidRPr="00355F75" w:rsidRDefault="00694725" w:rsidP="00F31F80">
            <w:pPr>
              <w:rPr>
                <w:rFonts w:asciiTheme="majorHAnsi" w:hAnsiTheme="majorHAnsi"/>
                <w:b w:val="0"/>
                <w:i/>
                <w:color w:val="auto"/>
                <w:lang w:val="de-DE"/>
              </w:rPr>
            </w:pPr>
            <w:r w:rsidRPr="00355F75">
              <w:rPr>
                <w:rFonts w:asciiTheme="majorHAnsi" w:hAnsiTheme="majorHAnsi"/>
                <w:b w:val="0"/>
                <w:i/>
                <w:color w:val="auto"/>
                <w:lang w:val="de-DE"/>
              </w:rPr>
              <w:t>Tiegelzange</w:t>
            </w:r>
          </w:p>
        </w:tc>
      </w:tr>
      <w:tr w:rsidR="00694725" w:rsidRPr="00355F75" w14:paraId="00C42E6E" w14:textId="77777777" w:rsidTr="00F31F80">
        <w:trPr>
          <w:jc w:val="center"/>
        </w:trPr>
        <w:tc>
          <w:tcPr>
            <w:tcW w:w="3259" w:type="dxa"/>
            <w:vAlign w:val="bottom"/>
          </w:tcPr>
          <w:p w14:paraId="5DD99ECD" w14:textId="77777777" w:rsidR="00694725" w:rsidRPr="00355F75" w:rsidRDefault="00694725" w:rsidP="00F31F80">
            <w:pPr>
              <w:rPr>
                <w:rFonts w:asciiTheme="majorHAnsi" w:hAnsiTheme="majorHAnsi"/>
                <w:b w:val="0"/>
                <w:color w:val="auto"/>
              </w:rPr>
            </w:pPr>
            <w:r w:rsidRPr="00355F75">
              <w:rPr>
                <w:rFonts w:asciiTheme="majorHAnsi" w:hAnsiTheme="majorHAnsi"/>
                <w:b w:val="0"/>
                <w:color w:val="auto"/>
              </w:rPr>
              <w:t>evaporation dish</w:t>
            </w:r>
          </w:p>
        </w:tc>
        <w:tc>
          <w:tcPr>
            <w:tcW w:w="3259" w:type="dxa"/>
            <w:vAlign w:val="bottom"/>
          </w:tcPr>
          <w:p w14:paraId="00AE0009" w14:textId="77777777" w:rsidR="00694725" w:rsidRPr="00355F75" w:rsidRDefault="00694725" w:rsidP="00F31F80">
            <w:pPr>
              <w:rPr>
                <w:rFonts w:asciiTheme="majorHAnsi" w:hAnsiTheme="majorHAnsi"/>
                <w:b w:val="0"/>
                <w:color w:val="auto"/>
              </w:rPr>
            </w:pPr>
            <w:proofErr w:type="spellStart"/>
            <w:r w:rsidRPr="00355F75">
              <w:rPr>
                <w:rFonts w:asciiTheme="majorHAnsi" w:hAnsiTheme="majorHAnsi"/>
                <w:b w:val="0"/>
                <w:color w:val="auto"/>
                <w:lang w:val="de-DE"/>
              </w:rPr>
              <w:t>ɪˌvæpəˈreɪʃən</w:t>
            </w:r>
            <w:proofErr w:type="spellEnd"/>
            <w:r w:rsidRPr="00355F75">
              <w:rPr>
                <w:rFonts w:asciiTheme="majorHAnsi" w:hAnsiTheme="majorHAnsi"/>
                <w:b w:val="0"/>
                <w:color w:val="auto"/>
                <w:lang w:val="de-DE"/>
              </w:rPr>
              <w:t xml:space="preserve"> </w:t>
            </w:r>
            <w:proofErr w:type="spellStart"/>
            <w:r w:rsidRPr="00355F75">
              <w:rPr>
                <w:rFonts w:asciiTheme="majorHAnsi" w:hAnsiTheme="majorHAnsi"/>
                <w:b w:val="0"/>
                <w:color w:val="auto"/>
                <w:lang w:val="de-DE"/>
              </w:rPr>
              <w:t>dɪʃ</w:t>
            </w:r>
            <w:proofErr w:type="spellEnd"/>
          </w:p>
        </w:tc>
        <w:tc>
          <w:tcPr>
            <w:tcW w:w="3260" w:type="dxa"/>
            <w:vAlign w:val="bottom"/>
          </w:tcPr>
          <w:p w14:paraId="2E43F96A" w14:textId="77777777" w:rsidR="00694725" w:rsidRPr="00355F75" w:rsidRDefault="00694725" w:rsidP="00F31F80">
            <w:pPr>
              <w:rPr>
                <w:rFonts w:asciiTheme="majorHAnsi" w:hAnsiTheme="majorHAnsi"/>
                <w:b w:val="0"/>
                <w:i/>
                <w:color w:val="auto"/>
                <w:lang w:val="de-DE"/>
              </w:rPr>
            </w:pPr>
            <w:r w:rsidRPr="00355F75">
              <w:rPr>
                <w:rFonts w:asciiTheme="majorHAnsi" w:hAnsiTheme="majorHAnsi"/>
                <w:b w:val="0"/>
                <w:i/>
                <w:color w:val="auto"/>
                <w:lang w:val="de-DE"/>
              </w:rPr>
              <w:t>Abdampfschale</w:t>
            </w:r>
          </w:p>
        </w:tc>
      </w:tr>
      <w:tr w:rsidR="00694725" w:rsidRPr="00355F75" w14:paraId="1975D440" w14:textId="77777777" w:rsidTr="00F31F80">
        <w:trPr>
          <w:jc w:val="center"/>
        </w:trPr>
        <w:tc>
          <w:tcPr>
            <w:tcW w:w="3259" w:type="dxa"/>
            <w:vAlign w:val="bottom"/>
          </w:tcPr>
          <w:p w14:paraId="0135E58E" w14:textId="77777777" w:rsidR="00694725" w:rsidRPr="00355F75" w:rsidRDefault="00694725" w:rsidP="00F31F80">
            <w:pPr>
              <w:rPr>
                <w:rFonts w:asciiTheme="majorHAnsi" w:hAnsiTheme="majorHAnsi"/>
                <w:b w:val="0"/>
                <w:color w:val="auto"/>
              </w:rPr>
            </w:pPr>
            <w:r w:rsidRPr="00355F75">
              <w:rPr>
                <w:rFonts w:asciiTheme="majorHAnsi" w:hAnsiTheme="majorHAnsi"/>
                <w:b w:val="0"/>
                <w:color w:val="auto"/>
              </w:rPr>
              <w:t>flammable</w:t>
            </w:r>
          </w:p>
        </w:tc>
        <w:tc>
          <w:tcPr>
            <w:tcW w:w="3259" w:type="dxa"/>
            <w:vAlign w:val="bottom"/>
          </w:tcPr>
          <w:p w14:paraId="0BB41B2C" w14:textId="77777777" w:rsidR="00694725" w:rsidRPr="00355F75" w:rsidRDefault="00694725" w:rsidP="00F31F80">
            <w:pPr>
              <w:rPr>
                <w:rFonts w:asciiTheme="majorHAnsi" w:hAnsiTheme="majorHAnsi"/>
                <w:b w:val="0"/>
                <w:color w:val="auto"/>
              </w:rPr>
            </w:pPr>
            <w:r w:rsidRPr="00355F75">
              <w:rPr>
                <w:rFonts w:asciiTheme="majorHAnsi" w:hAnsiTheme="majorHAnsi"/>
                <w:b w:val="0"/>
                <w:color w:val="auto"/>
                <w:lang w:val="de-DE"/>
              </w:rPr>
              <w:t>ˈ</w:t>
            </w:r>
            <w:proofErr w:type="spellStart"/>
            <w:r w:rsidRPr="00355F75">
              <w:rPr>
                <w:rFonts w:asciiTheme="majorHAnsi" w:hAnsiTheme="majorHAnsi"/>
                <w:b w:val="0"/>
                <w:color w:val="auto"/>
                <w:lang w:val="de-DE"/>
              </w:rPr>
              <w:t>flæməbəl</w:t>
            </w:r>
            <w:proofErr w:type="spellEnd"/>
          </w:p>
        </w:tc>
        <w:tc>
          <w:tcPr>
            <w:tcW w:w="3260" w:type="dxa"/>
            <w:vAlign w:val="bottom"/>
          </w:tcPr>
          <w:p w14:paraId="17830C26" w14:textId="77777777" w:rsidR="00694725" w:rsidRPr="00355F75" w:rsidRDefault="00694725" w:rsidP="00F31F80">
            <w:pPr>
              <w:rPr>
                <w:rFonts w:asciiTheme="majorHAnsi" w:hAnsiTheme="majorHAnsi"/>
                <w:b w:val="0"/>
                <w:i/>
                <w:color w:val="auto"/>
                <w:lang w:val="de-DE"/>
              </w:rPr>
            </w:pPr>
            <w:r w:rsidRPr="00355F75">
              <w:rPr>
                <w:rFonts w:asciiTheme="majorHAnsi" w:hAnsiTheme="majorHAnsi"/>
                <w:b w:val="0"/>
                <w:i/>
                <w:color w:val="auto"/>
                <w:lang w:val="de-DE"/>
              </w:rPr>
              <w:t>entzündlich</w:t>
            </w:r>
          </w:p>
        </w:tc>
      </w:tr>
      <w:tr w:rsidR="00694725" w:rsidRPr="00355F75" w14:paraId="156E47C1" w14:textId="77777777" w:rsidTr="00F31F80">
        <w:trPr>
          <w:jc w:val="center"/>
        </w:trPr>
        <w:tc>
          <w:tcPr>
            <w:tcW w:w="3259" w:type="dxa"/>
            <w:vAlign w:val="bottom"/>
          </w:tcPr>
          <w:p w14:paraId="585C541A" w14:textId="77777777" w:rsidR="00694725" w:rsidRPr="00355F75" w:rsidRDefault="00694725" w:rsidP="00F31F80">
            <w:pPr>
              <w:rPr>
                <w:rFonts w:asciiTheme="majorHAnsi" w:hAnsiTheme="majorHAnsi"/>
                <w:b w:val="0"/>
                <w:color w:val="auto"/>
              </w:rPr>
            </w:pPr>
            <w:r w:rsidRPr="00355F75">
              <w:rPr>
                <w:rFonts w:asciiTheme="majorHAnsi" w:hAnsiTheme="majorHAnsi"/>
                <w:b w:val="0"/>
                <w:color w:val="auto"/>
              </w:rPr>
              <w:t>goggles</w:t>
            </w:r>
          </w:p>
        </w:tc>
        <w:tc>
          <w:tcPr>
            <w:tcW w:w="3259" w:type="dxa"/>
            <w:vAlign w:val="bottom"/>
          </w:tcPr>
          <w:p w14:paraId="691345F6" w14:textId="77777777" w:rsidR="00694725" w:rsidRPr="00355F75" w:rsidRDefault="00694725" w:rsidP="00F31F80">
            <w:pPr>
              <w:rPr>
                <w:rFonts w:asciiTheme="majorHAnsi" w:hAnsiTheme="majorHAnsi"/>
                <w:b w:val="0"/>
                <w:color w:val="auto"/>
              </w:rPr>
            </w:pPr>
            <w:r w:rsidRPr="00355F75">
              <w:rPr>
                <w:rFonts w:asciiTheme="majorHAnsi" w:hAnsiTheme="majorHAnsi"/>
                <w:b w:val="0"/>
                <w:color w:val="auto"/>
                <w:lang w:val="de-DE"/>
              </w:rPr>
              <w:t>ˈ</w:t>
            </w:r>
            <w:proofErr w:type="spellStart"/>
            <w:r w:rsidRPr="00355F75">
              <w:rPr>
                <w:rFonts w:asciiTheme="majorHAnsi" w:hAnsiTheme="majorHAnsi"/>
                <w:b w:val="0"/>
                <w:color w:val="auto"/>
                <w:lang w:val="de-DE"/>
              </w:rPr>
              <w:t>ɡɒɡəlz</w:t>
            </w:r>
            <w:proofErr w:type="spellEnd"/>
          </w:p>
        </w:tc>
        <w:tc>
          <w:tcPr>
            <w:tcW w:w="3260" w:type="dxa"/>
            <w:vAlign w:val="bottom"/>
          </w:tcPr>
          <w:p w14:paraId="236FDC97" w14:textId="77777777" w:rsidR="00694725" w:rsidRPr="00355F75" w:rsidRDefault="00694725" w:rsidP="00F31F80">
            <w:pPr>
              <w:rPr>
                <w:rFonts w:asciiTheme="majorHAnsi" w:hAnsiTheme="majorHAnsi"/>
                <w:b w:val="0"/>
                <w:i/>
                <w:color w:val="auto"/>
                <w:lang w:val="de-DE"/>
              </w:rPr>
            </w:pPr>
            <w:r w:rsidRPr="00355F75">
              <w:rPr>
                <w:rFonts w:asciiTheme="majorHAnsi" w:hAnsiTheme="majorHAnsi"/>
                <w:b w:val="0"/>
                <w:i/>
                <w:color w:val="auto"/>
                <w:lang w:val="de-DE"/>
              </w:rPr>
              <w:t>Schutzbrille</w:t>
            </w:r>
          </w:p>
        </w:tc>
      </w:tr>
      <w:tr w:rsidR="00694725" w:rsidRPr="00355F75" w14:paraId="388C50A0" w14:textId="77777777" w:rsidTr="00F31F80">
        <w:trPr>
          <w:jc w:val="center"/>
        </w:trPr>
        <w:tc>
          <w:tcPr>
            <w:tcW w:w="3259" w:type="dxa"/>
            <w:vAlign w:val="bottom"/>
          </w:tcPr>
          <w:p w14:paraId="42C361BF" w14:textId="77777777" w:rsidR="00694725" w:rsidRPr="00355F75" w:rsidRDefault="00694725" w:rsidP="00F31F80">
            <w:pPr>
              <w:rPr>
                <w:rFonts w:asciiTheme="majorHAnsi" w:hAnsiTheme="majorHAnsi"/>
                <w:b w:val="0"/>
                <w:color w:val="auto"/>
              </w:rPr>
            </w:pPr>
            <w:r w:rsidRPr="00355F75">
              <w:rPr>
                <w:rFonts w:asciiTheme="majorHAnsi" w:hAnsiTheme="majorHAnsi"/>
                <w:b w:val="0"/>
                <w:color w:val="auto"/>
              </w:rPr>
              <w:t>hazard</w:t>
            </w:r>
          </w:p>
        </w:tc>
        <w:tc>
          <w:tcPr>
            <w:tcW w:w="3259" w:type="dxa"/>
            <w:vAlign w:val="bottom"/>
          </w:tcPr>
          <w:p w14:paraId="5C89C3C9" w14:textId="77777777" w:rsidR="00694725" w:rsidRPr="00355F75" w:rsidRDefault="00694725" w:rsidP="00F31F80">
            <w:pPr>
              <w:rPr>
                <w:rFonts w:asciiTheme="majorHAnsi" w:hAnsiTheme="majorHAnsi"/>
                <w:b w:val="0"/>
                <w:color w:val="auto"/>
              </w:rPr>
            </w:pPr>
            <w:r w:rsidRPr="00355F75">
              <w:rPr>
                <w:rFonts w:asciiTheme="majorHAnsi" w:hAnsiTheme="majorHAnsi"/>
                <w:b w:val="0"/>
                <w:color w:val="auto"/>
                <w:lang w:val="de-DE"/>
              </w:rPr>
              <w:t>ˈ</w:t>
            </w:r>
            <w:proofErr w:type="spellStart"/>
            <w:r w:rsidRPr="00355F75">
              <w:rPr>
                <w:rFonts w:asciiTheme="majorHAnsi" w:hAnsiTheme="majorHAnsi"/>
                <w:b w:val="0"/>
                <w:color w:val="auto"/>
                <w:lang w:val="de-DE"/>
              </w:rPr>
              <w:t>hæzəd</w:t>
            </w:r>
            <w:proofErr w:type="spellEnd"/>
          </w:p>
        </w:tc>
        <w:tc>
          <w:tcPr>
            <w:tcW w:w="3260" w:type="dxa"/>
            <w:vAlign w:val="bottom"/>
          </w:tcPr>
          <w:p w14:paraId="2C28E956" w14:textId="77777777" w:rsidR="00694725" w:rsidRPr="00355F75" w:rsidRDefault="00694725" w:rsidP="00F31F80">
            <w:pPr>
              <w:rPr>
                <w:rFonts w:asciiTheme="majorHAnsi" w:hAnsiTheme="majorHAnsi"/>
                <w:b w:val="0"/>
                <w:i/>
                <w:color w:val="auto"/>
                <w:lang w:val="de-DE"/>
              </w:rPr>
            </w:pPr>
            <w:r w:rsidRPr="00355F75">
              <w:rPr>
                <w:rFonts w:asciiTheme="majorHAnsi" w:hAnsiTheme="majorHAnsi"/>
                <w:b w:val="0"/>
                <w:i/>
                <w:color w:val="auto"/>
                <w:lang w:val="de-DE"/>
              </w:rPr>
              <w:t>Gefahr</w:t>
            </w:r>
          </w:p>
        </w:tc>
      </w:tr>
      <w:tr w:rsidR="00694725" w:rsidRPr="00355F75" w14:paraId="0322CFDF" w14:textId="77777777" w:rsidTr="00F31F80">
        <w:trPr>
          <w:jc w:val="center"/>
        </w:trPr>
        <w:tc>
          <w:tcPr>
            <w:tcW w:w="3259" w:type="dxa"/>
            <w:vAlign w:val="bottom"/>
          </w:tcPr>
          <w:p w14:paraId="79FDCF6E" w14:textId="77777777" w:rsidR="00694725" w:rsidRPr="00355F75" w:rsidRDefault="00694725" w:rsidP="00F31F80">
            <w:pPr>
              <w:rPr>
                <w:rFonts w:asciiTheme="majorHAnsi" w:hAnsiTheme="majorHAnsi"/>
                <w:b w:val="0"/>
                <w:color w:val="auto"/>
              </w:rPr>
            </w:pPr>
            <w:r w:rsidRPr="00355F75">
              <w:rPr>
                <w:rFonts w:asciiTheme="majorHAnsi" w:hAnsiTheme="majorHAnsi"/>
                <w:b w:val="0"/>
                <w:color w:val="auto"/>
              </w:rPr>
              <w:t>pipette</w:t>
            </w:r>
          </w:p>
        </w:tc>
        <w:tc>
          <w:tcPr>
            <w:tcW w:w="3259" w:type="dxa"/>
            <w:vAlign w:val="bottom"/>
          </w:tcPr>
          <w:p w14:paraId="190BAFD7" w14:textId="77777777" w:rsidR="00694725" w:rsidRPr="00355F75" w:rsidRDefault="00694725" w:rsidP="00F31F80">
            <w:pPr>
              <w:rPr>
                <w:rFonts w:asciiTheme="majorHAnsi" w:hAnsiTheme="majorHAnsi"/>
                <w:b w:val="0"/>
                <w:color w:val="auto"/>
              </w:rPr>
            </w:pPr>
            <w:proofErr w:type="spellStart"/>
            <w:r w:rsidRPr="00355F75">
              <w:rPr>
                <w:rFonts w:asciiTheme="majorHAnsi" w:hAnsiTheme="majorHAnsi"/>
                <w:b w:val="0"/>
                <w:color w:val="auto"/>
                <w:lang w:val="de-DE"/>
              </w:rPr>
              <w:t>pɪˈpet</w:t>
            </w:r>
            <w:proofErr w:type="spellEnd"/>
          </w:p>
        </w:tc>
        <w:tc>
          <w:tcPr>
            <w:tcW w:w="3260" w:type="dxa"/>
            <w:vAlign w:val="bottom"/>
          </w:tcPr>
          <w:p w14:paraId="70658EC3" w14:textId="77777777" w:rsidR="00694725" w:rsidRPr="00355F75" w:rsidRDefault="00694725" w:rsidP="00F31F80">
            <w:pPr>
              <w:rPr>
                <w:rFonts w:asciiTheme="majorHAnsi" w:hAnsiTheme="majorHAnsi"/>
                <w:b w:val="0"/>
                <w:i/>
                <w:color w:val="auto"/>
                <w:lang w:val="de-DE"/>
              </w:rPr>
            </w:pPr>
            <w:r w:rsidRPr="00355F75">
              <w:rPr>
                <w:rFonts w:asciiTheme="majorHAnsi" w:hAnsiTheme="majorHAnsi"/>
                <w:b w:val="0"/>
                <w:i/>
                <w:color w:val="auto"/>
                <w:lang w:val="de-DE"/>
              </w:rPr>
              <w:t>Pipette</w:t>
            </w:r>
          </w:p>
        </w:tc>
      </w:tr>
      <w:tr w:rsidR="00694725" w:rsidRPr="00355F75" w14:paraId="6C487D08" w14:textId="77777777" w:rsidTr="00F31F80">
        <w:trPr>
          <w:jc w:val="center"/>
        </w:trPr>
        <w:tc>
          <w:tcPr>
            <w:tcW w:w="3259" w:type="dxa"/>
            <w:vAlign w:val="bottom"/>
          </w:tcPr>
          <w:p w14:paraId="698D493E" w14:textId="77777777" w:rsidR="00694725" w:rsidRPr="00355F75" w:rsidRDefault="00694725" w:rsidP="00F31F80">
            <w:pPr>
              <w:rPr>
                <w:rFonts w:asciiTheme="majorHAnsi" w:hAnsiTheme="majorHAnsi"/>
                <w:b w:val="0"/>
                <w:color w:val="auto"/>
              </w:rPr>
            </w:pPr>
            <w:r w:rsidRPr="00355F75">
              <w:rPr>
                <w:rFonts w:asciiTheme="majorHAnsi" w:hAnsiTheme="majorHAnsi"/>
                <w:b w:val="0"/>
                <w:color w:val="auto"/>
              </w:rPr>
              <w:t>luminous</w:t>
            </w:r>
          </w:p>
        </w:tc>
        <w:tc>
          <w:tcPr>
            <w:tcW w:w="3259" w:type="dxa"/>
            <w:vAlign w:val="bottom"/>
          </w:tcPr>
          <w:p w14:paraId="6C3FC84F" w14:textId="77777777" w:rsidR="00694725" w:rsidRPr="00355F75" w:rsidRDefault="00694725" w:rsidP="00F31F80">
            <w:pPr>
              <w:rPr>
                <w:rFonts w:asciiTheme="majorHAnsi" w:hAnsiTheme="majorHAnsi"/>
                <w:b w:val="0"/>
                <w:color w:val="auto"/>
              </w:rPr>
            </w:pPr>
            <w:r w:rsidRPr="00355F75">
              <w:rPr>
                <w:rFonts w:asciiTheme="majorHAnsi" w:hAnsiTheme="majorHAnsi"/>
                <w:b w:val="0"/>
                <w:color w:val="auto"/>
                <w:lang w:val="de-DE"/>
              </w:rPr>
              <w:t>ˈ</w:t>
            </w:r>
            <w:proofErr w:type="spellStart"/>
            <w:r w:rsidRPr="00355F75">
              <w:rPr>
                <w:rFonts w:asciiTheme="majorHAnsi" w:hAnsiTheme="majorHAnsi"/>
                <w:b w:val="0"/>
                <w:color w:val="auto"/>
                <w:lang w:val="de-DE"/>
              </w:rPr>
              <w:t>luːmɪnəs</w:t>
            </w:r>
            <w:proofErr w:type="spellEnd"/>
          </w:p>
        </w:tc>
        <w:tc>
          <w:tcPr>
            <w:tcW w:w="3260" w:type="dxa"/>
            <w:vAlign w:val="bottom"/>
          </w:tcPr>
          <w:p w14:paraId="65F4680C" w14:textId="77777777" w:rsidR="00694725" w:rsidRPr="00355F75" w:rsidRDefault="00694725" w:rsidP="00F31F80">
            <w:pPr>
              <w:rPr>
                <w:rFonts w:asciiTheme="majorHAnsi" w:hAnsiTheme="majorHAnsi"/>
                <w:b w:val="0"/>
                <w:i/>
                <w:color w:val="auto"/>
                <w:lang w:val="de-DE"/>
              </w:rPr>
            </w:pPr>
            <w:r w:rsidRPr="00355F75">
              <w:rPr>
                <w:rFonts w:asciiTheme="majorHAnsi" w:hAnsiTheme="majorHAnsi"/>
                <w:b w:val="0"/>
                <w:i/>
                <w:color w:val="auto"/>
                <w:lang w:val="de-DE"/>
              </w:rPr>
              <w:t>leuchtend</w:t>
            </w:r>
          </w:p>
        </w:tc>
      </w:tr>
      <w:tr w:rsidR="00694725" w:rsidRPr="00355F75" w14:paraId="74135E65" w14:textId="77777777" w:rsidTr="00F31F80">
        <w:trPr>
          <w:jc w:val="center"/>
        </w:trPr>
        <w:tc>
          <w:tcPr>
            <w:tcW w:w="3259" w:type="dxa"/>
            <w:vAlign w:val="bottom"/>
          </w:tcPr>
          <w:p w14:paraId="33F19298" w14:textId="77777777" w:rsidR="00694725" w:rsidRPr="00355F75" w:rsidRDefault="00694725" w:rsidP="00F31F80">
            <w:pPr>
              <w:rPr>
                <w:rFonts w:asciiTheme="majorHAnsi" w:hAnsiTheme="majorHAnsi"/>
                <w:b w:val="0"/>
                <w:color w:val="auto"/>
              </w:rPr>
            </w:pPr>
            <w:r w:rsidRPr="00355F75">
              <w:rPr>
                <w:rFonts w:asciiTheme="majorHAnsi" w:hAnsiTheme="majorHAnsi"/>
                <w:b w:val="0"/>
                <w:color w:val="auto"/>
              </w:rPr>
              <w:t>methane</w:t>
            </w:r>
          </w:p>
        </w:tc>
        <w:tc>
          <w:tcPr>
            <w:tcW w:w="3259" w:type="dxa"/>
            <w:vAlign w:val="bottom"/>
          </w:tcPr>
          <w:p w14:paraId="5591A044" w14:textId="77777777" w:rsidR="00694725" w:rsidRPr="00355F75" w:rsidRDefault="00694725" w:rsidP="00F31F80">
            <w:pPr>
              <w:rPr>
                <w:rFonts w:asciiTheme="majorHAnsi" w:hAnsiTheme="majorHAnsi"/>
                <w:b w:val="0"/>
                <w:color w:val="auto"/>
              </w:rPr>
            </w:pPr>
            <w:r w:rsidRPr="00355F75">
              <w:rPr>
                <w:rFonts w:asciiTheme="majorHAnsi" w:hAnsiTheme="majorHAnsi"/>
                <w:b w:val="0"/>
                <w:color w:val="auto"/>
                <w:lang w:val="de-DE"/>
              </w:rPr>
              <w:t>ˈ</w:t>
            </w:r>
            <w:proofErr w:type="spellStart"/>
            <w:r w:rsidRPr="00355F75">
              <w:rPr>
                <w:rFonts w:asciiTheme="majorHAnsi" w:hAnsiTheme="majorHAnsi"/>
                <w:b w:val="0"/>
                <w:color w:val="auto"/>
                <w:lang w:val="de-DE"/>
              </w:rPr>
              <w:t>miːθeɪn</w:t>
            </w:r>
            <w:proofErr w:type="spellEnd"/>
          </w:p>
        </w:tc>
        <w:tc>
          <w:tcPr>
            <w:tcW w:w="3260" w:type="dxa"/>
            <w:vAlign w:val="bottom"/>
          </w:tcPr>
          <w:p w14:paraId="4EBE42BE" w14:textId="77777777" w:rsidR="00694725" w:rsidRPr="00355F75" w:rsidRDefault="00694725" w:rsidP="00F31F80">
            <w:pPr>
              <w:rPr>
                <w:rFonts w:asciiTheme="majorHAnsi" w:hAnsiTheme="majorHAnsi"/>
                <w:b w:val="0"/>
                <w:i/>
                <w:color w:val="auto"/>
                <w:lang w:val="de-DE"/>
              </w:rPr>
            </w:pPr>
            <w:r w:rsidRPr="00355F75">
              <w:rPr>
                <w:rFonts w:asciiTheme="majorHAnsi" w:hAnsiTheme="majorHAnsi"/>
                <w:b w:val="0"/>
                <w:i/>
                <w:color w:val="auto"/>
                <w:lang w:val="de-DE"/>
              </w:rPr>
              <w:t>Methan</w:t>
            </w:r>
          </w:p>
        </w:tc>
      </w:tr>
      <w:tr w:rsidR="00694725" w:rsidRPr="00355F75" w14:paraId="7927D677" w14:textId="77777777" w:rsidTr="00F31F80">
        <w:trPr>
          <w:jc w:val="center"/>
        </w:trPr>
        <w:tc>
          <w:tcPr>
            <w:tcW w:w="3259" w:type="dxa"/>
            <w:vAlign w:val="bottom"/>
          </w:tcPr>
          <w:p w14:paraId="26192DB2" w14:textId="77777777" w:rsidR="00694725" w:rsidRPr="00355F75" w:rsidRDefault="00694725" w:rsidP="00F31F80">
            <w:pPr>
              <w:rPr>
                <w:rFonts w:asciiTheme="majorHAnsi" w:hAnsiTheme="majorHAnsi"/>
                <w:b w:val="0"/>
                <w:color w:val="auto"/>
              </w:rPr>
            </w:pPr>
            <w:r w:rsidRPr="00355F75">
              <w:rPr>
                <w:rFonts w:asciiTheme="majorHAnsi" w:hAnsiTheme="majorHAnsi"/>
                <w:b w:val="0"/>
                <w:color w:val="auto"/>
              </w:rPr>
              <w:t>reaction equation</w:t>
            </w:r>
          </w:p>
        </w:tc>
        <w:tc>
          <w:tcPr>
            <w:tcW w:w="3259" w:type="dxa"/>
            <w:vAlign w:val="bottom"/>
          </w:tcPr>
          <w:p w14:paraId="2EFAD9CF" w14:textId="77777777" w:rsidR="00694725" w:rsidRPr="00355F75" w:rsidRDefault="00694725" w:rsidP="00F31F80">
            <w:pPr>
              <w:rPr>
                <w:rFonts w:asciiTheme="majorHAnsi" w:hAnsiTheme="majorHAnsi"/>
                <w:b w:val="0"/>
                <w:color w:val="auto"/>
              </w:rPr>
            </w:pPr>
            <w:proofErr w:type="spellStart"/>
            <w:r w:rsidRPr="00355F75">
              <w:rPr>
                <w:rFonts w:asciiTheme="majorHAnsi" w:hAnsiTheme="majorHAnsi"/>
                <w:b w:val="0"/>
                <w:color w:val="auto"/>
                <w:lang w:val="de-DE"/>
              </w:rPr>
              <w:t>rɪˈækʃən</w:t>
            </w:r>
            <w:proofErr w:type="spellEnd"/>
            <w:r w:rsidRPr="00355F75">
              <w:rPr>
                <w:rFonts w:asciiTheme="majorHAnsi" w:hAnsiTheme="majorHAnsi"/>
                <w:b w:val="0"/>
                <w:color w:val="auto"/>
              </w:rPr>
              <w:t xml:space="preserve"> </w:t>
            </w:r>
            <w:proofErr w:type="spellStart"/>
            <w:r w:rsidRPr="00355F75">
              <w:rPr>
                <w:rFonts w:asciiTheme="majorHAnsi" w:hAnsiTheme="majorHAnsi"/>
                <w:b w:val="0"/>
                <w:color w:val="auto"/>
                <w:lang w:val="de-DE"/>
              </w:rPr>
              <w:t>ɪˈkweɪʒən</w:t>
            </w:r>
            <w:proofErr w:type="spellEnd"/>
          </w:p>
        </w:tc>
        <w:tc>
          <w:tcPr>
            <w:tcW w:w="3260" w:type="dxa"/>
            <w:vAlign w:val="bottom"/>
          </w:tcPr>
          <w:p w14:paraId="6882B35D" w14:textId="77777777" w:rsidR="00694725" w:rsidRPr="00355F75" w:rsidRDefault="00694725" w:rsidP="00F31F80">
            <w:pPr>
              <w:rPr>
                <w:rFonts w:asciiTheme="majorHAnsi" w:hAnsiTheme="majorHAnsi"/>
                <w:b w:val="0"/>
                <w:i/>
                <w:color w:val="auto"/>
                <w:lang w:val="de-DE"/>
              </w:rPr>
            </w:pPr>
            <w:r w:rsidRPr="00355F75">
              <w:rPr>
                <w:rFonts w:asciiTheme="majorHAnsi" w:hAnsiTheme="majorHAnsi"/>
                <w:b w:val="0"/>
                <w:i/>
                <w:color w:val="auto"/>
                <w:lang w:val="de-DE"/>
              </w:rPr>
              <w:t>Reaktionsgleichung</w:t>
            </w:r>
          </w:p>
        </w:tc>
      </w:tr>
      <w:tr w:rsidR="00694725" w:rsidRPr="00355F75" w14:paraId="77C7A01A" w14:textId="77777777" w:rsidTr="00F31F80">
        <w:trPr>
          <w:jc w:val="center"/>
        </w:trPr>
        <w:tc>
          <w:tcPr>
            <w:tcW w:w="3259" w:type="dxa"/>
            <w:vAlign w:val="bottom"/>
          </w:tcPr>
          <w:p w14:paraId="085B91B7" w14:textId="77777777" w:rsidR="00694725" w:rsidRPr="00355F75" w:rsidRDefault="00694725" w:rsidP="00F31F80">
            <w:pPr>
              <w:rPr>
                <w:rFonts w:asciiTheme="majorHAnsi" w:hAnsiTheme="majorHAnsi"/>
                <w:b w:val="0"/>
                <w:color w:val="auto"/>
              </w:rPr>
            </w:pPr>
            <w:r w:rsidRPr="00355F75">
              <w:rPr>
                <w:rFonts w:asciiTheme="majorHAnsi" w:hAnsiTheme="majorHAnsi"/>
                <w:b w:val="0"/>
                <w:color w:val="auto"/>
              </w:rPr>
              <w:t>roaring</w:t>
            </w:r>
          </w:p>
        </w:tc>
        <w:tc>
          <w:tcPr>
            <w:tcW w:w="3259" w:type="dxa"/>
            <w:vAlign w:val="bottom"/>
          </w:tcPr>
          <w:p w14:paraId="3BF1BDF9" w14:textId="77777777" w:rsidR="00694725" w:rsidRPr="00355F75" w:rsidRDefault="00694725" w:rsidP="00F31F80">
            <w:pPr>
              <w:rPr>
                <w:rFonts w:asciiTheme="majorHAnsi" w:hAnsiTheme="majorHAnsi"/>
                <w:b w:val="0"/>
                <w:color w:val="auto"/>
              </w:rPr>
            </w:pPr>
            <w:r w:rsidRPr="00355F75">
              <w:rPr>
                <w:rFonts w:asciiTheme="majorHAnsi" w:hAnsiTheme="majorHAnsi"/>
                <w:b w:val="0"/>
                <w:color w:val="auto"/>
                <w:lang w:val="de-DE"/>
              </w:rPr>
              <w:t>ˈ</w:t>
            </w:r>
            <w:proofErr w:type="spellStart"/>
            <w:r w:rsidRPr="00355F75">
              <w:rPr>
                <w:rFonts w:asciiTheme="majorHAnsi" w:hAnsiTheme="majorHAnsi"/>
                <w:b w:val="0"/>
                <w:color w:val="auto"/>
                <w:lang w:val="de-DE"/>
              </w:rPr>
              <w:t>rɔːrɪŋ</w:t>
            </w:r>
            <w:proofErr w:type="spellEnd"/>
          </w:p>
        </w:tc>
        <w:tc>
          <w:tcPr>
            <w:tcW w:w="3260" w:type="dxa"/>
            <w:vAlign w:val="bottom"/>
          </w:tcPr>
          <w:p w14:paraId="4411BE8A" w14:textId="77777777" w:rsidR="00694725" w:rsidRPr="00355F75" w:rsidRDefault="00694725" w:rsidP="00F31F80">
            <w:pPr>
              <w:rPr>
                <w:rFonts w:asciiTheme="majorHAnsi" w:hAnsiTheme="majorHAnsi"/>
                <w:b w:val="0"/>
                <w:i/>
                <w:color w:val="auto"/>
                <w:lang w:val="de-DE"/>
              </w:rPr>
            </w:pPr>
            <w:r w:rsidRPr="00355F75">
              <w:rPr>
                <w:rFonts w:asciiTheme="majorHAnsi" w:hAnsiTheme="majorHAnsi"/>
                <w:b w:val="0"/>
                <w:i/>
                <w:color w:val="auto"/>
                <w:lang w:val="de-DE"/>
              </w:rPr>
              <w:t>hier: rauschend</w:t>
            </w:r>
          </w:p>
        </w:tc>
      </w:tr>
      <w:tr w:rsidR="00694725" w:rsidRPr="00355F75" w14:paraId="0C09FD49" w14:textId="77777777" w:rsidTr="00F31F80">
        <w:trPr>
          <w:jc w:val="center"/>
        </w:trPr>
        <w:tc>
          <w:tcPr>
            <w:tcW w:w="3259" w:type="dxa"/>
            <w:vAlign w:val="bottom"/>
          </w:tcPr>
          <w:p w14:paraId="4055FBD5" w14:textId="77777777" w:rsidR="00694725" w:rsidRPr="00355F75" w:rsidRDefault="00694725" w:rsidP="00F31F80">
            <w:pPr>
              <w:rPr>
                <w:rFonts w:asciiTheme="majorHAnsi" w:hAnsiTheme="majorHAnsi"/>
                <w:b w:val="0"/>
                <w:color w:val="auto"/>
              </w:rPr>
            </w:pPr>
            <w:r w:rsidRPr="00355F75">
              <w:rPr>
                <w:rFonts w:asciiTheme="majorHAnsi" w:hAnsiTheme="majorHAnsi"/>
                <w:b w:val="0"/>
                <w:color w:val="auto"/>
              </w:rPr>
              <w:t>test tube</w:t>
            </w:r>
          </w:p>
        </w:tc>
        <w:tc>
          <w:tcPr>
            <w:tcW w:w="3259" w:type="dxa"/>
            <w:vAlign w:val="bottom"/>
          </w:tcPr>
          <w:p w14:paraId="3DAAF3EB" w14:textId="77777777" w:rsidR="00694725" w:rsidRPr="00355F75" w:rsidRDefault="00694725" w:rsidP="00F31F80">
            <w:pPr>
              <w:rPr>
                <w:rFonts w:asciiTheme="majorHAnsi" w:hAnsiTheme="majorHAnsi"/>
                <w:b w:val="0"/>
                <w:color w:val="auto"/>
              </w:rPr>
            </w:pPr>
            <w:r w:rsidRPr="00355F75">
              <w:rPr>
                <w:rFonts w:asciiTheme="majorHAnsi" w:hAnsiTheme="majorHAnsi"/>
                <w:b w:val="0"/>
                <w:color w:val="auto"/>
                <w:lang w:val="de-DE"/>
              </w:rPr>
              <w:t>ˈ</w:t>
            </w:r>
            <w:proofErr w:type="spellStart"/>
            <w:r w:rsidRPr="00355F75">
              <w:rPr>
                <w:rFonts w:asciiTheme="majorHAnsi" w:hAnsiTheme="majorHAnsi"/>
                <w:b w:val="0"/>
                <w:color w:val="auto"/>
                <w:lang w:val="de-DE"/>
              </w:rPr>
              <w:t>test</w:t>
            </w:r>
            <w:proofErr w:type="spellEnd"/>
            <w:r w:rsidRPr="00355F75">
              <w:rPr>
                <w:rFonts w:asciiTheme="majorHAnsi" w:hAnsiTheme="majorHAnsi"/>
                <w:b w:val="0"/>
                <w:color w:val="auto"/>
                <w:lang w:val="de-DE"/>
              </w:rPr>
              <w:t xml:space="preserve"> </w:t>
            </w:r>
            <w:proofErr w:type="spellStart"/>
            <w:r w:rsidRPr="00355F75">
              <w:rPr>
                <w:rFonts w:asciiTheme="majorHAnsi" w:hAnsiTheme="majorHAnsi"/>
                <w:b w:val="0"/>
                <w:color w:val="auto"/>
                <w:lang w:val="de-DE"/>
              </w:rPr>
              <w:t>tjuːb</w:t>
            </w:r>
            <w:proofErr w:type="spellEnd"/>
          </w:p>
        </w:tc>
        <w:tc>
          <w:tcPr>
            <w:tcW w:w="3260" w:type="dxa"/>
            <w:vAlign w:val="bottom"/>
          </w:tcPr>
          <w:p w14:paraId="625C5A88" w14:textId="77777777" w:rsidR="00694725" w:rsidRPr="00355F75" w:rsidRDefault="00694725" w:rsidP="00F31F80">
            <w:pPr>
              <w:rPr>
                <w:rFonts w:asciiTheme="majorHAnsi" w:hAnsiTheme="majorHAnsi"/>
                <w:b w:val="0"/>
                <w:i/>
                <w:color w:val="auto"/>
                <w:lang w:val="de-DE"/>
              </w:rPr>
            </w:pPr>
            <w:r w:rsidRPr="00355F75">
              <w:rPr>
                <w:rFonts w:asciiTheme="majorHAnsi" w:hAnsiTheme="majorHAnsi"/>
                <w:b w:val="0"/>
                <w:i/>
                <w:color w:val="auto"/>
                <w:lang w:val="de-DE"/>
              </w:rPr>
              <w:t>Reagenzglas</w:t>
            </w:r>
          </w:p>
        </w:tc>
      </w:tr>
      <w:tr w:rsidR="00694725" w:rsidRPr="00355F75" w14:paraId="2CBA40F8" w14:textId="77777777" w:rsidTr="00F31F80">
        <w:trPr>
          <w:jc w:val="center"/>
        </w:trPr>
        <w:tc>
          <w:tcPr>
            <w:tcW w:w="3259" w:type="dxa"/>
            <w:vAlign w:val="bottom"/>
          </w:tcPr>
          <w:p w14:paraId="76467FE1" w14:textId="77777777" w:rsidR="00694725" w:rsidRPr="00355F75" w:rsidRDefault="00694725" w:rsidP="00F31F80">
            <w:pPr>
              <w:rPr>
                <w:rFonts w:asciiTheme="majorHAnsi" w:hAnsiTheme="majorHAnsi"/>
                <w:b w:val="0"/>
                <w:color w:val="auto"/>
              </w:rPr>
            </w:pPr>
            <w:r w:rsidRPr="00355F75">
              <w:rPr>
                <w:rFonts w:asciiTheme="majorHAnsi" w:hAnsiTheme="majorHAnsi"/>
                <w:b w:val="0"/>
                <w:color w:val="auto"/>
              </w:rPr>
              <w:t>tile</w:t>
            </w:r>
          </w:p>
        </w:tc>
        <w:tc>
          <w:tcPr>
            <w:tcW w:w="3259" w:type="dxa"/>
            <w:vAlign w:val="bottom"/>
          </w:tcPr>
          <w:p w14:paraId="09A4DAF2" w14:textId="77777777" w:rsidR="00694725" w:rsidRPr="00355F75" w:rsidRDefault="00694725" w:rsidP="00F31F80">
            <w:pPr>
              <w:rPr>
                <w:rFonts w:asciiTheme="majorHAnsi" w:hAnsiTheme="majorHAnsi"/>
                <w:b w:val="0"/>
                <w:color w:val="auto"/>
              </w:rPr>
            </w:pPr>
            <w:proofErr w:type="spellStart"/>
            <w:r w:rsidRPr="00355F75">
              <w:rPr>
                <w:rFonts w:asciiTheme="majorHAnsi" w:hAnsiTheme="majorHAnsi"/>
                <w:b w:val="0"/>
                <w:color w:val="auto"/>
                <w:lang w:val="de-DE"/>
              </w:rPr>
              <w:t>taɪl</w:t>
            </w:r>
            <w:proofErr w:type="spellEnd"/>
          </w:p>
        </w:tc>
        <w:tc>
          <w:tcPr>
            <w:tcW w:w="3260" w:type="dxa"/>
            <w:vAlign w:val="bottom"/>
          </w:tcPr>
          <w:p w14:paraId="1470214D" w14:textId="77777777" w:rsidR="00694725" w:rsidRPr="00355F75" w:rsidRDefault="00694725" w:rsidP="00F31F80">
            <w:pPr>
              <w:rPr>
                <w:rFonts w:asciiTheme="majorHAnsi" w:hAnsiTheme="majorHAnsi"/>
                <w:b w:val="0"/>
                <w:i/>
                <w:color w:val="auto"/>
                <w:lang w:val="de-DE"/>
              </w:rPr>
            </w:pPr>
            <w:r w:rsidRPr="00355F75">
              <w:rPr>
                <w:rFonts w:asciiTheme="majorHAnsi" w:hAnsiTheme="majorHAnsi"/>
                <w:b w:val="0"/>
                <w:i/>
                <w:color w:val="auto"/>
                <w:lang w:val="de-DE"/>
              </w:rPr>
              <w:t>Fliese</w:t>
            </w:r>
          </w:p>
        </w:tc>
      </w:tr>
      <w:tr w:rsidR="00694725" w:rsidRPr="00355F75" w14:paraId="226B8B13" w14:textId="77777777" w:rsidTr="00F31F80">
        <w:trPr>
          <w:jc w:val="center"/>
        </w:trPr>
        <w:tc>
          <w:tcPr>
            <w:tcW w:w="3259" w:type="dxa"/>
            <w:vAlign w:val="bottom"/>
          </w:tcPr>
          <w:p w14:paraId="005B3434" w14:textId="77777777" w:rsidR="00694725" w:rsidRPr="00355F75" w:rsidRDefault="00694725" w:rsidP="00F31F80">
            <w:pPr>
              <w:rPr>
                <w:rFonts w:asciiTheme="majorHAnsi" w:hAnsiTheme="majorHAnsi"/>
                <w:b w:val="0"/>
                <w:color w:val="auto"/>
              </w:rPr>
            </w:pPr>
            <w:r w:rsidRPr="00355F75">
              <w:rPr>
                <w:rFonts w:asciiTheme="majorHAnsi" w:hAnsiTheme="majorHAnsi"/>
                <w:b w:val="0"/>
                <w:color w:val="auto"/>
              </w:rPr>
              <w:t>volatility</w:t>
            </w:r>
          </w:p>
        </w:tc>
        <w:tc>
          <w:tcPr>
            <w:tcW w:w="3259" w:type="dxa"/>
            <w:vAlign w:val="bottom"/>
          </w:tcPr>
          <w:p w14:paraId="45EE54A8" w14:textId="77777777" w:rsidR="00694725" w:rsidRPr="00355F75" w:rsidRDefault="00694725" w:rsidP="00F31F80">
            <w:pPr>
              <w:rPr>
                <w:rFonts w:asciiTheme="majorHAnsi" w:hAnsiTheme="majorHAnsi"/>
                <w:b w:val="0"/>
                <w:color w:val="auto"/>
              </w:rPr>
            </w:pPr>
            <w:r w:rsidRPr="00355F75">
              <w:rPr>
                <w:rFonts w:asciiTheme="majorHAnsi" w:hAnsiTheme="majorHAnsi"/>
                <w:b w:val="0"/>
                <w:color w:val="auto"/>
                <w:lang w:val="de-DE"/>
              </w:rPr>
              <w:t>ˌ</w:t>
            </w:r>
            <w:proofErr w:type="spellStart"/>
            <w:r w:rsidRPr="00355F75">
              <w:rPr>
                <w:rFonts w:asciiTheme="majorHAnsi" w:hAnsiTheme="majorHAnsi"/>
                <w:b w:val="0"/>
                <w:color w:val="auto"/>
                <w:lang w:val="de-DE"/>
              </w:rPr>
              <w:t>vɒləˈtɪlɪti</w:t>
            </w:r>
            <w:proofErr w:type="spellEnd"/>
          </w:p>
        </w:tc>
        <w:tc>
          <w:tcPr>
            <w:tcW w:w="3260" w:type="dxa"/>
            <w:vAlign w:val="bottom"/>
          </w:tcPr>
          <w:p w14:paraId="6332797D" w14:textId="77777777" w:rsidR="00694725" w:rsidRPr="00355F75" w:rsidRDefault="00694725" w:rsidP="00F31F80">
            <w:pPr>
              <w:rPr>
                <w:rFonts w:asciiTheme="majorHAnsi" w:hAnsiTheme="majorHAnsi"/>
                <w:b w:val="0"/>
                <w:i/>
                <w:color w:val="auto"/>
                <w:lang w:val="de-DE"/>
              </w:rPr>
            </w:pPr>
            <w:r w:rsidRPr="00355F75">
              <w:rPr>
                <w:rFonts w:asciiTheme="majorHAnsi" w:hAnsiTheme="majorHAnsi"/>
                <w:b w:val="0"/>
                <w:i/>
                <w:color w:val="auto"/>
                <w:lang w:val="de-DE"/>
              </w:rPr>
              <w:t>Flüchtigkeit</w:t>
            </w:r>
          </w:p>
        </w:tc>
      </w:tr>
    </w:tbl>
    <w:p w14:paraId="45A06085" w14:textId="77777777" w:rsidR="00694725" w:rsidRPr="00694725" w:rsidRDefault="00694725" w:rsidP="00694725">
      <w:pPr>
        <w:rPr>
          <w:rFonts w:eastAsia="Batang"/>
          <w:lang w:val="de-DE"/>
        </w:rPr>
      </w:pPr>
    </w:p>
    <w:p w14:paraId="1C93386D" w14:textId="77777777" w:rsidR="00AE7138" w:rsidRPr="00AE7138" w:rsidRDefault="00AE7138" w:rsidP="00AE7138">
      <w:pPr>
        <w:rPr>
          <w:rFonts w:eastAsia="Batang"/>
          <w:lang w:val="de-DE"/>
        </w:rPr>
      </w:pPr>
    </w:p>
    <w:p w14:paraId="23DA6AEA" w14:textId="77777777" w:rsidR="00EB4983" w:rsidRDefault="00EB4983" w:rsidP="00EB4983">
      <w:pPr>
        <w:rPr>
          <w:rFonts w:eastAsia="Batang"/>
          <w:lang w:val="de-DE"/>
        </w:rPr>
      </w:pPr>
    </w:p>
    <w:p w14:paraId="0D446B20" w14:textId="77777777" w:rsidR="00A4561B" w:rsidRDefault="00A4561B" w:rsidP="00EB4983">
      <w:pPr>
        <w:rPr>
          <w:rFonts w:eastAsia="Batang"/>
          <w:lang w:val="de-DE"/>
        </w:rPr>
      </w:pPr>
    </w:p>
    <w:p w14:paraId="14CE757B" w14:textId="77777777" w:rsidR="00A4561B" w:rsidRDefault="00A4561B" w:rsidP="00EB4983">
      <w:pPr>
        <w:rPr>
          <w:rFonts w:eastAsia="Batang"/>
          <w:lang w:val="de-DE"/>
        </w:rPr>
      </w:pPr>
    </w:p>
    <w:p w14:paraId="4F7DB4C4" w14:textId="3DD9840E" w:rsidR="00A4561B" w:rsidRPr="00355F75" w:rsidRDefault="00A4561B" w:rsidP="00FF5709">
      <w:pPr>
        <w:pageBreakBefore/>
        <w:rPr>
          <w:rFonts w:asciiTheme="majorHAnsi" w:hAnsiTheme="majorHAnsi"/>
          <w:b/>
          <w:i/>
          <w:sz w:val="24"/>
          <w:szCs w:val="24"/>
          <w:lang w:val="en-US"/>
        </w:rPr>
      </w:pPr>
      <w:r w:rsidRPr="00355F75">
        <w:rPr>
          <w:rFonts w:asciiTheme="majorHAnsi" w:hAnsiTheme="majorHAnsi"/>
          <w:b/>
          <w:i/>
          <w:sz w:val="24"/>
          <w:szCs w:val="24"/>
          <w:lang w:val="en-US"/>
        </w:rPr>
        <w:lastRenderedPageBreak/>
        <w:t>AB</w:t>
      </w:r>
      <w:r w:rsidR="00EA3A2C" w:rsidRPr="00355F75">
        <w:rPr>
          <w:rFonts w:asciiTheme="majorHAnsi" w:hAnsiTheme="majorHAnsi"/>
          <w:b/>
          <w:i/>
          <w:sz w:val="24"/>
          <w:szCs w:val="24"/>
          <w:lang w:val="en-US"/>
        </w:rPr>
        <w:t> </w:t>
      </w:r>
      <w:r w:rsidRPr="00355F75">
        <w:rPr>
          <w:rFonts w:asciiTheme="majorHAnsi" w:hAnsiTheme="majorHAnsi"/>
          <w:b/>
          <w:i/>
          <w:sz w:val="24"/>
          <w:szCs w:val="24"/>
          <w:lang w:val="en-US"/>
        </w:rPr>
        <w:t xml:space="preserve">1 </w:t>
      </w:r>
      <w:r w:rsidR="004D7DC9" w:rsidRPr="00355F75">
        <w:rPr>
          <w:rFonts w:asciiTheme="majorHAnsi" w:hAnsiTheme="majorHAnsi"/>
          <w:b/>
          <w:i/>
          <w:sz w:val="24"/>
          <w:szCs w:val="24"/>
          <w:lang w:val="en-US"/>
        </w:rPr>
        <w:t xml:space="preserve">Physical </w:t>
      </w:r>
      <w:r w:rsidRPr="00355F75">
        <w:rPr>
          <w:rFonts w:asciiTheme="majorHAnsi" w:hAnsiTheme="majorHAnsi"/>
          <w:b/>
          <w:i/>
          <w:sz w:val="24"/>
          <w:szCs w:val="24"/>
          <w:lang w:val="en-US"/>
        </w:rPr>
        <w:t>and chemical properties of alkanes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5334"/>
        <w:gridCol w:w="3402"/>
      </w:tblGrid>
      <w:tr w:rsidR="006E5615" w:rsidRPr="00355F75" w14:paraId="79D1B5E2" w14:textId="77777777" w:rsidTr="006E5615">
        <w:tc>
          <w:tcPr>
            <w:tcW w:w="1011" w:type="dxa"/>
            <w:shd w:val="clear" w:color="auto" w:fill="8EB4E3"/>
            <w:vAlign w:val="center"/>
          </w:tcPr>
          <w:p w14:paraId="248CAF2D" w14:textId="77777777" w:rsidR="006E5615" w:rsidRPr="00355F75" w:rsidRDefault="006E5615" w:rsidP="0007721D">
            <w:pPr>
              <w:spacing w:before="40" w:after="40"/>
              <w:jc w:val="center"/>
              <w:rPr>
                <w:rFonts w:asciiTheme="majorHAnsi" w:hAnsiTheme="majorHAnsi"/>
                <w:sz w:val="22"/>
              </w:rPr>
            </w:pPr>
            <w:r w:rsidRPr="00355F75">
              <w:rPr>
                <w:rFonts w:asciiTheme="majorHAnsi" w:hAnsiTheme="majorHAnsi"/>
                <w:sz w:val="22"/>
              </w:rPr>
              <w:t>grade</w:t>
            </w:r>
          </w:p>
        </w:tc>
        <w:tc>
          <w:tcPr>
            <w:tcW w:w="5334" w:type="dxa"/>
            <w:shd w:val="clear" w:color="auto" w:fill="8EB4E3"/>
            <w:vAlign w:val="center"/>
          </w:tcPr>
          <w:p w14:paraId="4429215F" w14:textId="77777777" w:rsidR="006E5615" w:rsidRPr="00355F75" w:rsidRDefault="006E5615" w:rsidP="0007721D">
            <w:pPr>
              <w:spacing w:before="40" w:after="40"/>
              <w:jc w:val="center"/>
              <w:rPr>
                <w:rFonts w:asciiTheme="majorHAnsi" w:hAnsiTheme="majorHAnsi"/>
                <w:sz w:val="22"/>
              </w:rPr>
            </w:pPr>
            <w:r w:rsidRPr="00355F75">
              <w:rPr>
                <w:rFonts w:asciiTheme="majorHAnsi" w:hAnsiTheme="majorHAnsi"/>
                <w:sz w:val="22"/>
              </w:rPr>
              <w:t>10 NTG / SG</w:t>
            </w:r>
          </w:p>
        </w:tc>
        <w:tc>
          <w:tcPr>
            <w:tcW w:w="3402" w:type="dxa"/>
            <w:shd w:val="clear" w:color="auto" w:fill="FFFFFF"/>
          </w:tcPr>
          <w:p w14:paraId="78F2130C" w14:textId="5977F4EC" w:rsidR="006E5615" w:rsidRPr="00355F75" w:rsidRDefault="006D2A2F" w:rsidP="006E5615">
            <w:pPr>
              <w:jc w:val="center"/>
              <w:rPr>
                <w:rFonts w:asciiTheme="majorHAnsi" w:hAnsiTheme="majorHAnsi"/>
                <w:noProof/>
              </w:rPr>
            </w:pPr>
            <w:r w:rsidRPr="00355F75">
              <w:rPr>
                <w:rFonts w:asciiTheme="majorHAnsi" w:hAnsiTheme="majorHAnsi"/>
                <w:noProof/>
                <w:lang w:val="de-DE"/>
              </w:rPr>
              <w:drawing>
                <wp:inline distT="0" distB="0" distL="0" distR="0" wp14:anchorId="69FBE2B0" wp14:editId="7F347BC9">
                  <wp:extent cx="314960" cy="314960"/>
                  <wp:effectExtent l="0" t="0" r="0" b="0"/>
                  <wp:docPr id="12" name="Bild 2" descr="http://daten.didaktikchemie.uni-bayreuth.de/1daten/ghs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ttp://daten.didaktikchemie.uni-bayreuth.de/1daten/ghs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sidRPr="00355F75">
              <w:rPr>
                <w:rFonts w:asciiTheme="majorHAnsi" w:hAnsiTheme="majorHAnsi"/>
                <w:noProof/>
                <w:lang w:val="de-DE"/>
              </w:rPr>
              <w:drawing>
                <wp:inline distT="0" distB="0" distL="0" distR="0" wp14:anchorId="1B7DC5E8" wp14:editId="431E20BC">
                  <wp:extent cx="317500" cy="317500"/>
                  <wp:effectExtent l="0" t="0" r="12700" b="12700"/>
                  <wp:docPr id="14" name="Bild 4" descr="http://daten.didaktikchemie.uni-bayreuth.de/1daten/ghs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http://daten.didaktikchemie.uni-bayreuth.de/1daten/ghs0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r w:rsidRPr="00355F75">
              <w:rPr>
                <w:rFonts w:asciiTheme="majorHAnsi" w:hAnsiTheme="majorHAnsi"/>
                <w:noProof/>
                <w:lang w:val="de-DE"/>
              </w:rPr>
              <w:drawing>
                <wp:inline distT="0" distB="0" distL="0" distR="0" wp14:anchorId="75DAA2C3" wp14:editId="5FA30434">
                  <wp:extent cx="317500" cy="304800"/>
                  <wp:effectExtent l="0" t="0" r="12700" b="0"/>
                  <wp:docPr id="18" name="Bild 7" descr="http://daten.didaktikchemie.uni-bayreuth.de/1daten/ghs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http://daten.didaktikchemie.uni-bayreuth.de/1daten/ghs0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00" cy="304800"/>
                          </a:xfrm>
                          <a:prstGeom prst="rect">
                            <a:avLst/>
                          </a:prstGeom>
                          <a:noFill/>
                          <a:ln>
                            <a:noFill/>
                          </a:ln>
                        </pic:spPr>
                      </pic:pic>
                    </a:graphicData>
                  </a:graphic>
                </wp:inline>
              </w:drawing>
            </w:r>
            <w:r w:rsidRPr="00355F75">
              <w:rPr>
                <w:rFonts w:asciiTheme="majorHAnsi" w:hAnsiTheme="majorHAnsi"/>
                <w:noProof/>
                <w:lang w:val="de-DE"/>
              </w:rPr>
              <w:drawing>
                <wp:inline distT="0" distB="0" distL="0" distR="0" wp14:anchorId="0BE5385A" wp14:editId="73AF9907">
                  <wp:extent cx="317500" cy="317500"/>
                  <wp:effectExtent l="0" t="0" r="12700" b="12700"/>
                  <wp:docPr id="19" name="Bild 8" descr="http://daten.didaktikchemie.uni-bayreuth.de/1daten/ghs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http://daten.didaktikchemie.uni-bayreuth.de/1daten/ghs0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r w:rsidRPr="00355F75">
              <w:rPr>
                <w:rFonts w:asciiTheme="majorHAnsi" w:hAnsiTheme="majorHAnsi"/>
                <w:noProof/>
                <w:lang w:val="de-DE"/>
              </w:rPr>
              <w:drawing>
                <wp:inline distT="0" distB="0" distL="0" distR="0" wp14:anchorId="328E948F" wp14:editId="22E604E6">
                  <wp:extent cx="304800" cy="317500"/>
                  <wp:effectExtent l="0" t="0" r="0" b="12700"/>
                  <wp:docPr id="20" name="Bild 9" descr="http://daten.didaktikchemie.uni-bayreuth.de/1daten/ghs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http://daten.didaktikchemie.uni-bayreuth.de/1daten/ghs09.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17500"/>
                          </a:xfrm>
                          <a:prstGeom prst="rect">
                            <a:avLst/>
                          </a:prstGeom>
                          <a:noFill/>
                          <a:ln>
                            <a:noFill/>
                          </a:ln>
                        </pic:spPr>
                      </pic:pic>
                    </a:graphicData>
                  </a:graphic>
                </wp:inline>
              </w:drawing>
            </w:r>
            <w:r w:rsidRPr="00355F75">
              <w:rPr>
                <w:rFonts w:asciiTheme="majorHAnsi" w:hAnsiTheme="majorHAnsi"/>
                <w:b/>
                <w:noProof/>
                <w:sz w:val="12"/>
                <w:szCs w:val="12"/>
                <w:lang w:val="de-DE"/>
              </w:rPr>
              <w:drawing>
                <wp:inline distT="0" distB="0" distL="0" distR="0" wp14:anchorId="6D56A1F3" wp14:editId="2F8FE289">
                  <wp:extent cx="325120" cy="325120"/>
                  <wp:effectExtent l="0" t="0" r="5080" b="5080"/>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5120" cy="325120"/>
                          </a:xfrm>
                          <a:prstGeom prst="rect">
                            <a:avLst/>
                          </a:prstGeom>
                          <a:noFill/>
                          <a:ln>
                            <a:noFill/>
                          </a:ln>
                        </pic:spPr>
                      </pic:pic>
                    </a:graphicData>
                  </a:graphic>
                </wp:inline>
              </w:drawing>
            </w:r>
          </w:p>
        </w:tc>
      </w:tr>
      <w:tr w:rsidR="006E5615" w:rsidRPr="00355F75" w14:paraId="70086B5C" w14:textId="77777777" w:rsidTr="009A5526">
        <w:trPr>
          <w:trHeight w:val="441"/>
        </w:trPr>
        <w:tc>
          <w:tcPr>
            <w:tcW w:w="9747" w:type="dxa"/>
            <w:gridSpan w:val="3"/>
            <w:shd w:val="clear" w:color="auto" w:fill="auto"/>
          </w:tcPr>
          <w:p w14:paraId="7D3B891F" w14:textId="77777777" w:rsidR="006E5615" w:rsidRPr="00355F75" w:rsidRDefault="006E5615" w:rsidP="0007721D">
            <w:pPr>
              <w:rPr>
                <w:rFonts w:asciiTheme="majorHAnsi" w:hAnsiTheme="majorHAnsi"/>
                <w:sz w:val="22"/>
              </w:rPr>
            </w:pPr>
            <w:r w:rsidRPr="00355F75">
              <w:rPr>
                <w:rFonts w:asciiTheme="majorHAnsi" w:hAnsiTheme="majorHAnsi"/>
                <w:sz w:val="22"/>
              </w:rPr>
              <w:t xml:space="preserve">Students can conduct experiments themselves:  </w:t>
            </w:r>
            <w:r w:rsidRPr="00355F75">
              <w:rPr>
                <w:rFonts w:asciiTheme="majorHAnsi" w:hAnsiTheme="majorHAnsi" w:cs="Arial"/>
                <w:b/>
                <w:color w:val="548DD4"/>
                <w:sz w:val="22"/>
              </w:rPr>
              <w:fldChar w:fldCharType="begin">
                <w:ffData>
                  <w:name w:val="Kontrollkästchen1"/>
                  <w:enabled/>
                  <w:calcOnExit w:val="0"/>
                  <w:checkBox>
                    <w:sizeAuto/>
                    <w:default w:val="1"/>
                  </w:checkBox>
                </w:ffData>
              </w:fldChar>
            </w:r>
            <w:bookmarkStart w:id="1" w:name="Kontrollkästchen1"/>
            <w:r w:rsidRPr="00355F75">
              <w:rPr>
                <w:rFonts w:asciiTheme="majorHAnsi" w:hAnsiTheme="majorHAnsi" w:cs="Arial"/>
                <w:b/>
                <w:color w:val="548DD4"/>
                <w:sz w:val="22"/>
              </w:rPr>
              <w:instrText xml:space="preserve"> FORMCHECKBOX </w:instrText>
            </w:r>
            <w:r w:rsidR="00BF066E">
              <w:rPr>
                <w:rFonts w:asciiTheme="majorHAnsi" w:hAnsiTheme="majorHAnsi" w:cs="Arial"/>
                <w:b/>
                <w:color w:val="548DD4"/>
                <w:sz w:val="22"/>
              </w:rPr>
            </w:r>
            <w:r w:rsidR="00BF066E">
              <w:rPr>
                <w:rFonts w:asciiTheme="majorHAnsi" w:hAnsiTheme="majorHAnsi" w:cs="Arial"/>
                <w:b/>
                <w:color w:val="548DD4"/>
                <w:sz w:val="22"/>
              </w:rPr>
              <w:fldChar w:fldCharType="separate"/>
            </w:r>
            <w:r w:rsidRPr="00355F75">
              <w:rPr>
                <w:rFonts w:asciiTheme="majorHAnsi" w:hAnsiTheme="majorHAnsi" w:cs="Arial"/>
                <w:b/>
                <w:color w:val="548DD4"/>
                <w:sz w:val="22"/>
              </w:rPr>
              <w:fldChar w:fldCharType="end"/>
            </w:r>
            <w:bookmarkEnd w:id="1"/>
            <w:r w:rsidRPr="00355F75">
              <w:rPr>
                <w:rFonts w:asciiTheme="majorHAnsi" w:hAnsiTheme="majorHAnsi" w:cs="Arial"/>
                <w:b/>
                <w:sz w:val="22"/>
              </w:rPr>
              <w:t xml:space="preserve">yes  </w:t>
            </w:r>
            <w:r w:rsidRPr="00355F75">
              <w:rPr>
                <w:rFonts w:asciiTheme="majorHAnsi" w:hAnsiTheme="majorHAnsi" w:cs="Arial"/>
                <w:b/>
                <w:color w:val="548DD4"/>
                <w:sz w:val="22"/>
              </w:rPr>
              <w:fldChar w:fldCharType="begin">
                <w:ffData>
                  <w:name w:val=""/>
                  <w:enabled/>
                  <w:calcOnExit w:val="0"/>
                  <w:checkBox>
                    <w:sizeAuto/>
                    <w:default w:val="0"/>
                  </w:checkBox>
                </w:ffData>
              </w:fldChar>
            </w:r>
            <w:r w:rsidRPr="00355F75">
              <w:rPr>
                <w:rFonts w:asciiTheme="majorHAnsi" w:hAnsiTheme="majorHAnsi" w:cs="Arial"/>
                <w:b/>
                <w:color w:val="548DD4"/>
                <w:sz w:val="22"/>
              </w:rPr>
              <w:instrText xml:space="preserve"> FORMCHECKBOX </w:instrText>
            </w:r>
            <w:r w:rsidR="00BF066E">
              <w:rPr>
                <w:rFonts w:asciiTheme="majorHAnsi" w:hAnsiTheme="majorHAnsi" w:cs="Arial"/>
                <w:b/>
                <w:color w:val="548DD4"/>
                <w:sz w:val="22"/>
              </w:rPr>
            </w:r>
            <w:r w:rsidR="00BF066E">
              <w:rPr>
                <w:rFonts w:asciiTheme="majorHAnsi" w:hAnsiTheme="majorHAnsi" w:cs="Arial"/>
                <w:b/>
                <w:color w:val="548DD4"/>
                <w:sz w:val="22"/>
              </w:rPr>
              <w:fldChar w:fldCharType="separate"/>
            </w:r>
            <w:r w:rsidRPr="00355F75">
              <w:rPr>
                <w:rFonts w:asciiTheme="majorHAnsi" w:hAnsiTheme="majorHAnsi" w:cs="Arial"/>
                <w:b/>
                <w:color w:val="548DD4"/>
                <w:sz w:val="22"/>
              </w:rPr>
              <w:fldChar w:fldCharType="end"/>
            </w:r>
            <w:r w:rsidRPr="00355F75">
              <w:rPr>
                <w:rFonts w:asciiTheme="majorHAnsi" w:hAnsiTheme="majorHAnsi" w:cs="Arial"/>
                <w:b/>
                <w:sz w:val="22"/>
              </w:rPr>
              <w:t>no</w:t>
            </w:r>
          </w:p>
        </w:tc>
      </w:tr>
    </w:tbl>
    <w:p w14:paraId="0E0BA76E" w14:textId="77777777" w:rsidR="00A4561B" w:rsidRPr="00516795" w:rsidRDefault="00A4561B" w:rsidP="00A4561B">
      <w:pPr>
        <w:rPr>
          <w:lang w:val="en-US"/>
        </w:rPr>
      </w:pPr>
    </w:p>
    <w:p w14:paraId="7022D5F0" w14:textId="5CABCFB2" w:rsidR="00A4561B" w:rsidRPr="00355F75" w:rsidRDefault="004D7DC9" w:rsidP="00A4561B">
      <w:pPr>
        <w:rPr>
          <w:rFonts w:asciiTheme="majorHAnsi" w:hAnsiTheme="majorHAnsi"/>
          <w:b/>
          <w:lang w:val="en-US"/>
        </w:rPr>
      </w:pPr>
      <w:r w:rsidRPr="00355F75">
        <w:rPr>
          <w:rFonts w:asciiTheme="majorHAnsi" w:hAnsiTheme="majorHAnsi"/>
          <w:b/>
          <w:lang w:val="en-US"/>
        </w:rPr>
        <w:t xml:space="preserve">Experiment </w:t>
      </w:r>
      <w:r w:rsidR="00A4561B" w:rsidRPr="00355F75">
        <w:rPr>
          <w:rFonts w:asciiTheme="majorHAnsi" w:hAnsiTheme="majorHAnsi"/>
          <w:b/>
          <w:lang w:val="en-US"/>
        </w:rPr>
        <w:t>1: _________________________________________________________</w:t>
      </w:r>
    </w:p>
    <w:p w14:paraId="0376541F" w14:textId="1AE23124" w:rsidR="00A4561B" w:rsidRPr="00355F75" w:rsidRDefault="00B27E66" w:rsidP="00A4561B">
      <w:pPr>
        <w:rPr>
          <w:rFonts w:asciiTheme="majorHAnsi" w:hAnsiTheme="majorHAnsi"/>
          <w:lang w:val="en-US"/>
        </w:rPr>
      </w:pPr>
      <w:proofErr w:type="gramStart"/>
      <w:r w:rsidRPr="00355F75">
        <w:rPr>
          <w:rFonts w:asciiTheme="majorHAnsi" w:hAnsiTheme="majorHAnsi"/>
          <w:lang w:val="en-US"/>
        </w:rPr>
        <w:t>material</w:t>
      </w:r>
      <w:proofErr w:type="gramEnd"/>
      <w:r w:rsidR="00A4561B" w:rsidRPr="00355F75">
        <w:rPr>
          <w:rFonts w:asciiTheme="majorHAnsi" w:hAnsiTheme="majorHAnsi"/>
          <w:lang w:val="en-US"/>
        </w:rPr>
        <w:t>:</w:t>
      </w:r>
    </w:p>
    <w:p w14:paraId="6D85ED85" w14:textId="35340601" w:rsidR="00A4561B" w:rsidRPr="00355F75" w:rsidRDefault="00A4561B" w:rsidP="00A4561B">
      <w:pPr>
        <w:rPr>
          <w:rFonts w:asciiTheme="majorHAnsi" w:hAnsiTheme="majorHAnsi"/>
          <w:i/>
          <w:lang w:val="en-US"/>
        </w:rPr>
      </w:pPr>
      <w:r w:rsidRPr="00355F75">
        <w:rPr>
          <w:rFonts w:asciiTheme="majorHAnsi" w:hAnsiTheme="majorHAnsi"/>
          <w:i/>
          <w:lang w:val="en-US"/>
        </w:rPr>
        <w:t xml:space="preserve">- </w:t>
      </w:r>
      <w:r w:rsidR="00F431D5" w:rsidRPr="00355F75">
        <w:rPr>
          <w:rFonts w:asciiTheme="majorHAnsi" w:hAnsiTheme="majorHAnsi"/>
          <w:i/>
          <w:lang w:val="en-US"/>
        </w:rPr>
        <w:t>Bunsen</w:t>
      </w:r>
      <w:r w:rsidRPr="00355F75">
        <w:rPr>
          <w:rFonts w:asciiTheme="majorHAnsi" w:hAnsiTheme="majorHAnsi"/>
          <w:i/>
          <w:lang w:val="en-US"/>
        </w:rPr>
        <w:t xml:space="preserve"> burner</w:t>
      </w:r>
      <w:r w:rsidRPr="00355F75">
        <w:rPr>
          <w:rFonts w:asciiTheme="majorHAnsi" w:hAnsiTheme="majorHAnsi"/>
          <w:i/>
          <w:lang w:val="en-US"/>
        </w:rPr>
        <w:tab/>
        <w:t>- crucible tongs</w:t>
      </w:r>
      <w:r w:rsidR="007C16AB" w:rsidRPr="00355F75">
        <w:rPr>
          <w:rFonts w:asciiTheme="majorHAnsi" w:hAnsiTheme="majorHAnsi"/>
          <w:i/>
          <w:lang w:val="en-US"/>
        </w:rPr>
        <w:tab/>
      </w:r>
      <w:r w:rsidRPr="00355F75">
        <w:rPr>
          <w:rFonts w:asciiTheme="majorHAnsi" w:hAnsiTheme="majorHAnsi"/>
          <w:i/>
          <w:lang w:val="en-US"/>
        </w:rPr>
        <w:tab/>
        <w:t xml:space="preserve">- </w:t>
      </w:r>
      <w:r w:rsidR="006E5615" w:rsidRPr="00355F75">
        <w:rPr>
          <w:rFonts w:asciiTheme="majorHAnsi" w:hAnsiTheme="majorHAnsi"/>
          <w:i/>
          <w:lang w:val="en-US"/>
        </w:rPr>
        <w:t>a tile</w:t>
      </w:r>
      <w:r w:rsidR="007C16AB" w:rsidRPr="00355F75">
        <w:rPr>
          <w:rFonts w:asciiTheme="majorHAnsi" w:hAnsiTheme="majorHAnsi"/>
          <w:i/>
          <w:lang w:val="en-US"/>
        </w:rPr>
        <w:tab/>
      </w:r>
      <w:r w:rsidRPr="00355F75">
        <w:rPr>
          <w:rFonts w:asciiTheme="majorHAnsi" w:hAnsiTheme="majorHAnsi"/>
          <w:i/>
          <w:lang w:val="en-US"/>
        </w:rPr>
        <w:t xml:space="preserve">- </w:t>
      </w:r>
      <w:r w:rsidR="00B27E66" w:rsidRPr="00355F75">
        <w:rPr>
          <w:rFonts w:asciiTheme="majorHAnsi" w:hAnsiTheme="majorHAnsi"/>
          <w:i/>
          <w:lang w:val="en-US"/>
        </w:rPr>
        <w:t xml:space="preserve">two </w:t>
      </w:r>
      <w:r w:rsidRPr="00355F75">
        <w:rPr>
          <w:rFonts w:asciiTheme="majorHAnsi" w:hAnsiTheme="majorHAnsi"/>
          <w:i/>
          <w:lang w:val="en-US"/>
        </w:rPr>
        <w:t>evaporation dish</w:t>
      </w:r>
      <w:r w:rsidR="00B27E66" w:rsidRPr="00355F75">
        <w:rPr>
          <w:rFonts w:asciiTheme="majorHAnsi" w:hAnsiTheme="majorHAnsi"/>
          <w:i/>
          <w:lang w:val="en-US"/>
        </w:rPr>
        <w:t>es</w:t>
      </w:r>
      <w:r w:rsidRPr="00355F75">
        <w:rPr>
          <w:rFonts w:asciiTheme="majorHAnsi" w:hAnsiTheme="majorHAnsi"/>
          <w:i/>
          <w:lang w:val="en-US"/>
        </w:rPr>
        <w:tab/>
      </w:r>
      <w:r w:rsidR="006B5589">
        <w:rPr>
          <w:rFonts w:asciiTheme="majorHAnsi" w:hAnsiTheme="majorHAnsi"/>
          <w:i/>
          <w:lang w:val="en-US"/>
        </w:rPr>
        <w:tab/>
      </w:r>
      <w:r w:rsidRPr="00355F75">
        <w:rPr>
          <w:rFonts w:asciiTheme="majorHAnsi" w:hAnsiTheme="majorHAnsi"/>
          <w:i/>
          <w:lang w:val="en-US"/>
        </w:rPr>
        <w:t xml:space="preserve">- </w:t>
      </w:r>
      <w:r w:rsidR="009500AA" w:rsidRPr="00355F75">
        <w:rPr>
          <w:rFonts w:asciiTheme="majorHAnsi" w:hAnsiTheme="majorHAnsi"/>
          <w:i/>
          <w:lang w:val="en-US"/>
        </w:rPr>
        <w:t xml:space="preserve">glass </w:t>
      </w:r>
      <w:r w:rsidR="007C16AB" w:rsidRPr="00355F75">
        <w:rPr>
          <w:rFonts w:asciiTheme="majorHAnsi" w:hAnsiTheme="majorHAnsi"/>
          <w:i/>
          <w:lang w:val="en-US"/>
        </w:rPr>
        <w:t>beaker</w:t>
      </w:r>
    </w:p>
    <w:p w14:paraId="45F5F35D" w14:textId="77777777" w:rsidR="00A4561B" w:rsidRPr="00355F75" w:rsidRDefault="00A4561B" w:rsidP="00A4561B">
      <w:pPr>
        <w:rPr>
          <w:rFonts w:asciiTheme="majorHAnsi" w:hAnsiTheme="majorHAnsi"/>
          <w:lang w:val="en-US"/>
        </w:rPr>
      </w:pPr>
    </w:p>
    <w:p w14:paraId="3CD12074" w14:textId="5422CE1B" w:rsidR="00A4561B" w:rsidRPr="00355F75" w:rsidRDefault="00A4561B" w:rsidP="00355F75">
      <w:pPr>
        <w:numPr>
          <w:ilvl w:val="1"/>
          <w:numId w:val="29"/>
        </w:numPr>
        <w:spacing w:before="0" w:after="0"/>
        <w:jc w:val="both"/>
        <w:rPr>
          <w:rFonts w:asciiTheme="majorHAnsi" w:hAnsiTheme="majorHAnsi"/>
          <w:lang w:val="en-US"/>
        </w:rPr>
      </w:pPr>
      <w:r w:rsidRPr="00355F75">
        <w:rPr>
          <w:rFonts w:asciiTheme="majorHAnsi" w:hAnsiTheme="majorHAnsi"/>
          <w:lang w:val="en-US"/>
        </w:rPr>
        <w:t xml:space="preserve">Ignite the </w:t>
      </w:r>
      <w:r w:rsidR="00F431D5" w:rsidRPr="00355F75">
        <w:rPr>
          <w:rFonts w:asciiTheme="majorHAnsi" w:hAnsiTheme="majorHAnsi"/>
          <w:lang w:val="en-US"/>
        </w:rPr>
        <w:t>Bunsen</w:t>
      </w:r>
      <w:r w:rsidRPr="00355F75">
        <w:rPr>
          <w:rFonts w:asciiTheme="majorHAnsi" w:hAnsiTheme="majorHAnsi"/>
          <w:lang w:val="en-US"/>
        </w:rPr>
        <w:t xml:space="preserve"> burner and hold the evaporation dish </w:t>
      </w:r>
      <w:r w:rsidR="004D7DC9" w:rsidRPr="00355F75">
        <w:rPr>
          <w:rFonts w:asciiTheme="majorHAnsi" w:hAnsiTheme="majorHAnsi"/>
          <w:lang w:val="en-US"/>
        </w:rPr>
        <w:t xml:space="preserve">in </w:t>
      </w:r>
      <w:r w:rsidRPr="00355F75">
        <w:rPr>
          <w:rFonts w:asciiTheme="majorHAnsi" w:hAnsiTheme="majorHAnsi"/>
          <w:lang w:val="en-US"/>
        </w:rPr>
        <w:t>the luminous flame for about 5 sec</w:t>
      </w:r>
      <w:r w:rsidR="009D2535" w:rsidRPr="00355F75">
        <w:rPr>
          <w:rFonts w:asciiTheme="majorHAnsi" w:hAnsiTheme="majorHAnsi"/>
          <w:lang w:val="en-US"/>
        </w:rPr>
        <w:t>onds</w:t>
      </w:r>
      <w:r w:rsidRPr="00355F75">
        <w:rPr>
          <w:rFonts w:asciiTheme="majorHAnsi" w:hAnsiTheme="majorHAnsi"/>
          <w:lang w:val="en-US"/>
        </w:rPr>
        <w:t xml:space="preserve">. Now </w:t>
      </w:r>
      <w:r w:rsidR="009500AA" w:rsidRPr="00355F75">
        <w:rPr>
          <w:rFonts w:asciiTheme="majorHAnsi" w:hAnsiTheme="majorHAnsi"/>
          <w:lang w:val="en-US"/>
        </w:rPr>
        <w:t xml:space="preserve">adjust </w:t>
      </w:r>
      <w:r w:rsidRPr="00355F75">
        <w:rPr>
          <w:rFonts w:asciiTheme="majorHAnsi" w:hAnsiTheme="majorHAnsi"/>
          <w:lang w:val="en-US"/>
        </w:rPr>
        <w:t xml:space="preserve">the </w:t>
      </w:r>
      <w:r w:rsidR="00F431D5" w:rsidRPr="00355F75">
        <w:rPr>
          <w:rFonts w:asciiTheme="majorHAnsi" w:hAnsiTheme="majorHAnsi"/>
          <w:lang w:val="en-US"/>
        </w:rPr>
        <w:t>Bunsen</w:t>
      </w:r>
      <w:r w:rsidRPr="00355F75">
        <w:rPr>
          <w:rFonts w:asciiTheme="majorHAnsi" w:hAnsiTheme="majorHAnsi"/>
          <w:lang w:val="en-US"/>
        </w:rPr>
        <w:t xml:space="preserve"> burner to </w:t>
      </w:r>
      <w:r w:rsidR="009500AA" w:rsidRPr="00355F75">
        <w:rPr>
          <w:rFonts w:asciiTheme="majorHAnsi" w:hAnsiTheme="majorHAnsi"/>
          <w:lang w:val="en-US"/>
        </w:rPr>
        <w:t xml:space="preserve">give a </w:t>
      </w:r>
      <w:r w:rsidRPr="00355F75">
        <w:rPr>
          <w:rFonts w:asciiTheme="majorHAnsi" w:hAnsiTheme="majorHAnsi"/>
          <w:lang w:val="en-US"/>
        </w:rPr>
        <w:t>roaring blue flame and hold the second dish into it for about 5 sec</w:t>
      </w:r>
      <w:r w:rsidR="009D2535" w:rsidRPr="00355F75">
        <w:rPr>
          <w:rFonts w:asciiTheme="majorHAnsi" w:hAnsiTheme="majorHAnsi"/>
          <w:lang w:val="en-US"/>
        </w:rPr>
        <w:t>onds</w:t>
      </w:r>
      <w:r w:rsidRPr="00355F75">
        <w:rPr>
          <w:rFonts w:asciiTheme="majorHAnsi" w:hAnsiTheme="majorHAnsi"/>
          <w:lang w:val="en-US"/>
        </w:rPr>
        <w:t xml:space="preserve">. Let the dishes cool for a </w:t>
      </w:r>
      <w:r w:rsidR="00B27E66" w:rsidRPr="00355F75">
        <w:rPr>
          <w:rFonts w:asciiTheme="majorHAnsi" w:hAnsiTheme="majorHAnsi"/>
          <w:lang w:val="en-US"/>
        </w:rPr>
        <w:t>couple of seconds</w:t>
      </w:r>
      <w:r w:rsidRPr="00355F75">
        <w:rPr>
          <w:rFonts w:asciiTheme="majorHAnsi" w:hAnsiTheme="majorHAnsi"/>
          <w:lang w:val="en-US"/>
        </w:rPr>
        <w:t xml:space="preserve"> on the tile and then clean them for the next group.</w:t>
      </w:r>
    </w:p>
    <w:p w14:paraId="3DD6D66F" w14:textId="77777777" w:rsidR="00A4561B" w:rsidRPr="00516795" w:rsidRDefault="009D2535" w:rsidP="00A4561B">
      <w:pPr>
        <w:spacing w:line="360" w:lineRule="auto"/>
        <w:rPr>
          <w:lang w:val="en-US"/>
        </w:rPr>
      </w:pPr>
      <w:proofErr w:type="gramStart"/>
      <w:r w:rsidRPr="00355F75">
        <w:rPr>
          <w:rFonts w:asciiTheme="majorHAnsi" w:hAnsiTheme="majorHAnsi"/>
          <w:lang w:val="en-US"/>
        </w:rPr>
        <w:t>o</w:t>
      </w:r>
      <w:r w:rsidR="00A4561B" w:rsidRPr="00355F75">
        <w:rPr>
          <w:rFonts w:asciiTheme="majorHAnsi" w:hAnsiTheme="majorHAnsi"/>
          <w:lang w:val="en-US"/>
        </w:rPr>
        <w:t>bservations</w:t>
      </w:r>
      <w:proofErr w:type="gramEnd"/>
      <w:r w:rsidR="00A4561B" w:rsidRPr="00355F75">
        <w:rPr>
          <w:rFonts w:asciiTheme="majorHAnsi" w:hAnsiTheme="majorHAnsi"/>
          <w:lang w:val="en-US"/>
        </w:rPr>
        <w:t xml:space="preserve"> luminous flame:</w:t>
      </w:r>
      <w:r w:rsidR="00A4561B" w:rsidRPr="00516795">
        <w:rPr>
          <w:lang w:val="en-US"/>
        </w:rPr>
        <w:t xml:space="preserve"> ____________________________________________________________________________________________________________________________________________________________</w:t>
      </w:r>
      <w:r w:rsidR="00A4561B">
        <w:rPr>
          <w:lang w:val="en-US"/>
        </w:rPr>
        <w:t>________________</w:t>
      </w:r>
    </w:p>
    <w:p w14:paraId="75ED476C" w14:textId="0F0C14CB" w:rsidR="00A4561B" w:rsidRPr="00516795" w:rsidRDefault="009D2535" w:rsidP="00A4561B">
      <w:pPr>
        <w:spacing w:line="360" w:lineRule="auto"/>
        <w:rPr>
          <w:lang w:val="en-US"/>
        </w:rPr>
      </w:pPr>
      <w:proofErr w:type="gramStart"/>
      <w:r w:rsidRPr="00355F75">
        <w:rPr>
          <w:rFonts w:asciiTheme="majorHAnsi" w:hAnsiTheme="majorHAnsi"/>
          <w:lang w:val="en-US"/>
        </w:rPr>
        <w:t>observations</w:t>
      </w:r>
      <w:proofErr w:type="gramEnd"/>
      <w:r w:rsidRPr="00355F75">
        <w:rPr>
          <w:rFonts w:asciiTheme="majorHAnsi" w:hAnsiTheme="majorHAnsi"/>
          <w:lang w:val="en-US"/>
        </w:rPr>
        <w:t xml:space="preserve"> </w:t>
      </w:r>
      <w:r w:rsidR="00A4561B" w:rsidRPr="00355F75">
        <w:rPr>
          <w:rFonts w:asciiTheme="majorHAnsi" w:hAnsiTheme="majorHAnsi"/>
          <w:lang w:val="en-US"/>
        </w:rPr>
        <w:t xml:space="preserve">roaring </w:t>
      </w:r>
      <w:r w:rsidR="009500AA" w:rsidRPr="00355F75">
        <w:rPr>
          <w:rFonts w:asciiTheme="majorHAnsi" w:hAnsiTheme="majorHAnsi"/>
          <w:lang w:val="en-US"/>
        </w:rPr>
        <w:t xml:space="preserve">blue </w:t>
      </w:r>
      <w:r w:rsidR="00A4561B" w:rsidRPr="00355F75">
        <w:rPr>
          <w:rFonts w:asciiTheme="majorHAnsi" w:hAnsiTheme="majorHAnsi"/>
          <w:lang w:val="en-US"/>
        </w:rPr>
        <w:t>flame:</w:t>
      </w:r>
      <w:r w:rsidR="00A4561B" w:rsidRPr="00516795">
        <w:rPr>
          <w:lang w:val="en-US"/>
        </w:rPr>
        <w:t xml:space="preserve"> ____________________________________________________________________________________________________________________________________________________________</w:t>
      </w:r>
      <w:r w:rsidR="00A4561B">
        <w:rPr>
          <w:lang w:val="en-US"/>
        </w:rPr>
        <w:t>________________</w:t>
      </w:r>
    </w:p>
    <w:p w14:paraId="2AD9F80A" w14:textId="551C44E6" w:rsidR="00A4561B" w:rsidRPr="00355F75" w:rsidRDefault="00A4561B" w:rsidP="007420B7">
      <w:pPr>
        <w:numPr>
          <w:ilvl w:val="1"/>
          <w:numId w:val="29"/>
        </w:numPr>
        <w:spacing w:before="0" w:after="0"/>
        <w:jc w:val="both"/>
        <w:rPr>
          <w:rFonts w:asciiTheme="majorHAnsi" w:hAnsiTheme="majorHAnsi"/>
          <w:lang w:val="en-US"/>
        </w:rPr>
      </w:pPr>
      <w:r w:rsidRPr="00355F75">
        <w:rPr>
          <w:rFonts w:asciiTheme="majorHAnsi" w:hAnsiTheme="majorHAnsi"/>
          <w:lang w:val="en-US"/>
        </w:rPr>
        <w:t>Hold the glass beaker upside down over the luminous flame</w:t>
      </w:r>
      <w:r w:rsidR="00355F75">
        <w:rPr>
          <w:rFonts w:asciiTheme="majorHAnsi" w:hAnsiTheme="majorHAnsi"/>
          <w:lang w:val="en-US"/>
        </w:rPr>
        <w:t xml:space="preserve">. </w:t>
      </w:r>
      <w:r w:rsidR="009E1627" w:rsidRPr="00355F75">
        <w:rPr>
          <w:rFonts w:asciiTheme="majorHAnsi" w:hAnsiTheme="majorHAnsi"/>
          <w:lang w:val="en-US"/>
        </w:rPr>
        <w:t>After that hold</w:t>
      </w:r>
      <w:r w:rsidR="009500AA" w:rsidRPr="00355F75">
        <w:rPr>
          <w:rFonts w:asciiTheme="majorHAnsi" w:hAnsiTheme="majorHAnsi"/>
          <w:lang w:val="en-US"/>
        </w:rPr>
        <w:t xml:space="preserve"> </w:t>
      </w:r>
      <w:r w:rsidRPr="00355F75">
        <w:rPr>
          <w:rFonts w:asciiTheme="majorHAnsi" w:hAnsiTheme="majorHAnsi"/>
          <w:lang w:val="en-US"/>
        </w:rPr>
        <w:t xml:space="preserve">another beaker over the roaring </w:t>
      </w:r>
      <w:r w:rsidR="009500AA" w:rsidRPr="00355F75">
        <w:rPr>
          <w:rFonts w:asciiTheme="majorHAnsi" w:hAnsiTheme="majorHAnsi"/>
          <w:lang w:val="en-US"/>
        </w:rPr>
        <w:t xml:space="preserve">blue </w:t>
      </w:r>
      <w:r w:rsidRPr="00355F75">
        <w:rPr>
          <w:rFonts w:asciiTheme="majorHAnsi" w:hAnsiTheme="majorHAnsi"/>
          <w:lang w:val="en-US"/>
        </w:rPr>
        <w:t>flame for about 3 sec</w:t>
      </w:r>
      <w:r w:rsidR="009D2535" w:rsidRPr="00355F75">
        <w:rPr>
          <w:rFonts w:asciiTheme="majorHAnsi" w:hAnsiTheme="majorHAnsi"/>
          <w:lang w:val="en-US"/>
        </w:rPr>
        <w:t>onds</w:t>
      </w:r>
      <w:r w:rsidRPr="00355F75">
        <w:rPr>
          <w:rFonts w:asciiTheme="majorHAnsi" w:hAnsiTheme="majorHAnsi"/>
          <w:lang w:val="en-US"/>
        </w:rPr>
        <w:t xml:space="preserve">. </w:t>
      </w:r>
    </w:p>
    <w:p w14:paraId="070D7094" w14:textId="77777777" w:rsidR="00A4561B" w:rsidRPr="00516795" w:rsidRDefault="00A4561B" w:rsidP="00A4561B">
      <w:pPr>
        <w:spacing w:line="360" w:lineRule="auto"/>
        <w:rPr>
          <w:lang w:val="en-US"/>
        </w:rPr>
      </w:pPr>
      <w:proofErr w:type="gramStart"/>
      <w:r w:rsidRPr="00355F75">
        <w:rPr>
          <w:rFonts w:asciiTheme="majorHAnsi" w:hAnsiTheme="majorHAnsi"/>
          <w:lang w:val="en-US"/>
        </w:rPr>
        <w:t>observations</w:t>
      </w:r>
      <w:proofErr w:type="gramEnd"/>
      <w:r w:rsidRPr="00355F75">
        <w:rPr>
          <w:rFonts w:asciiTheme="majorHAnsi" w:hAnsiTheme="majorHAnsi"/>
          <w:lang w:val="en-US"/>
        </w:rPr>
        <w:t xml:space="preserve"> luminous flame:</w:t>
      </w:r>
      <w:r w:rsidRPr="00516795">
        <w:rPr>
          <w:lang w:val="en-US"/>
        </w:rPr>
        <w:t xml:space="preserve"> ____________________________________________________________________________________________________________________________________________________________</w:t>
      </w:r>
      <w:r>
        <w:rPr>
          <w:lang w:val="en-US"/>
        </w:rPr>
        <w:t>________________</w:t>
      </w:r>
    </w:p>
    <w:p w14:paraId="29A4822F" w14:textId="14C6EFB5" w:rsidR="00A4561B" w:rsidRPr="00516795" w:rsidRDefault="00A4561B" w:rsidP="00A4561B">
      <w:pPr>
        <w:spacing w:line="360" w:lineRule="auto"/>
        <w:rPr>
          <w:lang w:val="en-US"/>
        </w:rPr>
      </w:pPr>
      <w:proofErr w:type="gramStart"/>
      <w:r w:rsidRPr="00355F75">
        <w:rPr>
          <w:rFonts w:asciiTheme="majorHAnsi" w:hAnsiTheme="majorHAnsi"/>
          <w:lang w:val="en-US"/>
        </w:rPr>
        <w:t>observations</w:t>
      </w:r>
      <w:proofErr w:type="gramEnd"/>
      <w:r w:rsidRPr="00355F75">
        <w:rPr>
          <w:rFonts w:asciiTheme="majorHAnsi" w:hAnsiTheme="majorHAnsi"/>
          <w:lang w:val="en-US"/>
        </w:rPr>
        <w:t xml:space="preserve"> roaring </w:t>
      </w:r>
      <w:r w:rsidR="00BA04A5" w:rsidRPr="00355F75">
        <w:rPr>
          <w:rFonts w:asciiTheme="majorHAnsi" w:hAnsiTheme="majorHAnsi"/>
          <w:lang w:val="en-US"/>
        </w:rPr>
        <w:t xml:space="preserve">blue </w:t>
      </w:r>
      <w:r w:rsidRPr="00355F75">
        <w:rPr>
          <w:rFonts w:asciiTheme="majorHAnsi" w:hAnsiTheme="majorHAnsi"/>
          <w:lang w:val="en-US"/>
        </w:rPr>
        <w:t>flame:</w:t>
      </w:r>
      <w:r w:rsidRPr="00516795">
        <w:rPr>
          <w:lang w:val="en-US"/>
        </w:rPr>
        <w:t xml:space="preserve"> ____________________________________________________________________________________________________________________________________________________________</w:t>
      </w:r>
      <w:r>
        <w:rPr>
          <w:lang w:val="en-US"/>
        </w:rPr>
        <w:t>________________</w:t>
      </w:r>
    </w:p>
    <w:p w14:paraId="27230331" w14:textId="092F54A6" w:rsidR="00A4561B" w:rsidRPr="00355F75" w:rsidRDefault="009E1627" w:rsidP="007420B7">
      <w:pPr>
        <w:jc w:val="both"/>
        <w:rPr>
          <w:rFonts w:asciiTheme="majorHAnsi" w:hAnsiTheme="majorHAnsi"/>
          <w:lang w:val="en-US"/>
        </w:rPr>
      </w:pPr>
      <w:r w:rsidRPr="00355F75">
        <w:rPr>
          <w:rFonts w:asciiTheme="majorHAnsi" w:hAnsiTheme="majorHAnsi"/>
          <w:lang w:val="en-US"/>
        </w:rPr>
        <w:t xml:space="preserve">Write </w:t>
      </w:r>
      <w:r w:rsidR="00A4561B" w:rsidRPr="00355F75">
        <w:rPr>
          <w:rFonts w:asciiTheme="majorHAnsi" w:hAnsiTheme="majorHAnsi"/>
          <w:lang w:val="en-US"/>
        </w:rPr>
        <w:t xml:space="preserve">the reaction equation </w:t>
      </w:r>
      <w:r w:rsidR="00BA04A5" w:rsidRPr="00355F75">
        <w:rPr>
          <w:rFonts w:asciiTheme="majorHAnsi" w:hAnsiTheme="majorHAnsi"/>
          <w:lang w:val="en-US"/>
        </w:rPr>
        <w:t xml:space="preserve">for </w:t>
      </w:r>
      <w:r w:rsidR="00A4561B" w:rsidRPr="00355F75">
        <w:rPr>
          <w:rFonts w:asciiTheme="majorHAnsi" w:hAnsiTheme="majorHAnsi"/>
          <w:lang w:val="en-US"/>
        </w:rPr>
        <w:t>the combustion of propane (C</w:t>
      </w:r>
      <w:r w:rsidR="00A4561B" w:rsidRPr="00355F75">
        <w:rPr>
          <w:rFonts w:asciiTheme="majorHAnsi" w:hAnsiTheme="majorHAnsi"/>
          <w:vertAlign w:val="subscript"/>
          <w:lang w:val="en-US"/>
        </w:rPr>
        <w:t>3</w:t>
      </w:r>
      <w:r w:rsidR="00A4561B" w:rsidRPr="00355F75">
        <w:rPr>
          <w:rFonts w:asciiTheme="majorHAnsi" w:hAnsiTheme="majorHAnsi"/>
          <w:lang w:val="en-US"/>
        </w:rPr>
        <w:t>H</w:t>
      </w:r>
      <w:r w:rsidR="00A4561B" w:rsidRPr="00355F75">
        <w:rPr>
          <w:rFonts w:asciiTheme="majorHAnsi" w:hAnsiTheme="majorHAnsi"/>
          <w:vertAlign w:val="subscript"/>
          <w:lang w:val="en-US"/>
        </w:rPr>
        <w:t xml:space="preserve">8 </w:t>
      </w:r>
      <w:r w:rsidR="00BA04A5" w:rsidRPr="00355F75">
        <w:rPr>
          <w:rFonts w:asciiTheme="majorHAnsi" w:hAnsiTheme="majorHAnsi"/>
          <w:lang w:val="en-US"/>
        </w:rPr>
        <w:t xml:space="preserve">– </w:t>
      </w:r>
      <w:r w:rsidR="00A4561B" w:rsidRPr="00355F75">
        <w:rPr>
          <w:rFonts w:asciiTheme="majorHAnsi" w:hAnsiTheme="majorHAnsi"/>
          <w:lang w:val="en-US"/>
        </w:rPr>
        <w:t xml:space="preserve">the gas in the burner) in the luminous and in the roaring </w:t>
      </w:r>
      <w:r w:rsidR="00BA04A5" w:rsidRPr="00355F75">
        <w:rPr>
          <w:rFonts w:asciiTheme="majorHAnsi" w:hAnsiTheme="majorHAnsi"/>
          <w:lang w:val="en-US"/>
        </w:rPr>
        <w:t xml:space="preserve">blue </w:t>
      </w:r>
      <w:r w:rsidR="00A4561B" w:rsidRPr="00355F75">
        <w:rPr>
          <w:rFonts w:asciiTheme="majorHAnsi" w:hAnsiTheme="majorHAnsi"/>
          <w:lang w:val="en-US"/>
        </w:rPr>
        <w:t>flame.</w:t>
      </w:r>
    </w:p>
    <w:p w14:paraId="053E3889" w14:textId="77777777" w:rsidR="00A4561B" w:rsidRPr="00516795" w:rsidRDefault="00A4561B" w:rsidP="00A4561B">
      <w:pPr>
        <w:spacing w:line="360" w:lineRule="auto"/>
        <w:rPr>
          <w:lang w:val="en-US"/>
        </w:rPr>
      </w:pPr>
      <w:proofErr w:type="gramStart"/>
      <w:r w:rsidRPr="00355F75">
        <w:rPr>
          <w:rFonts w:asciiTheme="majorHAnsi" w:hAnsiTheme="majorHAnsi"/>
          <w:lang w:val="en-US"/>
        </w:rPr>
        <w:t>luminous</w:t>
      </w:r>
      <w:proofErr w:type="gramEnd"/>
      <w:r w:rsidRPr="00355F75">
        <w:rPr>
          <w:rFonts w:asciiTheme="majorHAnsi" w:hAnsiTheme="majorHAnsi"/>
          <w:lang w:val="en-US"/>
        </w:rPr>
        <w:t xml:space="preserve"> flame:</w:t>
      </w:r>
      <w:r w:rsidRPr="00516795">
        <w:rPr>
          <w:lang w:val="en-US"/>
        </w:rPr>
        <w:t xml:space="preserve"> ____________________________________________________________________________________________________________________________________________________________</w:t>
      </w:r>
      <w:r>
        <w:rPr>
          <w:lang w:val="en-US"/>
        </w:rPr>
        <w:t>________________</w:t>
      </w:r>
    </w:p>
    <w:p w14:paraId="3F0B890E" w14:textId="24919277" w:rsidR="006E5615" w:rsidRPr="00516795" w:rsidRDefault="00A4561B" w:rsidP="00A4561B">
      <w:pPr>
        <w:spacing w:line="360" w:lineRule="auto"/>
        <w:rPr>
          <w:lang w:val="en-US"/>
        </w:rPr>
      </w:pPr>
      <w:proofErr w:type="gramStart"/>
      <w:r w:rsidRPr="00355F75">
        <w:rPr>
          <w:rFonts w:asciiTheme="majorHAnsi" w:hAnsiTheme="majorHAnsi"/>
          <w:lang w:val="en-US"/>
        </w:rPr>
        <w:t>roaring</w:t>
      </w:r>
      <w:proofErr w:type="gramEnd"/>
      <w:r w:rsidRPr="00355F75">
        <w:rPr>
          <w:rFonts w:asciiTheme="majorHAnsi" w:hAnsiTheme="majorHAnsi"/>
          <w:lang w:val="en-US"/>
        </w:rPr>
        <w:t xml:space="preserve"> </w:t>
      </w:r>
      <w:r w:rsidR="00027526" w:rsidRPr="00355F75">
        <w:rPr>
          <w:rFonts w:asciiTheme="majorHAnsi" w:hAnsiTheme="majorHAnsi"/>
          <w:lang w:val="en-US"/>
        </w:rPr>
        <w:t xml:space="preserve">blue </w:t>
      </w:r>
      <w:r w:rsidRPr="00355F75">
        <w:rPr>
          <w:rFonts w:asciiTheme="majorHAnsi" w:hAnsiTheme="majorHAnsi"/>
          <w:lang w:val="en-US"/>
        </w:rPr>
        <w:t>flame:</w:t>
      </w:r>
      <w:r w:rsidRPr="00516795">
        <w:rPr>
          <w:lang w:val="en-US"/>
        </w:rPr>
        <w:t xml:space="preserve"> ____________________________________________________________________________________________________________________________________________________________</w:t>
      </w:r>
      <w:r>
        <w:rPr>
          <w:lang w:val="en-US"/>
        </w:rPr>
        <w:t>________________</w:t>
      </w:r>
      <w:r w:rsidR="00C8385A" w:rsidRPr="00355F75">
        <w:rPr>
          <w:rFonts w:asciiTheme="majorHAnsi" w:hAnsiTheme="majorHAnsi"/>
          <w:lang w:val="en-US"/>
        </w:rPr>
        <w:t>Explain briefly</w:t>
      </w:r>
      <w:r w:rsidR="00BA04A5" w:rsidRPr="00355F75">
        <w:rPr>
          <w:rFonts w:asciiTheme="majorHAnsi" w:hAnsiTheme="majorHAnsi"/>
          <w:lang w:val="en-US"/>
        </w:rPr>
        <w:t xml:space="preserve"> </w:t>
      </w:r>
      <w:r w:rsidRPr="00355F75">
        <w:rPr>
          <w:rFonts w:asciiTheme="majorHAnsi" w:hAnsiTheme="majorHAnsi"/>
          <w:lang w:val="en-US"/>
        </w:rPr>
        <w:t xml:space="preserve">why the reaction in the luminous flame is different from the reaction in the roaring </w:t>
      </w:r>
      <w:r w:rsidR="006E47EE" w:rsidRPr="00355F75">
        <w:rPr>
          <w:rFonts w:asciiTheme="majorHAnsi" w:hAnsiTheme="majorHAnsi"/>
          <w:lang w:val="en-US"/>
        </w:rPr>
        <w:t xml:space="preserve">blue </w:t>
      </w:r>
      <w:r w:rsidRPr="00355F75">
        <w:rPr>
          <w:rFonts w:asciiTheme="majorHAnsi" w:hAnsiTheme="majorHAnsi"/>
          <w:lang w:val="en-US"/>
        </w:rPr>
        <w:t>flame:</w:t>
      </w:r>
      <w:r w:rsidRPr="00516795">
        <w:rPr>
          <w:lang w:val="en-US"/>
        </w:rPr>
        <w:t xml:space="preserve"> ____________________________________________________________________________________________________________________________________________________________</w:t>
      </w:r>
      <w:r>
        <w:rPr>
          <w:lang w:val="en-US"/>
        </w:rPr>
        <w:t>________________</w:t>
      </w:r>
    </w:p>
    <w:p w14:paraId="3895BB26" w14:textId="77777777" w:rsidR="00A4561B" w:rsidRPr="00F911EF" w:rsidRDefault="00A4561B" w:rsidP="00A4561B">
      <w:pPr>
        <w:rPr>
          <w:b/>
          <w:lang w:val="en-US"/>
        </w:rPr>
      </w:pPr>
      <w:proofErr w:type="gramStart"/>
      <w:r w:rsidRPr="00355F75">
        <w:rPr>
          <w:rFonts w:asciiTheme="majorHAnsi" w:hAnsiTheme="majorHAnsi"/>
          <w:b/>
          <w:lang w:val="en-US"/>
        </w:rPr>
        <w:lastRenderedPageBreak/>
        <w:t>experiment</w:t>
      </w:r>
      <w:proofErr w:type="gramEnd"/>
      <w:r w:rsidRPr="00355F75">
        <w:rPr>
          <w:rFonts w:asciiTheme="majorHAnsi" w:hAnsiTheme="majorHAnsi"/>
          <w:b/>
          <w:lang w:val="en-US"/>
        </w:rPr>
        <w:t xml:space="preserve"> 2:</w:t>
      </w:r>
      <w:r w:rsidRPr="00F911EF">
        <w:rPr>
          <w:b/>
          <w:lang w:val="en-US"/>
        </w:rPr>
        <w:t xml:space="preserve"> _________________________________________________________</w:t>
      </w:r>
    </w:p>
    <w:p w14:paraId="63396B35" w14:textId="77777777" w:rsidR="00A4561B" w:rsidRPr="00516795" w:rsidRDefault="00A4561B" w:rsidP="00A4561B">
      <w:pPr>
        <w:rPr>
          <w:lang w:val="en-US"/>
        </w:rPr>
      </w:pPr>
    </w:p>
    <w:p w14:paraId="2CD2B842" w14:textId="543E1070" w:rsidR="00A4561B" w:rsidRPr="00355F75" w:rsidRDefault="009E1627" w:rsidP="00A4561B">
      <w:pPr>
        <w:rPr>
          <w:rFonts w:asciiTheme="majorHAnsi" w:hAnsiTheme="majorHAnsi"/>
          <w:lang w:val="en-US"/>
        </w:rPr>
      </w:pPr>
      <w:proofErr w:type="gramStart"/>
      <w:r w:rsidRPr="00355F75">
        <w:rPr>
          <w:rFonts w:asciiTheme="majorHAnsi" w:hAnsiTheme="majorHAnsi"/>
          <w:lang w:val="en-US"/>
        </w:rPr>
        <w:t>material</w:t>
      </w:r>
      <w:proofErr w:type="gramEnd"/>
      <w:r w:rsidR="00A4561B" w:rsidRPr="00355F75">
        <w:rPr>
          <w:rFonts w:asciiTheme="majorHAnsi" w:hAnsiTheme="majorHAnsi"/>
          <w:lang w:val="en-US"/>
        </w:rPr>
        <w:t>:</w:t>
      </w:r>
    </w:p>
    <w:p w14:paraId="2AF373F3" w14:textId="27D72A28" w:rsidR="00A4561B" w:rsidRPr="00355F75" w:rsidRDefault="00A4561B" w:rsidP="00A4561B">
      <w:pPr>
        <w:rPr>
          <w:rFonts w:asciiTheme="majorHAnsi" w:hAnsiTheme="majorHAnsi"/>
          <w:i/>
          <w:lang w:val="en-US"/>
        </w:rPr>
      </w:pPr>
      <w:r w:rsidRPr="00355F75">
        <w:rPr>
          <w:rFonts w:asciiTheme="majorHAnsi" w:hAnsiTheme="majorHAnsi"/>
          <w:i/>
          <w:lang w:val="en-US"/>
        </w:rPr>
        <w:t xml:space="preserve">- </w:t>
      </w:r>
      <w:proofErr w:type="gramStart"/>
      <w:r w:rsidRPr="00355F75">
        <w:rPr>
          <w:rFonts w:asciiTheme="majorHAnsi" w:hAnsiTheme="majorHAnsi"/>
          <w:i/>
          <w:lang w:val="en-US"/>
        </w:rPr>
        <w:t>test</w:t>
      </w:r>
      <w:proofErr w:type="gramEnd"/>
      <w:r w:rsidRPr="00355F75">
        <w:rPr>
          <w:rFonts w:asciiTheme="majorHAnsi" w:hAnsiTheme="majorHAnsi"/>
          <w:i/>
          <w:lang w:val="en-US"/>
        </w:rPr>
        <w:t xml:space="preserve"> tubes</w:t>
      </w:r>
      <w:r w:rsidR="007C16AB" w:rsidRPr="00355F75">
        <w:rPr>
          <w:rFonts w:asciiTheme="majorHAnsi" w:hAnsiTheme="majorHAnsi"/>
          <w:i/>
          <w:lang w:val="en-US"/>
        </w:rPr>
        <w:t xml:space="preserve"> (x2)</w:t>
      </w:r>
      <w:r w:rsidR="007C16AB" w:rsidRPr="00355F75">
        <w:rPr>
          <w:rFonts w:asciiTheme="majorHAnsi" w:hAnsiTheme="majorHAnsi"/>
          <w:i/>
          <w:lang w:val="en-US"/>
        </w:rPr>
        <w:tab/>
      </w:r>
      <w:r w:rsidRPr="00355F75">
        <w:rPr>
          <w:rFonts w:asciiTheme="majorHAnsi" w:hAnsiTheme="majorHAnsi"/>
          <w:i/>
          <w:lang w:val="en-US"/>
        </w:rPr>
        <w:tab/>
        <w:t>- paraffin (mixture of long alkanes)</w:t>
      </w:r>
      <w:r w:rsidRPr="00355F75">
        <w:rPr>
          <w:rFonts w:asciiTheme="majorHAnsi" w:hAnsiTheme="majorHAnsi"/>
          <w:i/>
          <w:lang w:val="en-US"/>
        </w:rPr>
        <w:tab/>
      </w:r>
      <w:r w:rsidR="006B5589">
        <w:rPr>
          <w:rFonts w:asciiTheme="majorHAnsi" w:hAnsiTheme="majorHAnsi"/>
          <w:i/>
          <w:lang w:val="en-US"/>
        </w:rPr>
        <w:tab/>
      </w:r>
      <w:r w:rsidRPr="00355F75">
        <w:rPr>
          <w:rFonts w:asciiTheme="majorHAnsi" w:hAnsiTheme="majorHAnsi"/>
          <w:i/>
          <w:lang w:val="en-US"/>
        </w:rPr>
        <w:t>- n-heptane</w:t>
      </w:r>
    </w:p>
    <w:p w14:paraId="58B3FF0D" w14:textId="77777777" w:rsidR="00A4561B" w:rsidRPr="00355F75" w:rsidRDefault="00A4561B" w:rsidP="00A4561B">
      <w:pPr>
        <w:rPr>
          <w:rFonts w:asciiTheme="majorHAnsi" w:hAnsiTheme="majorHAnsi"/>
          <w:lang w:val="en-US"/>
        </w:rPr>
      </w:pPr>
    </w:p>
    <w:p w14:paraId="0C4C8465" w14:textId="40FCFC68" w:rsidR="00A4561B" w:rsidRPr="00355F75" w:rsidRDefault="009E1627" w:rsidP="007420B7">
      <w:pPr>
        <w:jc w:val="both"/>
        <w:rPr>
          <w:rFonts w:asciiTheme="majorHAnsi" w:hAnsiTheme="majorHAnsi"/>
          <w:lang w:val="en-US"/>
        </w:rPr>
      </w:pPr>
      <w:r w:rsidRPr="00355F75">
        <w:rPr>
          <w:rFonts w:asciiTheme="majorHAnsi" w:hAnsiTheme="majorHAnsi"/>
          <w:lang w:val="en-US"/>
        </w:rPr>
        <w:t xml:space="preserve">There are two closed test tubes. One is filled with paraffin and one with n-heptane. </w:t>
      </w:r>
      <w:r w:rsidR="004122FE" w:rsidRPr="00355F75">
        <w:rPr>
          <w:rFonts w:asciiTheme="majorHAnsi" w:hAnsiTheme="majorHAnsi"/>
          <w:lang w:val="en-US"/>
        </w:rPr>
        <w:t>T</w:t>
      </w:r>
      <w:r w:rsidR="00A4561B" w:rsidRPr="00355F75">
        <w:rPr>
          <w:rFonts w:asciiTheme="majorHAnsi" w:hAnsiTheme="majorHAnsi"/>
          <w:lang w:val="en-US"/>
        </w:rPr>
        <w:t xml:space="preserve">urn the closed test tubes upside down a couple of times. </w:t>
      </w:r>
    </w:p>
    <w:p w14:paraId="6E7FD507" w14:textId="77777777" w:rsidR="00A4561B" w:rsidRPr="00355F75" w:rsidRDefault="00A4561B" w:rsidP="00A4561B">
      <w:pPr>
        <w:rPr>
          <w:rFonts w:asciiTheme="majorHAnsi" w:hAnsiTheme="majorHAnsi"/>
          <w:lang w:val="en-US"/>
        </w:rPr>
      </w:pPr>
    </w:p>
    <w:p w14:paraId="391C728B" w14:textId="77777777" w:rsidR="00A4561B" w:rsidRPr="00355F75" w:rsidRDefault="00A4561B" w:rsidP="00A4561B">
      <w:pPr>
        <w:rPr>
          <w:rFonts w:asciiTheme="majorHAnsi" w:hAnsiTheme="majorHAnsi"/>
          <w:lang w:val="en-US"/>
        </w:rPr>
      </w:pPr>
      <w:proofErr w:type="gramStart"/>
      <w:r w:rsidRPr="00355F75">
        <w:rPr>
          <w:rFonts w:asciiTheme="majorHAnsi" w:hAnsiTheme="majorHAnsi"/>
          <w:lang w:val="en-US"/>
        </w:rPr>
        <w:t>observations</w:t>
      </w:r>
      <w:proofErr w:type="gramEnd"/>
      <w:r w:rsidRPr="00355F75">
        <w:rPr>
          <w:rFonts w:asciiTheme="majorHAnsi" w:hAnsiTheme="majorHAnsi"/>
          <w:lang w:val="en-US"/>
        </w:rPr>
        <w:t>:</w:t>
      </w:r>
    </w:p>
    <w:p w14:paraId="136301DC" w14:textId="77777777" w:rsidR="00A4561B" w:rsidRPr="00516795" w:rsidRDefault="00A4561B" w:rsidP="00A4561B">
      <w:pPr>
        <w:spacing w:line="360" w:lineRule="auto"/>
        <w:rPr>
          <w:lang w:val="en-US"/>
        </w:rPr>
      </w:pPr>
      <w:r w:rsidRPr="00516795">
        <w:rPr>
          <w:lang w:val="en-US"/>
        </w:rPr>
        <w:t>__________________________________________________________________________________________________________________________________________________________________________________________________________________________________________</w:t>
      </w:r>
      <w:r>
        <w:rPr>
          <w:lang w:val="en-US"/>
        </w:rPr>
        <w:t>________________________</w:t>
      </w:r>
    </w:p>
    <w:p w14:paraId="584B13B6" w14:textId="77777777" w:rsidR="00A4561B" w:rsidRPr="00355F75" w:rsidRDefault="00A4561B" w:rsidP="00A4561B">
      <w:pPr>
        <w:rPr>
          <w:rFonts w:asciiTheme="majorHAnsi" w:hAnsiTheme="majorHAnsi"/>
          <w:lang w:val="en-US"/>
        </w:rPr>
      </w:pPr>
      <w:proofErr w:type="gramStart"/>
      <w:r w:rsidRPr="00355F75">
        <w:rPr>
          <w:rFonts w:asciiTheme="majorHAnsi" w:hAnsiTheme="majorHAnsi"/>
          <w:lang w:val="en-US"/>
        </w:rPr>
        <w:t>conclusions</w:t>
      </w:r>
      <w:proofErr w:type="gramEnd"/>
      <w:r w:rsidRPr="00355F75">
        <w:rPr>
          <w:rFonts w:asciiTheme="majorHAnsi" w:hAnsiTheme="majorHAnsi"/>
          <w:lang w:val="en-US"/>
        </w:rPr>
        <w:t>:</w:t>
      </w:r>
    </w:p>
    <w:p w14:paraId="53400F33" w14:textId="77777777" w:rsidR="00A4561B" w:rsidRPr="00516795" w:rsidRDefault="00A4561B" w:rsidP="00A4561B">
      <w:pPr>
        <w:spacing w:line="360" w:lineRule="auto"/>
        <w:rPr>
          <w:lang w:val="en-US"/>
        </w:rPr>
      </w:pPr>
      <w:r w:rsidRPr="00516795">
        <w:rPr>
          <w:lang w:val="en-US"/>
        </w:rPr>
        <w:t>__________________________________________________________________________________________________________________________________________________________________________________________________________________________________________</w:t>
      </w:r>
      <w:r>
        <w:rPr>
          <w:lang w:val="en-US"/>
        </w:rPr>
        <w:t>________________________</w:t>
      </w:r>
    </w:p>
    <w:p w14:paraId="5B93E873" w14:textId="77777777" w:rsidR="00A4561B" w:rsidRDefault="00A4561B" w:rsidP="00A4561B">
      <w:pPr>
        <w:rPr>
          <w:lang w:val="en-US"/>
        </w:rPr>
      </w:pPr>
    </w:p>
    <w:p w14:paraId="54496436" w14:textId="77777777" w:rsidR="00A4561B" w:rsidRPr="00F911EF" w:rsidRDefault="00A4561B" w:rsidP="00A4561B">
      <w:pPr>
        <w:rPr>
          <w:b/>
          <w:lang w:val="en-US"/>
        </w:rPr>
      </w:pPr>
      <w:proofErr w:type="gramStart"/>
      <w:r w:rsidRPr="00355F75">
        <w:rPr>
          <w:rFonts w:asciiTheme="majorHAnsi" w:hAnsiTheme="majorHAnsi"/>
          <w:b/>
          <w:lang w:val="en-US"/>
        </w:rPr>
        <w:t>experiment</w:t>
      </w:r>
      <w:proofErr w:type="gramEnd"/>
      <w:r w:rsidRPr="00355F75">
        <w:rPr>
          <w:rFonts w:asciiTheme="majorHAnsi" w:hAnsiTheme="majorHAnsi"/>
          <w:b/>
          <w:lang w:val="en-US"/>
        </w:rPr>
        <w:t xml:space="preserve"> 3:</w:t>
      </w:r>
      <w:r w:rsidRPr="00F911EF">
        <w:rPr>
          <w:b/>
          <w:lang w:val="en-US"/>
        </w:rPr>
        <w:t xml:space="preserve"> _________________________________________________________</w:t>
      </w:r>
    </w:p>
    <w:p w14:paraId="1E963CB1" w14:textId="77777777" w:rsidR="00A4561B" w:rsidRDefault="00A4561B" w:rsidP="00A4561B">
      <w:pPr>
        <w:rPr>
          <w:lang w:val="en-US"/>
        </w:rPr>
      </w:pPr>
    </w:p>
    <w:p w14:paraId="04A31A50" w14:textId="71C55501" w:rsidR="00A4561B" w:rsidRPr="00355F75" w:rsidRDefault="009E1627" w:rsidP="00A4561B">
      <w:pPr>
        <w:rPr>
          <w:rFonts w:asciiTheme="majorHAnsi" w:hAnsiTheme="majorHAnsi"/>
          <w:lang w:val="en-US"/>
        </w:rPr>
      </w:pPr>
      <w:proofErr w:type="gramStart"/>
      <w:r w:rsidRPr="00355F75">
        <w:rPr>
          <w:rFonts w:asciiTheme="majorHAnsi" w:hAnsiTheme="majorHAnsi"/>
          <w:lang w:val="en-US"/>
        </w:rPr>
        <w:t>material</w:t>
      </w:r>
      <w:proofErr w:type="gramEnd"/>
      <w:r w:rsidR="00A4561B" w:rsidRPr="00355F75">
        <w:rPr>
          <w:rFonts w:asciiTheme="majorHAnsi" w:hAnsiTheme="majorHAnsi"/>
          <w:lang w:val="en-US"/>
        </w:rPr>
        <w:t>:</w:t>
      </w:r>
    </w:p>
    <w:p w14:paraId="00351189" w14:textId="0479198D" w:rsidR="00A4561B" w:rsidRPr="00355F75" w:rsidRDefault="00A4561B" w:rsidP="00A4561B">
      <w:pPr>
        <w:rPr>
          <w:rFonts w:asciiTheme="majorHAnsi" w:hAnsiTheme="majorHAnsi"/>
          <w:i/>
          <w:lang w:val="en-US"/>
        </w:rPr>
      </w:pPr>
      <w:r w:rsidRPr="00355F75">
        <w:rPr>
          <w:rFonts w:asciiTheme="majorHAnsi" w:hAnsiTheme="majorHAnsi"/>
          <w:i/>
          <w:lang w:val="en-US"/>
        </w:rPr>
        <w:t xml:space="preserve">- </w:t>
      </w:r>
      <w:proofErr w:type="gramStart"/>
      <w:r w:rsidRPr="00355F75">
        <w:rPr>
          <w:rFonts w:asciiTheme="majorHAnsi" w:hAnsiTheme="majorHAnsi"/>
          <w:i/>
          <w:lang w:val="en-US"/>
        </w:rPr>
        <w:t>pipe</w:t>
      </w:r>
      <w:r w:rsidR="00837719" w:rsidRPr="00355F75">
        <w:rPr>
          <w:rFonts w:asciiTheme="majorHAnsi" w:hAnsiTheme="majorHAnsi"/>
          <w:i/>
          <w:lang w:val="en-US"/>
        </w:rPr>
        <w:t>t</w:t>
      </w:r>
      <w:r w:rsidRPr="00355F75">
        <w:rPr>
          <w:rFonts w:asciiTheme="majorHAnsi" w:hAnsiTheme="majorHAnsi"/>
          <w:i/>
          <w:lang w:val="en-US"/>
        </w:rPr>
        <w:t>t</w:t>
      </w:r>
      <w:r w:rsidR="00837719" w:rsidRPr="00355F75">
        <w:rPr>
          <w:rFonts w:asciiTheme="majorHAnsi" w:hAnsiTheme="majorHAnsi"/>
          <w:i/>
          <w:lang w:val="en-US"/>
        </w:rPr>
        <w:t>e</w:t>
      </w:r>
      <w:r w:rsidRPr="00355F75">
        <w:rPr>
          <w:rFonts w:asciiTheme="majorHAnsi" w:hAnsiTheme="majorHAnsi"/>
          <w:i/>
          <w:lang w:val="en-US"/>
        </w:rPr>
        <w:t>s</w:t>
      </w:r>
      <w:proofErr w:type="gramEnd"/>
      <w:r w:rsidR="007C16AB" w:rsidRPr="00355F75">
        <w:rPr>
          <w:rFonts w:asciiTheme="majorHAnsi" w:hAnsiTheme="majorHAnsi"/>
          <w:i/>
          <w:lang w:val="en-US"/>
        </w:rPr>
        <w:t xml:space="preserve"> (x2)</w:t>
      </w:r>
      <w:r w:rsidR="007C16AB" w:rsidRPr="00355F75">
        <w:rPr>
          <w:rFonts w:asciiTheme="majorHAnsi" w:hAnsiTheme="majorHAnsi"/>
          <w:i/>
          <w:lang w:val="en-US"/>
        </w:rPr>
        <w:tab/>
      </w:r>
      <w:r w:rsidRPr="00355F75">
        <w:rPr>
          <w:rFonts w:asciiTheme="majorHAnsi" w:hAnsiTheme="majorHAnsi"/>
          <w:i/>
          <w:lang w:val="en-US"/>
        </w:rPr>
        <w:tab/>
        <w:t>- paper filter</w:t>
      </w:r>
      <w:r w:rsidRPr="00355F75">
        <w:rPr>
          <w:rFonts w:asciiTheme="majorHAnsi" w:hAnsiTheme="majorHAnsi"/>
          <w:i/>
          <w:lang w:val="en-US"/>
        </w:rPr>
        <w:tab/>
      </w:r>
      <w:r w:rsidRPr="00355F75">
        <w:rPr>
          <w:rFonts w:asciiTheme="majorHAnsi" w:hAnsiTheme="majorHAnsi"/>
          <w:i/>
          <w:lang w:val="en-US"/>
        </w:rPr>
        <w:tab/>
        <w:t>- paraffin (mixture of long alkanes)</w:t>
      </w:r>
      <w:r w:rsidRPr="00355F75">
        <w:rPr>
          <w:rFonts w:asciiTheme="majorHAnsi" w:hAnsiTheme="majorHAnsi"/>
          <w:i/>
          <w:lang w:val="en-US"/>
        </w:rPr>
        <w:tab/>
      </w:r>
      <w:r w:rsidR="006B5589">
        <w:rPr>
          <w:rFonts w:asciiTheme="majorHAnsi" w:hAnsiTheme="majorHAnsi"/>
          <w:i/>
          <w:lang w:val="en-US"/>
        </w:rPr>
        <w:tab/>
      </w:r>
      <w:r w:rsidRPr="00355F75">
        <w:rPr>
          <w:rFonts w:asciiTheme="majorHAnsi" w:hAnsiTheme="majorHAnsi"/>
          <w:i/>
          <w:lang w:val="en-US"/>
        </w:rPr>
        <w:t>- n-heptane</w:t>
      </w:r>
    </w:p>
    <w:p w14:paraId="0EEE572A" w14:textId="77777777" w:rsidR="00A4561B" w:rsidRPr="00355F75" w:rsidRDefault="00A4561B" w:rsidP="00A4561B">
      <w:pPr>
        <w:rPr>
          <w:rFonts w:asciiTheme="majorHAnsi" w:hAnsiTheme="majorHAnsi"/>
          <w:lang w:val="en-US"/>
        </w:rPr>
      </w:pPr>
    </w:p>
    <w:p w14:paraId="6892A80B" w14:textId="5A052FB2" w:rsidR="00A4561B" w:rsidRPr="00355F75" w:rsidRDefault="005C4AD3" w:rsidP="00A4561B">
      <w:pPr>
        <w:rPr>
          <w:rFonts w:asciiTheme="majorHAnsi" w:hAnsiTheme="majorHAnsi"/>
          <w:lang w:val="en-US"/>
        </w:rPr>
      </w:pPr>
      <w:r w:rsidRPr="00355F75">
        <w:rPr>
          <w:rFonts w:asciiTheme="majorHAnsi" w:hAnsiTheme="majorHAnsi"/>
          <w:lang w:val="en-US"/>
        </w:rPr>
        <w:t xml:space="preserve">Put </w:t>
      </w:r>
      <w:r w:rsidR="007C16AB" w:rsidRPr="00355F75">
        <w:rPr>
          <w:rFonts w:asciiTheme="majorHAnsi" w:hAnsiTheme="majorHAnsi"/>
          <w:lang w:val="en-US"/>
        </w:rPr>
        <w:t xml:space="preserve">two drops of paraffin and </w:t>
      </w:r>
      <w:r w:rsidR="00A4561B" w:rsidRPr="00355F75">
        <w:rPr>
          <w:rFonts w:asciiTheme="majorHAnsi" w:hAnsiTheme="majorHAnsi"/>
          <w:lang w:val="en-US"/>
        </w:rPr>
        <w:t>heptane on the paper filter at the same time.</w:t>
      </w:r>
    </w:p>
    <w:p w14:paraId="5D45A8A2" w14:textId="77777777" w:rsidR="00A4561B" w:rsidRDefault="00A4561B" w:rsidP="00A4561B">
      <w:pPr>
        <w:rPr>
          <w:lang w:val="en-US"/>
        </w:rPr>
      </w:pPr>
    </w:p>
    <w:p w14:paraId="54633DD2" w14:textId="77777777" w:rsidR="00A4561B" w:rsidRPr="00355F75" w:rsidRDefault="00A4561B" w:rsidP="00A4561B">
      <w:pPr>
        <w:rPr>
          <w:rFonts w:asciiTheme="majorHAnsi" w:hAnsiTheme="majorHAnsi"/>
          <w:lang w:val="en-US"/>
        </w:rPr>
      </w:pPr>
      <w:proofErr w:type="gramStart"/>
      <w:r w:rsidRPr="00355F75">
        <w:rPr>
          <w:rFonts w:asciiTheme="majorHAnsi" w:hAnsiTheme="majorHAnsi"/>
          <w:lang w:val="en-US"/>
        </w:rPr>
        <w:t>observations</w:t>
      </w:r>
      <w:proofErr w:type="gramEnd"/>
      <w:r w:rsidRPr="00355F75">
        <w:rPr>
          <w:rFonts w:asciiTheme="majorHAnsi" w:hAnsiTheme="majorHAnsi"/>
          <w:lang w:val="en-US"/>
        </w:rPr>
        <w:t>:</w:t>
      </w:r>
    </w:p>
    <w:p w14:paraId="7E477B80" w14:textId="77777777" w:rsidR="00A4561B" w:rsidRPr="00516795" w:rsidRDefault="00A4561B" w:rsidP="00A4561B">
      <w:pPr>
        <w:spacing w:line="360" w:lineRule="auto"/>
        <w:rPr>
          <w:lang w:val="en-US"/>
        </w:rPr>
      </w:pPr>
      <w:r w:rsidRPr="00516795">
        <w:rPr>
          <w:lang w:val="en-US"/>
        </w:rPr>
        <w:t>__________________________________________________________________________________________________________________________________________________________________________________________________________________________________________</w:t>
      </w:r>
      <w:r w:rsidR="00837719">
        <w:rPr>
          <w:lang w:val="en-US"/>
        </w:rPr>
        <w:t>________________________</w:t>
      </w:r>
    </w:p>
    <w:p w14:paraId="1759D204" w14:textId="77777777" w:rsidR="00A4561B" w:rsidRPr="00355F75" w:rsidRDefault="00A4561B" w:rsidP="00A4561B">
      <w:pPr>
        <w:rPr>
          <w:rFonts w:asciiTheme="majorHAnsi" w:hAnsiTheme="majorHAnsi"/>
          <w:lang w:val="en-US"/>
        </w:rPr>
      </w:pPr>
      <w:proofErr w:type="gramStart"/>
      <w:r w:rsidRPr="00355F75">
        <w:rPr>
          <w:rFonts w:asciiTheme="majorHAnsi" w:hAnsiTheme="majorHAnsi"/>
          <w:lang w:val="en-US"/>
        </w:rPr>
        <w:t>conclusions</w:t>
      </w:r>
      <w:proofErr w:type="gramEnd"/>
      <w:r w:rsidRPr="00355F75">
        <w:rPr>
          <w:rFonts w:asciiTheme="majorHAnsi" w:hAnsiTheme="majorHAnsi"/>
          <w:lang w:val="en-US"/>
        </w:rPr>
        <w:t>:</w:t>
      </w:r>
    </w:p>
    <w:p w14:paraId="6BDAA84F" w14:textId="77777777" w:rsidR="00A4561B" w:rsidRPr="00516795" w:rsidRDefault="00A4561B" w:rsidP="00A4561B">
      <w:pPr>
        <w:spacing w:line="360" w:lineRule="auto"/>
        <w:rPr>
          <w:lang w:val="en-US"/>
        </w:rPr>
      </w:pPr>
      <w:r w:rsidRPr="00516795">
        <w:rPr>
          <w:lang w:val="en-US"/>
        </w:rPr>
        <w:t>__________________________________________________________________________________________________________________________________________________________________________________________________________________________________________</w:t>
      </w:r>
      <w:r w:rsidR="00837719">
        <w:rPr>
          <w:lang w:val="en-US"/>
        </w:rPr>
        <w:t>________________________</w:t>
      </w:r>
    </w:p>
    <w:p w14:paraId="3E77DC21" w14:textId="77777777" w:rsidR="00A4561B" w:rsidRDefault="00A4561B" w:rsidP="00A4561B">
      <w:pPr>
        <w:rPr>
          <w:lang w:val="en-US"/>
        </w:rPr>
      </w:pPr>
    </w:p>
    <w:tbl>
      <w:tblPr>
        <w:tblStyle w:val="Tabellenraster"/>
        <w:tblW w:w="0" w:type="auto"/>
        <w:tblLook w:val="04A0" w:firstRow="1" w:lastRow="0" w:firstColumn="1" w:lastColumn="0" w:noHBand="0" w:noVBand="1"/>
      </w:tblPr>
      <w:tblGrid>
        <w:gridCol w:w="9778"/>
      </w:tblGrid>
      <w:tr w:rsidR="00A4561B" w:rsidRPr="00963FB4" w14:paraId="6499BA0A" w14:textId="77777777" w:rsidTr="00A4561B">
        <w:tc>
          <w:tcPr>
            <w:tcW w:w="9778" w:type="dxa"/>
          </w:tcPr>
          <w:p w14:paraId="1744BA87" w14:textId="77777777" w:rsidR="00A4561B" w:rsidRPr="00355F75" w:rsidRDefault="00A4561B" w:rsidP="00A4561B">
            <w:pPr>
              <w:rPr>
                <w:rFonts w:asciiTheme="majorHAnsi" w:hAnsiTheme="majorHAnsi"/>
                <w:b/>
                <w:lang w:val="en-US"/>
              </w:rPr>
            </w:pPr>
            <w:r w:rsidRPr="00355F75">
              <w:rPr>
                <w:rFonts w:asciiTheme="majorHAnsi" w:hAnsiTheme="majorHAnsi"/>
                <w:b/>
                <w:lang w:val="en-US"/>
              </w:rPr>
              <w:t>Disposal</w:t>
            </w:r>
          </w:p>
          <w:p w14:paraId="42B48D08" w14:textId="3D8F5C60" w:rsidR="00A4561B" w:rsidRPr="00355F75" w:rsidRDefault="00A4561B" w:rsidP="007420B7">
            <w:pPr>
              <w:jc w:val="both"/>
              <w:rPr>
                <w:rFonts w:asciiTheme="majorHAnsi" w:hAnsiTheme="majorHAnsi"/>
                <w:lang w:val="en-US"/>
              </w:rPr>
            </w:pPr>
            <w:r w:rsidRPr="00355F75">
              <w:rPr>
                <w:rFonts w:asciiTheme="majorHAnsi" w:hAnsiTheme="majorHAnsi"/>
                <w:lang w:val="en-US"/>
              </w:rPr>
              <w:t xml:space="preserve">All liquids are </w:t>
            </w:r>
            <w:r w:rsidR="00D543D3" w:rsidRPr="00355F75">
              <w:rPr>
                <w:rFonts w:asciiTheme="majorHAnsi" w:hAnsiTheme="majorHAnsi"/>
                <w:lang w:val="en-US"/>
              </w:rPr>
              <w:t xml:space="preserve">to be </w:t>
            </w:r>
            <w:r w:rsidRPr="00355F75">
              <w:rPr>
                <w:rFonts w:asciiTheme="majorHAnsi" w:hAnsiTheme="majorHAnsi"/>
                <w:lang w:val="en-US"/>
              </w:rPr>
              <w:t xml:space="preserve">disposed of </w:t>
            </w:r>
            <w:r w:rsidR="00D543D3" w:rsidRPr="00355F75">
              <w:rPr>
                <w:rFonts w:asciiTheme="majorHAnsi" w:hAnsiTheme="majorHAnsi"/>
                <w:lang w:val="en-US"/>
              </w:rPr>
              <w:t xml:space="preserve">in </w:t>
            </w:r>
            <w:r w:rsidRPr="00355F75">
              <w:rPr>
                <w:rFonts w:asciiTheme="majorHAnsi" w:hAnsiTheme="majorHAnsi"/>
                <w:lang w:val="en-US"/>
              </w:rPr>
              <w:t>the Erlenmeyer flask at the teacher’s desk. Keep the flask closed.</w:t>
            </w:r>
          </w:p>
          <w:p w14:paraId="23934A65" w14:textId="77777777" w:rsidR="00A4561B" w:rsidRPr="00355F75" w:rsidRDefault="00A4561B" w:rsidP="007420B7">
            <w:pPr>
              <w:jc w:val="both"/>
              <w:rPr>
                <w:rFonts w:asciiTheme="majorHAnsi" w:hAnsiTheme="majorHAnsi"/>
                <w:lang w:val="en-US"/>
              </w:rPr>
            </w:pPr>
            <w:r w:rsidRPr="00355F75">
              <w:rPr>
                <w:rFonts w:asciiTheme="majorHAnsi" w:hAnsiTheme="majorHAnsi"/>
                <w:lang w:val="en-US"/>
              </w:rPr>
              <w:t>Please clean all your equipment and wipe your table with a cloth, if necessary.</w:t>
            </w:r>
          </w:p>
        </w:tc>
      </w:tr>
    </w:tbl>
    <w:p w14:paraId="7882F80F" w14:textId="77777777" w:rsidR="00837719" w:rsidRDefault="00837719" w:rsidP="00A4561B">
      <w:pPr>
        <w:rPr>
          <w:b/>
          <w:sz w:val="28"/>
          <w:szCs w:val="28"/>
          <w:lang w:val="en-US"/>
        </w:rPr>
      </w:pPr>
    </w:p>
    <w:p w14:paraId="58844115" w14:textId="3FD7A5F1" w:rsidR="00A4561B" w:rsidRPr="006B5589" w:rsidRDefault="00A4561B" w:rsidP="00A4561B">
      <w:pPr>
        <w:rPr>
          <w:rFonts w:asciiTheme="majorHAnsi" w:hAnsiTheme="majorHAnsi"/>
          <w:b/>
          <w:i/>
          <w:sz w:val="28"/>
          <w:szCs w:val="28"/>
          <w:lang w:val="en-US"/>
        </w:rPr>
      </w:pPr>
      <w:r w:rsidRPr="006B5589">
        <w:rPr>
          <w:rFonts w:asciiTheme="majorHAnsi" w:hAnsiTheme="majorHAnsi"/>
          <w:b/>
          <w:i/>
          <w:sz w:val="28"/>
          <w:szCs w:val="28"/>
          <w:lang w:val="en-US"/>
        </w:rPr>
        <w:lastRenderedPageBreak/>
        <w:t>AB</w:t>
      </w:r>
      <w:r w:rsidR="00422FED" w:rsidRPr="006B5589">
        <w:rPr>
          <w:rFonts w:asciiTheme="majorHAnsi" w:hAnsiTheme="majorHAnsi"/>
          <w:b/>
          <w:i/>
          <w:sz w:val="28"/>
          <w:szCs w:val="28"/>
          <w:lang w:val="en-US"/>
        </w:rPr>
        <w:t> </w:t>
      </w:r>
      <w:r w:rsidR="000253CA" w:rsidRPr="006B5589">
        <w:rPr>
          <w:rFonts w:asciiTheme="majorHAnsi" w:hAnsiTheme="majorHAnsi"/>
          <w:b/>
          <w:i/>
          <w:sz w:val="28"/>
          <w:szCs w:val="28"/>
          <w:lang w:val="en-US"/>
        </w:rPr>
        <w:t>2</w:t>
      </w:r>
      <w:r w:rsidRPr="006B5589">
        <w:rPr>
          <w:rFonts w:asciiTheme="majorHAnsi" w:hAnsiTheme="majorHAnsi"/>
          <w:b/>
          <w:i/>
          <w:sz w:val="28"/>
          <w:szCs w:val="28"/>
          <w:lang w:val="en-US"/>
        </w:rPr>
        <w:t xml:space="preserve"> </w:t>
      </w:r>
      <w:r w:rsidR="00E30224" w:rsidRPr="006B5589">
        <w:rPr>
          <w:rFonts w:asciiTheme="majorHAnsi" w:hAnsiTheme="majorHAnsi"/>
          <w:b/>
          <w:i/>
          <w:sz w:val="28"/>
          <w:szCs w:val="28"/>
          <w:lang w:val="en-US"/>
        </w:rPr>
        <w:t xml:space="preserve">Learning </w:t>
      </w:r>
      <w:r w:rsidRPr="006B5589">
        <w:rPr>
          <w:rFonts w:asciiTheme="majorHAnsi" w:hAnsiTheme="majorHAnsi"/>
          <w:b/>
          <w:i/>
          <w:sz w:val="28"/>
          <w:szCs w:val="28"/>
          <w:lang w:val="en-US"/>
        </w:rPr>
        <w:t>aid for combustion of alkanes</w:t>
      </w:r>
    </w:p>
    <w:p w14:paraId="64C1A7DB" w14:textId="77777777" w:rsidR="00A4561B" w:rsidRPr="00351BB1" w:rsidRDefault="00A4561B" w:rsidP="00A4561B">
      <w:pPr>
        <w:jc w:val="center"/>
        <w:rPr>
          <w:sz w:val="48"/>
          <w:lang w:val="en-US"/>
        </w:rPr>
      </w:pPr>
    </w:p>
    <w:p w14:paraId="6C56DF21" w14:textId="77777777" w:rsidR="00A4561B" w:rsidRPr="00351BB1" w:rsidRDefault="00A4561B" w:rsidP="00A4561B">
      <w:pPr>
        <w:jc w:val="center"/>
        <w:rPr>
          <w:sz w:val="48"/>
          <w:lang w:val="en-US"/>
        </w:rPr>
      </w:pPr>
    </w:p>
    <w:p w14:paraId="5BBAF770" w14:textId="39FFE7AC" w:rsidR="00A4561B" w:rsidRPr="006B5589" w:rsidRDefault="00A4561B" w:rsidP="006010F0">
      <w:pPr>
        <w:jc w:val="center"/>
        <w:rPr>
          <w:rFonts w:asciiTheme="majorHAnsi" w:hAnsiTheme="majorHAnsi"/>
          <w:sz w:val="48"/>
        </w:rPr>
      </w:pPr>
      <w:proofErr w:type="gramStart"/>
      <w:r w:rsidRPr="006B5589">
        <w:rPr>
          <w:rFonts w:asciiTheme="majorHAnsi" w:hAnsiTheme="majorHAnsi"/>
          <w:sz w:val="48"/>
        </w:rPr>
        <w:t>learning</w:t>
      </w:r>
      <w:proofErr w:type="gramEnd"/>
      <w:r w:rsidRPr="006B5589">
        <w:rPr>
          <w:rFonts w:asciiTheme="majorHAnsi" w:hAnsiTheme="majorHAnsi"/>
          <w:sz w:val="48"/>
        </w:rPr>
        <w:t xml:space="preserve"> aid </w:t>
      </w:r>
      <w:r w:rsidR="009E1627" w:rsidRPr="006B5589">
        <w:rPr>
          <w:rFonts w:asciiTheme="majorHAnsi" w:hAnsiTheme="majorHAnsi"/>
          <w:sz w:val="48"/>
        </w:rPr>
        <w:t xml:space="preserve">to solve </w:t>
      </w:r>
      <w:r w:rsidRPr="006B5589">
        <w:rPr>
          <w:rFonts w:asciiTheme="majorHAnsi" w:hAnsiTheme="majorHAnsi"/>
          <w:sz w:val="48"/>
        </w:rPr>
        <w:t>experiment 1</w:t>
      </w:r>
    </w:p>
    <w:p w14:paraId="64FD1D87" w14:textId="77777777" w:rsidR="00A4561B" w:rsidRPr="006B5589" w:rsidRDefault="00A4561B" w:rsidP="009A5526">
      <w:pPr>
        <w:pStyle w:val="Listenabsatz"/>
        <w:pageBreakBefore/>
        <w:numPr>
          <w:ilvl w:val="0"/>
          <w:numId w:val="30"/>
        </w:numPr>
        <w:ind w:left="714" w:hanging="357"/>
        <w:rPr>
          <w:rFonts w:asciiTheme="majorHAnsi" w:hAnsiTheme="majorHAnsi"/>
          <w:b/>
          <w:sz w:val="32"/>
        </w:rPr>
      </w:pPr>
      <w:proofErr w:type="spellStart"/>
      <w:r w:rsidRPr="006B5589">
        <w:rPr>
          <w:rFonts w:asciiTheme="majorHAnsi" w:hAnsiTheme="majorHAnsi"/>
          <w:b/>
          <w:sz w:val="32"/>
        </w:rPr>
        <w:lastRenderedPageBreak/>
        <w:t>reactants</w:t>
      </w:r>
      <w:proofErr w:type="spellEnd"/>
      <w:r w:rsidRPr="006B5589">
        <w:rPr>
          <w:rFonts w:asciiTheme="majorHAnsi" w:hAnsiTheme="majorHAnsi"/>
          <w:b/>
          <w:sz w:val="32"/>
        </w:rPr>
        <w:t>:</w:t>
      </w:r>
    </w:p>
    <w:p w14:paraId="5D62BFF9" w14:textId="0C71F5CA" w:rsidR="00A4561B" w:rsidRPr="006B5589" w:rsidRDefault="00A4561B" w:rsidP="00A4561B">
      <w:pPr>
        <w:pStyle w:val="Listenabsatz"/>
        <w:rPr>
          <w:rFonts w:asciiTheme="majorHAnsi" w:hAnsiTheme="majorHAnsi"/>
          <w:sz w:val="28"/>
          <w:lang w:val="en-US"/>
        </w:rPr>
      </w:pPr>
      <w:r w:rsidRPr="006B5589">
        <w:rPr>
          <w:rFonts w:asciiTheme="majorHAnsi" w:hAnsiTheme="majorHAnsi"/>
          <w:sz w:val="28"/>
          <w:lang w:val="en-US"/>
        </w:rPr>
        <w:t xml:space="preserve">Which substance other than propane is needed for combustion? This substance and propane are the </w:t>
      </w:r>
      <w:r w:rsidR="009E1627" w:rsidRPr="006B5589">
        <w:rPr>
          <w:rFonts w:asciiTheme="majorHAnsi" w:hAnsiTheme="majorHAnsi"/>
          <w:sz w:val="28"/>
          <w:lang w:val="en-US"/>
        </w:rPr>
        <w:t xml:space="preserve">reactant </w:t>
      </w:r>
      <w:r w:rsidRPr="006B5589">
        <w:rPr>
          <w:rFonts w:asciiTheme="majorHAnsi" w:hAnsiTheme="majorHAnsi"/>
          <w:sz w:val="28"/>
          <w:lang w:val="en-US"/>
        </w:rPr>
        <w:t>of the reaction.</w:t>
      </w:r>
    </w:p>
    <w:p w14:paraId="2B969193" w14:textId="77777777" w:rsidR="00A4561B" w:rsidRPr="006B5589" w:rsidRDefault="00A4561B" w:rsidP="00FF5709">
      <w:pPr>
        <w:pStyle w:val="Listenabsatz"/>
        <w:pageBreakBefore/>
        <w:rPr>
          <w:rFonts w:asciiTheme="majorHAnsi" w:hAnsiTheme="majorHAnsi"/>
          <w:i/>
          <w:sz w:val="28"/>
          <w:lang w:val="en-US"/>
        </w:rPr>
      </w:pPr>
      <w:proofErr w:type="gramStart"/>
      <w:r w:rsidRPr="006B5589">
        <w:rPr>
          <w:rFonts w:asciiTheme="majorHAnsi" w:hAnsiTheme="majorHAnsi"/>
          <w:i/>
          <w:sz w:val="28"/>
          <w:lang w:val="en-US"/>
        </w:rPr>
        <w:lastRenderedPageBreak/>
        <w:t>solution</w:t>
      </w:r>
      <w:proofErr w:type="gramEnd"/>
      <w:r w:rsidRPr="006B5589">
        <w:rPr>
          <w:rFonts w:asciiTheme="majorHAnsi" w:hAnsiTheme="majorHAnsi"/>
          <w:i/>
          <w:sz w:val="28"/>
          <w:lang w:val="en-US"/>
        </w:rPr>
        <w:t xml:space="preserve"> 1:</w:t>
      </w:r>
    </w:p>
    <w:p w14:paraId="4A5B6D46" w14:textId="77777777" w:rsidR="00A4561B" w:rsidRPr="006B5589" w:rsidRDefault="00A4561B" w:rsidP="00A4561B">
      <w:pPr>
        <w:pStyle w:val="Listenabsatz"/>
        <w:rPr>
          <w:rFonts w:asciiTheme="majorHAnsi" w:hAnsiTheme="majorHAnsi"/>
          <w:i/>
          <w:sz w:val="28"/>
          <w:lang w:val="en-US"/>
        </w:rPr>
      </w:pPr>
      <w:r w:rsidRPr="006B5589">
        <w:rPr>
          <w:rFonts w:asciiTheme="majorHAnsi" w:hAnsiTheme="majorHAnsi"/>
          <w:i/>
          <w:sz w:val="28"/>
          <w:lang w:val="en-US"/>
        </w:rPr>
        <w:t>Other than propane, oxygen is part of the reaction.</w:t>
      </w:r>
    </w:p>
    <w:p w14:paraId="307BEB1A" w14:textId="77777777" w:rsidR="00A4561B" w:rsidRPr="00351BB1" w:rsidRDefault="00A4561B" w:rsidP="00A4561B">
      <w:pPr>
        <w:pStyle w:val="Listenabsatz"/>
        <w:rPr>
          <w:sz w:val="28"/>
          <w:lang w:val="en-US"/>
        </w:rPr>
      </w:pPr>
    </w:p>
    <w:p w14:paraId="1CF701AA" w14:textId="77777777" w:rsidR="00A4561B" w:rsidRPr="00351BB1" w:rsidRDefault="00A4561B" w:rsidP="00A4561B">
      <w:pPr>
        <w:pStyle w:val="Listenabsatz"/>
        <w:rPr>
          <w:sz w:val="28"/>
          <w:lang w:val="en-US"/>
        </w:rPr>
      </w:pPr>
    </w:p>
    <w:p w14:paraId="4B079998" w14:textId="77777777" w:rsidR="00A4561B" w:rsidRPr="00351BB1" w:rsidRDefault="00A4561B" w:rsidP="00A4561B">
      <w:pPr>
        <w:pStyle w:val="Listenabsatz"/>
        <w:rPr>
          <w:sz w:val="28"/>
          <w:lang w:val="en-US"/>
        </w:rPr>
      </w:pPr>
    </w:p>
    <w:p w14:paraId="7D9C36F4" w14:textId="77777777" w:rsidR="00A4561B" w:rsidRPr="006B5589" w:rsidRDefault="00A4561B" w:rsidP="00A4561B">
      <w:pPr>
        <w:pStyle w:val="Listenabsatz"/>
        <w:numPr>
          <w:ilvl w:val="0"/>
          <w:numId w:val="30"/>
        </w:numPr>
        <w:rPr>
          <w:rFonts w:asciiTheme="majorHAnsi" w:hAnsiTheme="majorHAnsi"/>
          <w:b/>
          <w:sz w:val="32"/>
          <w:lang w:val="en-US"/>
        </w:rPr>
      </w:pPr>
      <w:r w:rsidRPr="006B5589">
        <w:rPr>
          <w:rFonts w:asciiTheme="majorHAnsi" w:hAnsiTheme="majorHAnsi"/>
          <w:b/>
          <w:sz w:val="32"/>
          <w:lang w:val="en-US"/>
        </w:rPr>
        <w:t>products:</w:t>
      </w:r>
    </w:p>
    <w:p w14:paraId="6CF52D91" w14:textId="77777777" w:rsidR="00A4561B" w:rsidRPr="006B5589" w:rsidRDefault="00A4561B" w:rsidP="00A4561B">
      <w:pPr>
        <w:pStyle w:val="Listenabsatz"/>
        <w:rPr>
          <w:rFonts w:asciiTheme="majorHAnsi" w:hAnsiTheme="majorHAnsi"/>
          <w:b/>
          <w:sz w:val="32"/>
          <w:lang w:val="en-US"/>
        </w:rPr>
      </w:pPr>
    </w:p>
    <w:p w14:paraId="14E2087E" w14:textId="77777777" w:rsidR="00A4561B" w:rsidRPr="006B5589" w:rsidRDefault="00A4561B" w:rsidP="00A4561B">
      <w:pPr>
        <w:pStyle w:val="Listenabsatz"/>
        <w:rPr>
          <w:rFonts w:asciiTheme="majorHAnsi" w:hAnsiTheme="majorHAnsi"/>
          <w:sz w:val="28"/>
          <w:lang w:val="en-US"/>
        </w:rPr>
      </w:pPr>
      <w:proofErr w:type="gramStart"/>
      <w:r w:rsidRPr="006B5589">
        <w:rPr>
          <w:rFonts w:asciiTheme="majorHAnsi" w:hAnsiTheme="majorHAnsi"/>
          <w:sz w:val="28"/>
          <w:lang w:val="en-US"/>
        </w:rPr>
        <w:t>luminous</w:t>
      </w:r>
      <w:proofErr w:type="gramEnd"/>
      <w:r w:rsidRPr="006B5589">
        <w:rPr>
          <w:rFonts w:asciiTheme="majorHAnsi" w:hAnsiTheme="majorHAnsi"/>
          <w:sz w:val="28"/>
          <w:lang w:val="en-US"/>
        </w:rPr>
        <w:t xml:space="preserve"> flame:</w:t>
      </w:r>
    </w:p>
    <w:p w14:paraId="3E6C8425" w14:textId="77777777" w:rsidR="00A4561B" w:rsidRPr="006B5589" w:rsidRDefault="00A4561B" w:rsidP="00A4561B">
      <w:pPr>
        <w:pStyle w:val="Listenabsatz"/>
        <w:ind w:left="1440"/>
        <w:rPr>
          <w:rFonts w:asciiTheme="majorHAnsi" w:hAnsiTheme="majorHAnsi"/>
          <w:sz w:val="28"/>
          <w:lang w:val="en-US"/>
        </w:rPr>
      </w:pPr>
      <w:r w:rsidRPr="006B5589">
        <w:rPr>
          <w:rFonts w:asciiTheme="majorHAnsi" w:hAnsiTheme="majorHAnsi"/>
          <w:sz w:val="28"/>
          <w:lang w:val="en-US"/>
        </w:rPr>
        <w:t xml:space="preserve">The products are </w:t>
      </w:r>
      <w:r w:rsidR="00F0174F" w:rsidRPr="006B5589">
        <w:rPr>
          <w:rFonts w:asciiTheme="majorHAnsi" w:hAnsiTheme="majorHAnsi"/>
          <w:sz w:val="28"/>
          <w:lang w:val="en-US"/>
        </w:rPr>
        <w:t>g</w:t>
      </w:r>
      <w:r w:rsidRPr="006B5589">
        <w:rPr>
          <w:rFonts w:asciiTheme="majorHAnsi" w:hAnsiTheme="majorHAnsi"/>
          <w:sz w:val="28"/>
          <w:lang w:val="en-US"/>
        </w:rPr>
        <w:t>as</w:t>
      </w:r>
      <w:r w:rsidR="00F0174F" w:rsidRPr="006B5589">
        <w:rPr>
          <w:rFonts w:asciiTheme="majorHAnsi" w:hAnsiTheme="majorHAnsi"/>
          <w:sz w:val="28"/>
          <w:lang w:val="en-US"/>
        </w:rPr>
        <w:t>es</w:t>
      </w:r>
      <w:r w:rsidRPr="006B5589">
        <w:rPr>
          <w:rFonts w:asciiTheme="majorHAnsi" w:hAnsiTheme="majorHAnsi"/>
          <w:sz w:val="28"/>
          <w:lang w:val="en-US"/>
        </w:rPr>
        <w:t xml:space="preserve"> and a black solid.</w:t>
      </w:r>
    </w:p>
    <w:p w14:paraId="64164606" w14:textId="77777777" w:rsidR="00A4561B" w:rsidRPr="006B5589" w:rsidRDefault="00A4561B" w:rsidP="00A4561B">
      <w:pPr>
        <w:pStyle w:val="Listenabsatz"/>
        <w:ind w:left="1440"/>
        <w:rPr>
          <w:rFonts w:asciiTheme="majorHAnsi" w:hAnsiTheme="majorHAnsi"/>
          <w:sz w:val="28"/>
          <w:lang w:val="en-US"/>
        </w:rPr>
      </w:pPr>
    </w:p>
    <w:p w14:paraId="45893211" w14:textId="77777777" w:rsidR="00F0174F" w:rsidRPr="006B5589" w:rsidRDefault="00F0174F" w:rsidP="00A4561B">
      <w:pPr>
        <w:pStyle w:val="Listenabsatz"/>
        <w:ind w:left="1440"/>
        <w:rPr>
          <w:rFonts w:asciiTheme="majorHAnsi" w:hAnsiTheme="majorHAnsi"/>
          <w:sz w:val="28"/>
          <w:lang w:val="en-US"/>
        </w:rPr>
      </w:pPr>
    </w:p>
    <w:p w14:paraId="3B528081" w14:textId="77777777" w:rsidR="009A5526" w:rsidRPr="006B5589" w:rsidRDefault="009A5526" w:rsidP="00A4561B">
      <w:pPr>
        <w:pStyle w:val="Listenabsatz"/>
        <w:ind w:left="1440"/>
        <w:rPr>
          <w:rFonts w:asciiTheme="majorHAnsi" w:hAnsiTheme="majorHAnsi"/>
          <w:sz w:val="28"/>
          <w:lang w:val="en-US"/>
        </w:rPr>
      </w:pPr>
    </w:p>
    <w:p w14:paraId="6718B5E5" w14:textId="08B8B1AF" w:rsidR="009A5526" w:rsidRPr="006B5589" w:rsidRDefault="009A5526" w:rsidP="009A5526">
      <w:pPr>
        <w:pStyle w:val="Listenabsatz"/>
        <w:rPr>
          <w:rFonts w:asciiTheme="majorHAnsi" w:hAnsiTheme="majorHAnsi"/>
          <w:sz w:val="28"/>
          <w:lang w:val="en-US"/>
        </w:rPr>
      </w:pPr>
      <w:proofErr w:type="gramStart"/>
      <w:r w:rsidRPr="006B5589">
        <w:rPr>
          <w:rFonts w:asciiTheme="majorHAnsi" w:hAnsiTheme="majorHAnsi"/>
          <w:sz w:val="28"/>
          <w:lang w:val="en-US"/>
        </w:rPr>
        <w:t>roaring</w:t>
      </w:r>
      <w:proofErr w:type="gramEnd"/>
      <w:r w:rsidRPr="006B5589">
        <w:rPr>
          <w:rFonts w:asciiTheme="majorHAnsi" w:hAnsiTheme="majorHAnsi"/>
          <w:sz w:val="28"/>
          <w:lang w:val="en-US"/>
        </w:rPr>
        <w:t xml:space="preserve"> </w:t>
      </w:r>
      <w:r w:rsidR="00E369FC" w:rsidRPr="006B5589">
        <w:rPr>
          <w:rFonts w:asciiTheme="majorHAnsi" w:hAnsiTheme="majorHAnsi"/>
          <w:sz w:val="28"/>
          <w:lang w:val="en-US"/>
        </w:rPr>
        <w:t xml:space="preserve">blue </w:t>
      </w:r>
      <w:r w:rsidRPr="006B5589">
        <w:rPr>
          <w:rFonts w:asciiTheme="majorHAnsi" w:hAnsiTheme="majorHAnsi"/>
          <w:sz w:val="28"/>
          <w:lang w:val="en-US"/>
        </w:rPr>
        <w:t>flame:</w:t>
      </w:r>
    </w:p>
    <w:p w14:paraId="3A06F4A6" w14:textId="77777777" w:rsidR="009A5526" w:rsidRPr="006B5589" w:rsidRDefault="009A5526" w:rsidP="009A5526">
      <w:pPr>
        <w:pStyle w:val="Listenabsatz"/>
        <w:ind w:left="1440"/>
        <w:rPr>
          <w:rFonts w:asciiTheme="majorHAnsi" w:hAnsiTheme="majorHAnsi"/>
          <w:sz w:val="28"/>
          <w:lang w:val="en-US"/>
        </w:rPr>
      </w:pPr>
      <w:r w:rsidRPr="006B5589">
        <w:rPr>
          <w:rFonts w:asciiTheme="majorHAnsi" w:hAnsiTheme="majorHAnsi"/>
          <w:sz w:val="28"/>
          <w:lang w:val="en-US"/>
        </w:rPr>
        <w:t xml:space="preserve">The products are </w:t>
      </w:r>
      <w:r w:rsidR="00F0174F" w:rsidRPr="006B5589">
        <w:rPr>
          <w:rFonts w:asciiTheme="majorHAnsi" w:hAnsiTheme="majorHAnsi"/>
          <w:sz w:val="28"/>
          <w:lang w:val="en-US"/>
        </w:rPr>
        <w:t>gaseous.</w:t>
      </w:r>
    </w:p>
    <w:p w14:paraId="37E451B5" w14:textId="77777777" w:rsidR="009A5526" w:rsidRPr="006B5589" w:rsidRDefault="009A5526" w:rsidP="009A5526">
      <w:pPr>
        <w:pStyle w:val="Listenabsatz"/>
        <w:ind w:left="1440"/>
        <w:rPr>
          <w:rFonts w:asciiTheme="majorHAnsi" w:hAnsiTheme="majorHAnsi"/>
          <w:sz w:val="28"/>
          <w:lang w:val="en-US"/>
        </w:rPr>
      </w:pPr>
    </w:p>
    <w:p w14:paraId="4D1F5895" w14:textId="77777777" w:rsidR="009A5526" w:rsidRPr="006B5589" w:rsidRDefault="009A5526" w:rsidP="00A4561B">
      <w:pPr>
        <w:pStyle w:val="Listenabsatz"/>
        <w:ind w:left="1440"/>
        <w:rPr>
          <w:rFonts w:asciiTheme="majorHAnsi" w:hAnsiTheme="majorHAnsi"/>
          <w:sz w:val="28"/>
          <w:lang w:val="en-US"/>
        </w:rPr>
      </w:pPr>
    </w:p>
    <w:p w14:paraId="46961F13" w14:textId="77777777" w:rsidR="00A4561B" w:rsidRPr="006B5589" w:rsidRDefault="00A4561B" w:rsidP="00FF5709">
      <w:pPr>
        <w:pageBreakBefore/>
        <w:ind w:firstLine="720"/>
        <w:rPr>
          <w:rFonts w:asciiTheme="majorHAnsi" w:hAnsiTheme="majorHAnsi"/>
          <w:i/>
          <w:sz w:val="28"/>
        </w:rPr>
      </w:pPr>
      <w:proofErr w:type="gramStart"/>
      <w:r w:rsidRPr="006B5589">
        <w:rPr>
          <w:rFonts w:asciiTheme="majorHAnsi" w:hAnsiTheme="majorHAnsi"/>
          <w:i/>
          <w:sz w:val="28"/>
        </w:rPr>
        <w:lastRenderedPageBreak/>
        <w:t>solution</w:t>
      </w:r>
      <w:proofErr w:type="gramEnd"/>
      <w:r w:rsidRPr="006B5589">
        <w:rPr>
          <w:rFonts w:asciiTheme="majorHAnsi" w:hAnsiTheme="majorHAnsi"/>
          <w:i/>
          <w:sz w:val="28"/>
        </w:rPr>
        <w:t xml:space="preserve"> 2:</w:t>
      </w:r>
    </w:p>
    <w:p w14:paraId="0832F8AB" w14:textId="1804DC32" w:rsidR="00A4561B" w:rsidRPr="006B5589" w:rsidRDefault="00A4561B" w:rsidP="00A4561B">
      <w:pPr>
        <w:ind w:left="720"/>
        <w:rPr>
          <w:rFonts w:asciiTheme="majorHAnsi" w:hAnsiTheme="majorHAnsi"/>
          <w:i/>
          <w:sz w:val="28"/>
        </w:rPr>
      </w:pPr>
      <w:r w:rsidRPr="006B5589">
        <w:rPr>
          <w:rFonts w:asciiTheme="majorHAnsi" w:hAnsiTheme="majorHAnsi"/>
          <w:i/>
          <w:sz w:val="28"/>
        </w:rPr>
        <w:t>In the roaring</w:t>
      </w:r>
      <w:r w:rsidR="00D543D3" w:rsidRPr="006B5589">
        <w:rPr>
          <w:rFonts w:asciiTheme="majorHAnsi" w:hAnsiTheme="majorHAnsi"/>
          <w:i/>
          <w:sz w:val="28"/>
        </w:rPr>
        <w:t xml:space="preserve"> blue</w:t>
      </w:r>
      <w:r w:rsidRPr="006B5589">
        <w:rPr>
          <w:rFonts w:asciiTheme="majorHAnsi" w:hAnsiTheme="majorHAnsi"/>
          <w:i/>
          <w:sz w:val="28"/>
        </w:rPr>
        <w:t xml:space="preserve"> flame carbon dioxide and water </w:t>
      </w:r>
      <w:r w:rsidR="00E369FC" w:rsidRPr="006B5589">
        <w:rPr>
          <w:rFonts w:asciiTheme="majorHAnsi" w:hAnsiTheme="majorHAnsi"/>
          <w:i/>
          <w:sz w:val="28"/>
        </w:rPr>
        <w:t xml:space="preserve">vapour </w:t>
      </w:r>
      <w:r w:rsidRPr="006B5589">
        <w:rPr>
          <w:rFonts w:asciiTheme="majorHAnsi" w:hAnsiTheme="majorHAnsi"/>
          <w:i/>
          <w:sz w:val="28"/>
        </w:rPr>
        <w:t xml:space="preserve">are produced. Additionally </w:t>
      </w:r>
      <w:r w:rsidR="00C8385A" w:rsidRPr="006B5589">
        <w:rPr>
          <w:rFonts w:asciiTheme="majorHAnsi" w:hAnsiTheme="majorHAnsi"/>
          <w:i/>
          <w:sz w:val="28"/>
        </w:rPr>
        <w:t xml:space="preserve">elemental </w:t>
      </w:r>
      <w:r w:rsidRPr="006B5589">
        <w:rPr>
          <w:rFonts w:asciiTheme="majorHAnsi" w:hAnsiTheme="majorHAnsi"/>
          <w:i/>
          <w:sz w:val="28"/>
        </w:rPr>
        <w:t>carbon</w:t>
      </w:r>
      <w:r w:rsidR="00D543D3" w:rsidRPr="006B5589">
        <w:rPr>
          <w:rFonts w:asciiTheme="majorHAnsi" w:hAnsiTheme="majorHAnsi"/>
          <w:i/>
          <w:sz w:val="28"/>
        </w:rPr>
        <w:t xml:space="preserve"> </w:t>
      </w:r>
      <w:r w:rsidR="00EE0C02" w:rsidRPr="006B5589">
        <w:rPr>
          <w:rFonts w:asciiTheme="majorHAnsi" w:hAnsiTheme="majorHAnsi"/>
          <w:i/>
          <w:sz w:val="28"/>
        </w:rPr>
        <w:t>is produced</w:t>
      </w:r>
      <w:r w:rsidRPr="006B5589">
        <w:rPr>
          <w:rFonts w:asciiTheme="majorHAnsi" w:hAnsiTheme="majorHAnsi"/>
          <w:i/>
          <w:sz w:val="28"/>
        </w:rPr>
        <w:t xml:space="preserve"> in the luminous flame.</w:t>
      </w:r>
    </w:p>
    <w:p w14:paraId="267A66A7" w14:textId="77777777" w:rsidR="00A4561B" w:rsidRPr="00351BB1" w:rsidRDefault="00A4561B" w:rsidP="00837719">
      <w:pPr>
        <w:rPr>
          <w:sz w:val="28"/>
          <w:lang w:val="en-US"/>
        </w:rPr>
      </w:pPr>
    </w:p>
    <w:p w14:paraId="40C0E6CA" w14:textId="77777777" w:rsidR="00A4561B" w:rsidRPr="00351BB1" w:rsidRDefault="00A4561B" w:rsidP="00A4561B">
      <w:pPr>
        <w:ind w:left="720"/>
        <w:rPr>
          <w:sz w:val="28"/>
          <w:lang w:val="en-US"/>
        </w:rPr>
      </w:pPr>
    </w:p>
    <w:p w14:paraId="4362B038" w14:textId="77777777" w:rsidR="00A4561B" w:rsidRPr="00351BB1" w:rsidRDefault="00A4561B" w:rsidP="00A4561B">
      <w:pPr>
        <w:ind w:left="720"/>
        <w:rPr>
          <w:sz w:val="28"/>
          <w:lang w:val="en-US"/>
        </w:rPr>
      </w:pPr>
    </w:p>
    <w:p w14:paraId="3C0F3035" w14:textId="77777777" w:rsidR="00A4561B" w:rsidRPr="00351BB1" w:rsidRDefault="00A4561B" w:rsidP="00A4561B">
      <w:pPr>
        <w:ind w:left="720"/>
        <w:rPr>
          <w:sz w:val="28"/>
          <w:lang w:val="en-US"/>
        </w:rPr>
      </w:pPr>
    </w:p>
    <w:p w14:paraId="2DB92F41" w14:textId="77777777" w:rsidR="00A4561B" w:rsidRPr="006B5589" w:rsidRDefault="00A4561B" w:rsidP="00A4561B">
      <w:pPr>
        <w:pStyle w:val="Listenabsatz"/>
        <w:numPr>
          <w:ilvl w:val="0"/>
          <w:numId w:val="30"/>
        </w:numPr>
        <w:rPr>
          <w:rFonts w:asciiTheme="majorHAnsi" w:hAnsiTheme="majorHAnsi"/>
          <w:b/>
          <w:sz w:val="32"/>
          <w:lang w:val="en-US"/>
        </w:rPr>
      </w:pPr>
      <w:r w:rsidRPr="006B5589">
        <w:rPr>
          <w:rFonts w:asciiTheme="majorHAnsi" w:hAnsiTheme="majorHAnsi"/>
          <w:b/>
          <w:sz w:val="32"/>
          <w:lang w:val="en-US"/>
        </w:rPr>
        <w:t xml:space="preserve">reaction equation </w:t>
      </w:r>
      <w:r w:rsidRPr="006B5589">
        <w:rPr>
          <w:rFonts w:asciiTheme="majorHAnsi" w:hAnsiTheme="majorHAnsi"/>
          <w:b/>
          <w:sz w:val="32"/>
          <w:u w:val="single"/>
          <w:lang w:val="en-US"/>
        </w:rPr>
        <w:t>(not yet balanced)</w:t>
      </w:r>
    </w:p>
    <w:p w14:paraId="3456ADD3" w14:textId="77777777" w:rsidR="00A4561B" w:rsidRPr="006B5589" w:rsidRDefault="00A4561B" w:rsidP="00A4561B">
      <w:pPr>
        <w:pStyle w:val="Listenabsatz"/>
        <w:rPr>
          <w:rFonts w:asciiTheme="majorHAnsi" w:hAnsiTheme="majorHAnsi"/>
          <w:sz w:val="28"/>
          <w:lang w:val="en-US"/>
        </w:rPr>
      </w:pPr>
    </w:p>
    <w:p w14:paraId="7C574FFD" w14:textId="7C5CA1D0" w:rsidR="00A4561B" w:rsidRPr="006B5589" w:rsidRDefault="00A4561B" w:rsidP="00A4561B">
      <w:pPr>
        <w:pStyle w:val="Listenabsatz"/>
        <w:spacing w:line="480" w:lineRule="auto"/>
        <w:rPr>
          <w:rFonts w:asciiTheme="majorHAnsi" w:hAnsiTheme="majorHAnsi"/>
          <w:sz w:val="28"/>
          <w:lang w:val="en-US"/>
        </w:rPr>
      </w:pPr>
      <w:proofErr w:type="gramStart"/>
      <w:r w:rsidRPr="006B5589">
        <w:rPr>
          <w:rFonts w:asciiTheme="majorHAnsi" w:hAnsiTheme="majorHAnsi"/>
          <w:sz w:val="28"/>
          <w:lang w:val="en-US"/>
        </w:rPr>
        <w:t>roaring</w:t>
      </w:r>
      <w:proofErr w:type="gramEnd"/>
      <w:r w:rsidRPr="006B5589">
        <w:rPr>
          <w:rFonts w:asciiTheme="majorHAnsi" w:hAnsiTheme="majorHAnsi"/>
          <w:sz w:val="28"/>
          <w:lang w:val="en-US"/>
        </w:rPr>
        <w:t xml:space="preserve"> </w:t>
      </w:r>
      <w:r w:rsidR="00E369FC" w:rsidRPr="006B5589">
        <w:rPr>
          <w:rFonts w:asciiTheme="majorHAnsi" w:hAnsiTheme="majorHAnsi"/>
          <w:sz w:val="28"/>
          <w:lang w:val="en-US"/>
        </w:rPr>
        <w:t xml:space="preserve">blue </w:t>
      </w:r>
      <w:r w:rsidRPr="006B5589">
        <w:rPr>
          <w:rFonts w:asciiTheme="majorHAnsi" w:hAnsiTheme="majorHAnsi"/>
          <w:sz w:val="28"/>
          <w:lang w:val="en-US"/>
        </w:rPr>
        <w:t>flame: CH</w:t>
      </w:r>
      <w:r w:rsidRPr="006B5589">
        <w:rPr>
          <w:rFonts w:asciiTheme="majorHAnsi" w:hAnsiTheme="majorHAnsi"/>
          <w:sz w:val="28"/>
          <w:vertAlign w:val="subscript"/>
          <w:lang w:val="en-US"/>
        </w:rPr>
        <w:t>4</w:t>
      </w:r>
      <w:r w:rsidRPr="006B5589">
        <w:rPr>
          <w:rFonts w:asciiTheme="majorHAnsi" w:hAnsiTheme="majorHAnsi"/>
          <w:sz w:val="28"/>
          <w:lang w:val="en-US"/>
        </w:rPr>
        <w:t xml:space="preserve"> + O</w:t>
      </w:r>
      <w:r w:rsidRPr="006B5589">
        <w:rPr>
          <w:rFonts w:asciiTheme="majorHAnsi" w:hAnsiTheme="majorHAnsi"/>
          <w:sz w:val="28"/>
          <w:vertAlign w:val="subscript"/>
          <w:lang w:val="en-US"/>
        </w:rPr>
        <w:t>2</w:t>
      </w:r>
      <w:r w:rsidRPr="006B5589">
        <w:rPr>
          <w:rFonts w:asciiTheme="majorHAnsi" w:hAnsiTheme="majorHAnsi"/>
          <w:sz w:val="28"/>
          <w:lang w:val="en-US"/>
        </w:rPr>
        <w:t xml:space="preserve"> </w:t>
      </w:r>
      <w:r w:rsidRPr="006B5589">
        <w:rPr>
          <w:rFonts w:asciiTheme="majorHAnsi" w:hAnsiTheme="majorHAnsi"/>
          <w:sz w:val="28"/>
        </w:rPr>
        <w:sym w:font="Wingdings" w:char="F0E0"/>
      </w:r>
      <w:r w:rsidRPr="006B5589">
        <w:rPr>
          <w:rFonts w:asciiTheme="majorHAnsi" w:hAnsiTheme="majorHAnsi"/>
          <w:sz w:val="28"/>
          <w:lang w:val="en-US"/>
        </w:rPr>
        <w:t xml:space="preserve"> CO</w:t>
      </w:r>
      <w:r w:rsidRPr="006B5589">
        <w:rPr>
          <w:rFonts w:asciiTheme="majorHAnsi" w:hAnsiTheme="majorHAnsi"/>
          <w:sz w:val="28"/>
          <w:vertAlign w:val="subscript"/>
          <w:lang w:val="en-US"/>
        </w:rPr>
        <w:t>2</w:t>
      </w:r>
      <w:r w:rsidRPr="006B5589">
        <w:rPr>
          <w:rFonts w:asciiTheme="majorHAnsi" w:hAnsiTheme="majorHAnsi"/>
          <w:sz w:val="28"/>
          <w:lang w:val="en-US"/>
        </w:rPr>
        <w:t xml:space="preserve"> + H</w:t>
      </w:r>
      <w:r w:rsidRPr="006B5589">
        <w:rPr>
          <w:rFonts w:asciiTheme="majorHAnsi" w:hAnsiTheme="majorHAnsi"/>
          <w:sz w:val="28"/>
          <w:vertAlign w:val="subscript"/>
          <w:lang w:val="en-US"/>
        </w:rPr>
        <w:t>2</w:t>
      </w:r>
      <w:r w:rsidRPr="006B5589">
        <w:rPr>
          <w:rFonts w:asciiTheme="majorHAnsi" w:hAnsiTheme="majorHAnsi"/>
          <w:sz w:val="28"/>
          <w:lang w:val="en-US"/>
        </w:rPr>
        <w:t>O</w:t>
      </w:r>
    </w:p>
    <w:p w14:paraId="3CA4A308" w14:textId="402ACD17" w:rsidR="00A4561B" w:rsidRPr="006B5589" w:rsidRDefault="00A4561B" w:rsidP="00A4561B">
      <w:pPr>
        <w:pStyle w:val="Listenabsatz"/>
        <w:spacing w:line="480" w:lineRule="auto"/>
        <w:rPr>
          <w:rFonts w:asciiTheme="majorHAnsi" w:hAnsiTheme="majorHAnsi"/>
          <w:sz w:val="28"/>
          <w:lang w:val="en-US"/>
        </w:rPr>
      </w:pPr>
      <w:proofErr w:type="gramStart"/>
      <w:r w:rsidRPr="006B5589">
        <w:rPr>
          <w:rFonts w:asciiTheme="majorHAnsi" w:hAnsiTheme="majorHAnsi"/>
          <w:sz w:val="28"/>
          <w:lang w:val="en-US"/>
        </w:rPr>
        <w:t>luminous</w:t>
      </w:r>
      <w:proofErr w:type="gramEnd"/>
      <w:r w:rsidRPr="006B5589">
        <w:rPr>
          <w:rFonts w:asciiTheme="majorHAnsi" w:hAnsiTheme="majorHAnsi"/>
          <w:sz w:val="28"/>
          <w:lang w:val="en-US"/>
        </w:rPr>
        <w:t xml:space="preserve"> flame: CH</w:t>
      </w:r>
      <w:r w:rsidRPr="006B5589">
        <w:rPr>
          <w:rFonts w:asciiTheme="majorHAnsi" w:hAnsiTheme="majorHAnsi"/>
          <w:sz w:val="28"/>
          <w:vertAlign w:val="subscript"/>
          <w:lang w:val="en-US"/>
        </w:rPr>
        <w:t>4</w:t>
      </w:r>
      <w:r w:rsidRPr="006B5589">
        <w:rPr>
          <w:rFonts w:asciiTheme="majorHAnsi" w:hAnsiTheme="majorHAnsi"/>
          <w:sz w:val="28"/>
          <w:lang w:val="en-US"/>
        </w:rPr>
        <w:t xml:space="preserve"> + O</w:t>
      </w:r>
      <w:r w:rsidRPr="006B5589">
        <w:rPr>
          <w:rFonts w:asciiTheme="majorHAnsi" w:hAnsiTheme="majorHAnsi"/>
          <w:sz w:val="28"/>
          <w:vertAlign w:val="subscript"/>
          <w:lang w:val="en-US"/>
        </w:rPr>
        <w:t>2</w:t>
      </w:r>
      <w:r w:rsidRPr="006B5589">
        <w:rPr>
          <w:rFonts w:asciiTheme="majorHAnsi" w:hAnsiTheme="majorHAnsi"/>
          <w:sz w:val="28"/>
          <w:lang w:val="en-US"/>
        </w:rPr>
        <w:t xml:space="preserve"> </w:t>
      </w:r>
      <w:r w:rsidRPr="006B5589">
        <w:rPr>
          <w:rFonts w:asciiTheme="majorHAnsi" w:hAnsiTheme="majorHAnsi"/>
          <w:sz w:val="28"/>
        </w:rPr>
        <w:sym w:font="Wingdings" w:char="F0E0"/>
      </w:r>
      <w:r w:rsidRPr="006B5589">
        <w:rPr>
          <w:rFonts w:asciiTheme="majorHAnsi" w:hAnsiTheme="majorHAnsi"/>
          <w:sz w:val="28"/>
          <w:lang w:val="en-US"/>
        </w:rPr>
        <w:t xml:space="preserve"> CO</w:t>
      </w:r>
      <w:r w:rsidRPr="006B5589">
        <w:rPr>
          <w:rFonts w:asciiTheme="majorHAnsi" w:hAnsiTheme="majorHAnsi"/>
          <w:sz w:val="28"/>
          <w:vertAlign w:val="subscript"/>
          <w:lang w:val="en-US"/>
        </w:rPr>
        <w:t>2</w:t>
      </w:r>
      <w:r w:rsidRPr="006B5589">
        <w:rPr>
          <w:rFonts w:asciiTheme="majorHAnsi" w:hAnsiTheme="majorHAnsi"/>
          <w:sz w:val="28"/>
          <w:lang w:val="en-US"/>
        </w:rPr>
        <w:t xml:space="preserve"> + H</w:t>
      </w:r>
      <w:r w:rsidRPr="006B5589">
        <w:rPr>
          <w:rFonts w:asciiTheme="majorHAnsi" w:hAnsiTheme="majorHAnsi"/>
          <w:sz w:val="28"/>
          <w:vertAlign w:val="subscript"/>
          <w:lang w:val="en-US"/>
        </w:rPr>
        <w:t>2</w:t>
      </w:r>
      <w:r w:rsidRPr="006B5589">
        <w:rPr>
          <w:rFonts w:asciiTheme="majorHAnsi" w:hAnsiTheme="majorHAnsi"/>
          <w:sz w:val="28"/>
          <w:lang w:val="en-US"/>
        </w:rPr>
        <w:t>O + C</w:t>
      </w:r>
    </w:p>
    <w:p w14:paraId="130F4925" w14:textId="77777777" w:rsidR="00A4561B" w:rsidRPr="00351BB1" w:rsidRDefault="00A4561B" w:rsidP="00A4561B">
      <w:pPr>
        <w:pStyle w:val="Listenabsatz"/>
        <w:spacing w:line="480" w:lineRule="auto"/>
        <w:rPr>
          <w:sz w:val="28"/>
          <w:u w:val="single"/>
          <w:lang w:val="en-US"/>
        </w:rPr>
      </w:pPr>
    </w:p>
    <w:p w14:paraId="4C75BEBF" w14:textId="77777777" w:rsidR="00A4561B" w:rsidRPr="00351BB1" w:rsidRDefault="00A4561B" w:rsidP="00A4561B">
      <w:pPr>
        <w:pStyle w:val="Listenabsatz"/>
        <w:spacing w:line="480" w:lineRule="auto"/>
        <w:rPr>
          <w:sz w:val="28"/>
          <w:u w:val="single"/>
          <w:lang w:val="en-US"/>
        </w:rPr>
      </w:pPr>
    </w:p>
    <w:p w14:paraId="5C2388F7" w14:textId="77777777" w:rsidR="00A4561B" w:rsidRPr="006B5589" w:rsidRDefault="00A4561B" w:rsidP="00A4561B">
      <w:pPr>
        <w:pStyle w:val="Listenabsatz"/>
        <w:spacing w:line="480" w:lineRule="auto"/>
        <w:rPr>
          <w:rFonts w:asciiTheme="majorHAnsi" w:hAnsiTheme="majorHAnsi"/>
          <w:b/>
          <w:sz w:val="36"/>
          <w:u w:val="single"/>
          <w:lang w:val="en-US"/>
        </w:rPr>
      </w:pPr>
      <w:r w:rsidRPr="006B5589">
        <w:rPr>
          <w:rFonts w:asciiTheme="majorHAnsi" w:hAnsiTheme="majorHAnsi"/>
          <w:b/>
          <w:sz w:val="36"/>
          <w:u w:val="single"/>
          <w:lang w:val="en-US"/>
        </w:rPr>
        <w:t>Balance the equation</w:t>
      </w:r>
      <w:r w:rsidR="004122FE" w:rsidRPr="006B5589">
        <w:rPr>
          <w:rFonts w:asciiTheme="majorHAnsi" w:hAnsiTheme="majorHAnsi"/>
          <w:b/>
          <w:sz w:val="36"/>
          <w:u w:val="single"/>
          <w:lang w:val="en-US"/>
        </w:rPr>
        <w:t>.</w:t>
      </w:r>
    </w:p>
    <w:p w14:paraId="5A4A54EE" w14:textId="77777777" w:rsidR="00A4561B" w:rsidRPr="00351BB1" w:rsidRDefault="00A4561B" w:rsidP="00A4561B">
      <w:pPr>
        <w:pStyle w:val="Listenabsatz"/>
        <w:spacing w:line="480" w:lineRule="auto"/>
        <w:rPr>
          <w:sz w:val="28"/>
          <w:lang w:val="en-US"/>
        </w:rPr>
      </w:pPr>
    </w:p>
    <w:p w14:paraId="70A90932" w14:textId="77777777" w:rsidR="00A4561B" w:rsidRPr="00351BB1" w:rsidRDefault="00A4561B" w:rsidP="00A4561B">
      <w:pPr>
        <w:pStyle w:val="Listenabsatz"/>
        <w:spacing w:line="480" w:lineRule="auto"/>
        <w:rPr>
          <w:sz w:val="28"/>
          <w:lang w:val="en-US"/>
        </w:rPr>
      </w:pPr>
    </w:p>
    <w:p w14:paraId="1FD2C218" w14:textId="77777777" w:rsidR="00A4561B" w:rsidRPr="00351BB1" w:rsidRDefault="00A4561B" w:rsidP="00A4561B">
      <w:pPr>
        <w:pStyle w:val="Listenabsatz"/>
        <w:spacing w:line="480" w:lineRule="auto"/>
        <w:rPr>
          <w:sz w:val="28"/>
          <w:lang w:val="en-US"/>
        </w:rPr>
      </w:pPr>
    </w:p>
    <w:p w14:paraId="736CE12A" w14:textId="77777777" w:rsidR="00A4561B" w:rsidRPr="00351BB1" w:rsidRDefault="00A4561B" w:rsidP="00A4561B">
      <w:pPr>
        <w:pStyle w:val="Listenabsatz"/>
        <w:spacing w:line="480" w:lineRule="auto"/>
        <w:rPr>
          <w:sz w:val="28"/>
          <w:lang w:val="en-US"/>
        </w:rPr>
      </w:pPr>
    </w:p>
    <w:p w14:paraId="33070F48" w14:textId="77777777" w:rsidR="00A4561B" w:rsidRPr="00351BB1" w:rsidRDefault="00A4561B" w:rsidP="00A4561B">
      <w:pPr>
        <w:pStyle w:val="Listenabsatz"/>
        <w:spacing w:line="480" w:lineRule="auto"/>
        <w:rPr>
          <w:sz w:val="28"/>
          <w:lang w:val="en-US"/>
        </w:rPr>
      </w:pPr>
    </w:p>
    <w:p w14:paraId="30E1FCEC" w14:textId="77777777" w:rsidR="00A4561B" w:rsidRPr="00351BB1" w:rsidRDefault="00A4561B" w:rsidP="00A4561B">
      <w:pPr>
        <w:pStyle w:val="Listenabsatz"/>
        <w:spacing w:line="480" w:lineRule="auto"/>
        <w:rPr>
          <w:sz w:val="28"/>
          <w:lang w:val="en-US"/>
        </w:rPr>
      </w:pPr>
    </w:p>
    <w:p w14:paraId="68B0B350" w14:textId="77777777" w:rsidR="00A4561B" w:rsidRPr="00351BB1" w:rsidRDefault="00A4561B" w:rsidP="00A4561B">
      <w:pPr>
        <w:pStyle w:val="Listenabsatz"/>
        <w:spacing w:line="480" w:lineRule="auto"/>
        <w:rPr>
          <w:sz w:val="28"/>
          <w:lang w:val="en-US"/>
        </w:rPr>
      </w:pPr>
    </w:p>
    <w:p w14:paraId="58FEE004" w14:textId="77777777" w:rsidR="00A4561B" w:rsidRDefault="00A4561B" w:rsidP="00A4561B">
      <w:pPr>
        <w:rPr>
          <w:sz w:val="28"/>
          <w:lang w:val="en-US"/>
        </w:rPr>
      </w:pPr>
    </w:p>
    <w:p w14:paraId="44E4E979" w14:textId="75A42846" w:rsidR="00837719" w:rsidRDefault="006B5589" w:rsidP="006B5589">
      <w:pPr>
        <w:tabs>
          <w:tab w:val="left" w:pos="4040"/>
        </w:tabs>
        <w:rPr>
          <w:sz w:val="28"/>
          <w:lang w:val="en-US"/>
        </w:rPr>
      </w:pPr>
      <w:r>
        <w:rPr>
          <w:sz w:val="28"/>
          <w:lang w:val="en-US"/>
        </w:rPr>
        <w:tab/>
      </w:r>
    </w:p>
    <w:p w14:paraId="1CDD8FA4" w14:textId="77777777" w:rsidR="00837719" w:rsidRPr="00837719" w:rsidRDefault="00837719" w:rsidP="00A4561B">
      <w:pPr>
        <w:rPr>
          <w:lang w:val="en-US"/>
        </w:rPr>
      </w:pPr>
    </w:p>
    <w:tbl>
      <w:tblPr>
        <w:tblpPr w:leftFromText="142" w:rightFromText="142" w:vertAnchor="page" w:horzAnchor="margin" w:tblpXSpec="center" w:tblpY="3671"/>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FFFFFF"/>
        <w:tblLook w:val="01E0" w:firstRow="1" w:lastRow="1" w:firstColumn="1" w:lastColumn="1" w:noHBand="0" w:noVBand="0"/>
      </w:tblPr>
      <w:tblGrid>
        <w:gridCol w:w="2696"/>
        <w:gridCol w:w="3097"/>
        <w:gridCol w:w="2879"/>
      </w:tblGrid>
      <w:tr w:rsidR="00837719" w14:paraId="4A70C98B" w14:textId="77777777" w:rsidTr="006B5589">
        <w:trPr>
          <w:trHeight w:val="2098"/>
        </w:trPr>
        <w:tc>
          <w:tcPr>
            <w:tcW w:w="2696" w:type="dxa"/>
            <w:shd w:val="clear" w:color="auto" w:fill="FFFFFF"/>
            <w:vAlign w:val="center"/>
          </w:tcPr>
          <w:p w14:paraId="7ADC4165" w14:textId="77777777" w:rsidR="00837719" w:rsidRPr="00D272D5" w:rsidRDefault="00837719" w:rsidP="00D272D5">
            <w:pPr>
              <w:pStyle w:val="berschrift1"/>
              <w:framePr w:hSpace="0" w:wrap="auto" w:vAnchor="margin" w:hAnchor="text" w:xAlign="left" w:yAlign="inline"/>
            </w:pPr>
            <w:proofErr w:type="gramStart"/>
            <w:r w:rsidRPr="00D272D5">
              <w:lastRenderedPageBreak/>
              <w:t>methane</w:t>
            </w:r>
            <w:proofErr w:type="gramEnd"/>
          </w:p>
          <w:p w14:paraId="6EC5B015" w14:textId="77777777" w:rsidR="00837719" w:rsidRPr="00AD747E" w:rsidRDefault="00837719" w:rsidP="006B5589"/>
          <w:p w14:paraId="31010127" w14:textId="77777777" w:rsidR="00837719" w:rsidRDefault="00DE6F1B" w:rsidP="006B5589">
            <w:pPr>
              <w:jc w:val="center"/>
              <w:rPr>
                <w:rFonts w:cs="Arial"/>
                <w:szCs w:val="20"/>
              </w:rPr>
            </w:pPr>
            <w:r w:rsidRPr="000253CA">
              <w:rPr>
                <w:rFonts w:cs="Arial"/>
                <w:noProof/>
                <w:szCs w:val="20"/>
                <w:lang w:val="de-DE"/>
              </w:rPr>
              <w:drawing>
                <wp:inline distT="0" distB="0" distL="0" distR="0" wp14:anchorId="5FAABDD0" wp14:editId="3440CF5F">
                  <wp:extent cx="365760" cy="233680"/>
                  <wp:effectExtent l="0" t="0" r="0" b="0"/>
                  <wp:docPr id="241" name="Bild 241" descr="Macintosh HD:Users:Michael:Documents:Schule:Chemie:Moleküle Reaktionen:alkane:meth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Macintosh HD:Users:Michael:Documents:Schule:Chemie:Moleküle Reaktionen:alkane:methan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 cy="233680"/>
                          </a:xfrm>
                          <a:prstGeom prst="rect">
                            <a:avLst/>
                          </a:prstGeom>
                          <a:noFill/>
                          <a:ln>
                            <a:noFill/>
                          </a:ln>
                        </pic:spPr>
                      </pic:pic>
                    </a:graphicData>
                  </a:graphic>
                </wp:inline>
              </w:drawing>
            </w:r>
          </w:p>
          <w:p w14:paraId="0E9601D3" w14:textId="77777777" w:rsidR="00837719" w:rsidRDefault="00837719" w:rsidP="006B5589">
            <w:pPr>
              <w:jc w:val="center"/>
              <w:rPr>
                <w:rFonts w:cs="Arial"/>
                <w:szCs w:val="20"/>
              </w:rPr>
            </w:pPr>
          </w:p>
          <w:p w14:paraId="2BD0A829" w14:textId="77777777" w:rsidR="00837719" w:rsidRDefault="00837719" w:rsidP="006B5589">
            <w:pPr>
              <w:jc w:val="center"/>
              <w:rPr>
                <w:rFonts w:cs="Arial"/>
                <w:szCs w:val="20"/>
              </w:rPr>
            </w:pPr>
            <w:r>
              <w:rPr>
                <w:rFonts w:cs="Arial"/>
                <w:szCs w:val="20"/>
              </w:rPr>
              <w:t>m</w:t>
            </w:r>
            <w:r>
              <w:rPr>
                <w:rFonts w:cs="Arial"/>
                <w:szCs w:val="20"/>
                <w:vertAlign w:val="subscript"/>
              </w:rPr>
              <w:t>a</w:t>
            </w:r>
            <w:r>
              <w:rPr>
                <w:rFonts w:cs="Arial"/>
                <w:szCs w:val="20"/>
              </w:rPr>
              <w:t xml:space="preserve"> = 16,0 u</w:t>
            </w:r>
          </w:p>
          <w:p w14:paraId="7ED002AF" w14:textId="77777777" w:rsidR="00837719" w:rsidRDefault="00837719" w:rsidP="006B5589">
            <w:pPr>
              <w:jc w:val="center"/>
              <w:rPr>
                <w:rFonts w:cs="Arial"/>
              </w:rPr>
            </w:pPr>
            <w:r>
              <w:rPr>
                <w:rFonts w:cs="Arial"/>
                <w:szCs w:val="20"/>
              </w:rPr>
              <w:t>T</w:t>
            </w:r>
            <w:r>
              <w:rPr>
                <w:rFonts w:cs="Arial"/>
                <w:szCs w:val="20"/>
                <w:vertAlign w:val="subscript"/>
              </w:rPr>
              <w:t>b</w:t>
            </w:r>
            <w:r>
              <w:rPr>
                <w:rFonts w:cs="Arial"/>
                <w:szCs w:val="20"/>
              </w:rPr>
              <w:t xml:space="preserve"> = 111 K</w:t>
            </w:r>
          </w:p>
        </w:tc>
        <w:tc>
          <w:tcPr>
            <w:tcW w:w="3097" w:type="dxa"/>
            <w:shd w:val="clear" w:color="auto" w:fill="FFFFFF"/>
            <w:vAlign w:val="center"/>
          </w:tcPr>
          <w:p w14:paraId="0D03F2F5" w14:textId="77777777" w:rsidR="00837719" w:rsidRDefault="00837719" w:rsidP="00D272D5">
            <w:pPr>
              <w:pStyle w:val="berschrift1"/>
              <w:framePr w:hSpace="0" w:wrap="auto" w:vAnchor="margin" w:hAnchor="text" w:xAlign="left" w:yAlign="inline"/>
            </w:pPr>
            <w:r>
              <w:t>2-methylbutane</w:t>
            </w:r>
          </w:p>
          <w:p w14:paraId="6B8C4C63" w14:textId="77777777" w:rsidR="00837719" w:rsidRPr="003A5CD6" w:rsidRDefault="009F139E" w:rsidP="006B5589">
            <w:pPr>
              <w:jc w:val="center"/>
              <w:rPr>
                <w:lang w:val="en-US"/>
              </w:rPr>
            </w:pPr>
            <w:r>
              <w:rPr>
                <w:noProof/>
                <w:lang w:val="de-DE"/>
              </w:rPr>
              <w:drawing>
                <wp:inline distT="0" distB="0" distL="0" distR="0" wp14:anchorId="35603E30" wp14:editId="483E86A3">
                  <wp:extent cx="1270000" cy="650240"/>
                  <wp:effectExtent l="0" t="0" r="0" b="10160"/>
                  <wp:docPr id="242" name="Bild 242" descr="Macintosh HD:Users:Michael:Documents:Schule:Chemie:Moleküle Reaktionen:alkane:2-methylbut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Macintosh HD:Users:Michael:Documents:Schule:Chemie:Moleküle Reaktionen:alkane:2-methylbutan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00" cy="650240"/>
                          </a:xfrm>
                          <a:prstGeom prst="rect">
                            <a:avLst/>
                          </a:prstGeom>
                          <a:noFill/>
                          <a:ln>
                            <a:noFill/>
                          </a:ln>
                        </pic:spPr>
                      </pic:pic>
                    </a:graphicData>
                  </a:graphic>
                </wp:inline>
              </w:drawing>
            </w:r>
          </w:p>
          <w:p w14:paraId="005B5254" w14:textId="77777777" w:rsidR="00837719" w:rsidRDefault="00837719" w:rsidP="006B5589">
            <w:pPr>
              <w:jc w:val="center"/>
              <w:rPr>
                <w:rFonts w:cs="Arial"/>
                <w:szCs w:val="20"/>
              </w:rPr>
            </w:pPr>
            <w:r>
              <w:rPr>
                <w:rFonts w:cs="Arial"/>
                <w:szCs w:val="20"/>
              </w:rPr>
              <w:t>m</w:t>
            </w:r>
            <w:r>
              <w:rPr>
                <w:rFonts w:cs="Arial"/>
                <w:szCs w:val="20"/>
                <w:vertAlign w:val="subscript"/>
              </w:rPr>
              <w:t xml:space="preserve">a </w:t>
            </w:r>
            <w:r>
              <w:rPr>
                <w:rFonts w:cs="Arial"/>
                <w:szCs w:val="20"/>
              </w:rPr>
              <w:t>= 72,0 u</w:t>
            </w:r>
          </w:p>
          <w:p w14:paraId="4A720468" w14:textId="77777777" w:rsidR="00837719" w:rsidRDefault="00837719" w:rsidP="006B5589">
            <w:pPr>
              <w:jc w:val="center"/>
              <w:rPr>
                <w:rFonts w:cs="Arial"/>
                <w:lang w:val="it-IT"/>
              </w:rPr>
            </w:pPr>
            <w:proofErr w:type="spellStart"/>
            <w:r>
              <w:rPr>
                <w:rFonts w:cs="Arial"/>
                <w:szCs w:val="20"/>
                <w:lang w:val="it-IT"/>
              </w:rPr>
              <w:t>T</w:t>
            </w:r>
            <w:r>
              <w:rPr>
                <w:rFonts w:cs="Arial"/>
                <w:szCs w:val="20"/>
                <w:vertAlign w:val="subscript"/>
                <w:lang w:val="it-IT"/>
              </w:rPr>
              <w:t>b</w:t>
            </w:r>
            <w:proofErr w:type="spellEnd"/>
            <w:r>
              <w:rPr>
                <w:rFonts w:cs="Arial"/>
                <w:szCs w:val="20"/>
                <w:vertAlign w:val="subscript"/>
                <w:lang w:val="it-IT"/>
              </w:rPr>
              <w:t xml:space="preserve"> </w:t>
            </w:r>
            <w:r>
              <w:rPr>
                <w:rFonts w:cs="Arial"/>
                <w:szCs w:val="20"/>
                <w:lang w:val="it-IT"/>
              </w:rPr>
              <w:t xml:space="preserve">= </w:t>
            </w:r>
            <w:r>
              <w:rPr>
                <w:rFonts w:cs="Arial"/>
                <w:bCs/>
                <w:szCs w:val="20"/>
                <w:lang w:val="it-IT"/>
              </w:rPr>
              <w:t>301 K</w:t>
            </w:r>
          </w:p>
        </w:tc>
        <w:tc>
          <w:tcPr>
            <w:tcW w:w="2879" w:type="dxa"/>
            <w:shd w:val="clear" w:color="auto" w:fill="FFFFFF"/>
            <w:vAlign w:val="center"/>
          </w:tcPr>
          <w:p w14:paraId="131FE3D9" w14:textId="77777777" w:rsidR="00837719" w:rsidRDefault="00837719" w:rsidP="00D272D5">
            <w:pPr>
              <w:pStyle w:val="berschrift1"/>
              <w:framePr w:hSpace="0" w:wrap="auto" w:vAnchor="margin" w:hAnchor="text" w:xAlign="left" w:yAlign="inline"/>
            </w:pPr>
            <w:r>
              <w:t>2</w:t>
            </w:r>
            <w:proofErr w:type="gramStart"/>
            <w:r>
              <w:t>,2</w:t>
            </w:r>
            <w:proofErr w:type="gramEnd"/>
            <w:r>
              <w:t>-dimethylbutane</w:t>
            </w:r>
          </w:p>
          <w:p w14:paraId="4974CA6E" w14:textId="77777777" w:rsidR="00837719" w:rsidRPr="00911264" w:rsidRDefault="00837719" w:rsidP="006B5589">
            <w:r>
              <w:t xml:space="preserve">  </w:t>
            </w:r>
            <w:r w:rsidR="00DF0248">
              <w:rPr>
                <w:noProof/>
                <w:lang w:val="de-DE"/>
              </w:rPr>
              <w:drawing>
                <wp:inline distT="0" distB="0" distL="0" distR="0" wp14:anchorId="21BFF4D5" wp14:editId="5C204C25">
                  <wp:extent cx="1381760" cy="721360"/>
                  <wp:effectExtent l="0" t="0" r="0" b="0"/>
                  <wp:docPr id="243" name="Bild 243" descr="Macintosh HD:Users:Michael:Documents:Schule:Chemie:Moleküle Reaktionen:alkane:2,2-dimethylbut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Macintosh HD:Users:Michael:Documents:Schule:Chemie:Moleküle Reaktionen:alkane:2,2-dimethylbutan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1760" cy="721360"/>
                          </a:xfrm>
                          <a:prstGeom prst="rect">
                            <a:avLst/>
                          </a:prstGeom>
                          <a:noFill/>
                          <a:ln>
                            <a:noFill/>
                          </a:ln>
                        </pic:spPr>
                      </pic:pic>
                    </a:graphicData>
                  </a:graphic>
                </wp:inline>
              </w:drawing>
            </w:r>
          </w:p>
          <w:p w14:paraId="2086CC8F" w14:textId="77777777" w:rsidR="00837719" w:rsidRDefault="00837719" w:rsidP="006B5589">
            <w:pPr>
              <w:jc w:val="center"/>
              <w:rPr>
                <w:rFonts w:cs="Arial"/>
                <w:szCs w:val="20"/>
              </w:rPr>
            </w:pPr>
            <w:r>
              <w:rPr>
                <w:rFonts w:cs="Arial"/>
                <w:szCs w:val="20"/>
              </w:rPr>
              <w:t>m</w:t>
            </w:r>
            <w:r>
              <w:rPr>
                <w:rFonts w:cs="Arial"/>
                <w:szCs w:val="20"/>
                <w:vertAlign w:val="subscript"/>
              </w:rPr>
              <w:t xml:space="preserve">a </w:t>
            </w:r>
            <w:r>
              <w:rPr>
                <w:rFonts w:cs="Arial"/>
                <w:szCs w:val="20"/>
              </w:rPr>
              <w:t>= 86,0 u</w:t>
            </w:r>
          </w:p>
          <w:p w14:paraId="6E624152" w14:textId="77777777" w:rsidR="00837719" w:rsidRPr="00F40D18" w:rsidRDefault="00837719" w:rsidP="006B5589">
            <w:pPr>
              <w:jc w:val="center"/>
              <w:rPr>
                <w:rFonts w:cs="Arial"/>
                <w:bCs/>
                <w:szCs w:val="20"/>
              </w:rPr>
            </w:pPr>
            <w:r>
              <w:rPr>
                <w:rFonts w:cs="Arial"/>
                <w:szCs w:val="20"/>
              </w:rPr>
              <w:t>T</w:t>
            </w:r>
            <w:r>
              <w:rPr>
                <w:rFonts w:cs="Arial"/>
                <w:szCs w:val="20"/>
                <w:vertAlign w:val="subscript"/>
              </w:rPr>
              <w:t xml:space="preserve">b </w:t>
            </w:r>
            <w:r>
              <w:rPr>
                <w:rFonts w:cs="Arial"/>
                <w:szCs w:val="20"/>
              </w:rPr>
              <w:t xml:space="preserve">= </w:t>
            </w:r>
            <w:r>
              <w:rPr>
                <w:rFonts w:cs="Arial"/>
                <w:bCs/>
                <w:szCs w:val="20"/>
              </w:rPr>
              <w:t>323 K</w:t>
            </w:r>
          </w:p>
        </w:tc>
      </w:tr>
      <w:tr w:rsidR="00837719" w14:paraId="3A1EF838" w14:textId="77777777" w:rsidTr="006B5589">
        <w:trPr>
          <w:trHeight w:val="2098"/>
        </w:trPr>
        <w:tc>
          <w:tcPr>
            <w:tcW w:w="2696" w:type="dxa"/>
            <w:shd w:val="clear" w:color="auto" w:fill="FFFFFF"/>
            <w:vAlign w:val="center"/>
          </w:tcPr>
          <w:p w14:paraId="63F0C2EB" w14:textId="77777777" w:rsidR="00837719" w:rsidRDefault="00837719" w:rsidP="00D272D5">
            <w:pPr>
              <w:pStyle w:val="berschrift1"/>
              <w:framePr w:hSpace="0" w:wrap="auto" w:vAnchor="margin" w:hAnchor="text" w:xAlign="left" w:yAlign="inline"/>
            </w:pPr>
            <w:proofErr w:type="gramStart"/>
            <w:r>
              <w:t>ethane</w:t>
            </w:r>
            <w:proofErr w:type="gramEnd"/>
          </w:p>
          <w:p w14:paraId="2672A104" w14:textId="77777777" w:rsidR="00837719" w:rsidRPr="00AD747E" w:rsidRDefault="00837719" w:rsidP="006B5589"/>
          <w:p w14:paraId="1697E2A8" w14:textId="77777777" w:rsidR="00837719" w:rsidRDefault="00DF0248" w:rsidP="006B5589">
            <w:pPr>
              <w:jc w:val="center"/>
              <w:rPr>
                <w:rFonts w:cs="Arial"/>
                <w:szCs w:val="20"/>
              </w:rPr>
            </w:pPr>
            <w:r w:rsidRPr="000253CA">
              <w:rPr>
                <w:rFonts w:cs="Arial"/>
                <w:noProof/>
                <w:szCs w:val="20"/>
                <w:lang w:val="de-DE"/>
              </w:rPr>
              <w:drawing>
                <wp:inline distT="0" distB="0" distL="0" distR="0" wp14:anchorId="5E160D31" wp14:editId="0F050445">
                  <wp:extent cx="782320" cy="233680"/>
                  <wp:effectExtent l="0" t="0" r="5080" b="0"/>
                  <wp:docPr id="244" name="Bild 244" descr="Macintosh HD:Users:Michael:Documents:Schule:Chemie:Moleküle Reaktionen:alkane:eth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Macintosh HD:Users:Michael:Documents:Schule:Chemie:Moleküle Reaktionen:alkane:ethan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2320" cy="233680"/>
                          </a:xfrm>
                          <a:prstGeom prst="rect">
                            <a:avLst/>
                          </a:prstGeom>
                          <a:noFill/>
                          <a:ln>
                            <a:noFill/>
                          </a:ln>
                        </pic:spPr>
                      </pic:pic>
                    </a:graphicData>
                  </a:graphic>
                </wp:inline>
              </w:drawing>
            </w:r>
          </w:p>
          <w:p w14:paraId="5BDF1674" w14:textId="77777777" w:rsidR="00837719" w:rsidRDefault="00837719" w:rsidP="006B5589">
            <w:pPr>
              <w:jc w:val="center"/>
              <w:rPr>
                <w:rFonts w:cs="Arial"/>
                <w:szCs w:val="20"/>
              </w:rPr>
            </w:pPr>
          </w:p>
          <w:p w14:paraId="186D4EAA" w14:textId="77777777" w:rsidR="00837719" w:rsidRDefault="00837719" w:rsidP="006B5589">
            <w:pPr>
              <w:jc w:val="center"/>
              <w:rPr>
                <w:rFonts w:cs="Arial"/>
                <w:szCs w:val="20"/>
              </w:rPr>
            </w:pPr>
            <w:r>
              <w:rPr>
                <w:rFonts w:cs="Arial"/>
                <w:szCs w:val="20"/>
              </w:rPr>
              <w:t>m</w:t>
            </w:r>
            <w:r>
              <w:rPr>
                <w:rFonts w:cs="Arial"/>
                <w:szCs w:val="20"/>
                <w:vertAlign w:val="subscript"/>
              </w:rPr>
              <w:t>a</w:t>
            </w:r>
            <w:r>
              <w:rPr>
                <w:rFonts w:cs="Arial"/>
                <w:szCs w:val="20"/>
              </w:rPr>
              <w:t xml:space="preserve"> = 30,0 u</w:t>
            </w:r>
          </w:p>
          <w:p w14:paraId="346F802A" w14:textId="77777777" w:rsidR="00837719" w:rsidRDefault="00837719" w:rsidP="006B5589">
            <w:pPr>
              <w:jc w:val="center"/>
              <w:rPr>
                <w:rFonts w:cs="Arial"/>
              </w:rPr>
            </w:pPr>
            <w:r>
              <w:rPr>
                <w:rFonts w:cs="Arial"/>
                <w:szCs w:val="20"/>
              </w:rPr>
              <w:t>T</w:t>
            </w:r>
            <w:r>
              <w:rPr>
                <w:rFonts w:cs="Arial"/>
                <w:szCs w:val="20"/>
                <w:vertAlign w:val="subscript"/>
              </w:rPr>
              <w:t>b</w:t>
            </w:r>
            <w:r>
              <w:rPr>
                <w:rFonts w:cs="Arial"/>
                <w:szCs w:val="20"/>
              </w:rPr>
              <w:t xml:space="preserve"> = 185 K</w:t>
            </w:r>
          </w:p>
        </w:tc>
        <w:tc>
          <w:tcPr>
            <w:tcW w:w="3097" w:type="dxa"/>
            <w:shd w:val="clear" w:color="auto" w:fill="FFFFFF"/>
            <w:vAlign w:val="center"/>
          </w:tcPr>
          <w:p w14:paraId="34948BC6" w14:textId="50D1C7D5" w:rsidR="00837719" w:rsidRDefault="003F76C0" w:rsidP="00D272D5">
            <w:pPr>
              <w:pStyle w:val="berschrift1"/>
              <w:framePr w:hSpace="0" w:wrap="auto" w:vAnchor="margin" w:hAnchor="text" w:xAlign="left" w:yAlign="inline"/>
            </w:pPr>
            <w:r>
              <w:t>2</w:t>
            </w:r>
            <w:proofErr w:type="gramStart"/>
            <w:r>
              <w:t>,2</w:t>
            </w:r>
            <w:proofErr w:type="gramEnd"/>
            <w:r>
              <w:t>-</w:t>
            </w:r>
            <w:r w:rsidR="00837719">
              <w:t>dimethylpropane</w:t>
            </w:r>
          </w:p>
          <w:p w14:paraId="41C2ED77" w14:textId="77777777" w:rsidR="00837719" w:rsidRPr="003A5CD6" w:rsidRDefault="00DF0248" w:rsidP="006B5589">
            <w:pPr>
              <w:jc w:val="center"/>
            </w:pPr>
            <w:r>
              <w:rPr>
                <w:noProof/>
                <w:lang w:val="de-DE"/>
              </w:rPr>
              <w:drawing>
                <wp:inline distT="0" distB="0" distL="0" distR="0" wp14:anchorId="4E817B05" wp14:editId="5859523F">
                  <wp:extent cx="1026160" cy="721360"/>
                  <wp:effectExtent l="0" t="0" r="0" b="0"/>
                  <wp:docPr id="245" name="Bild 245" descr="Macintosh HD:Users:Michael:Documents:Schule:Chemie:Moleküle Reaktionen:alkane:2,2-dimethylprop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Macintosh HD:Users:Michael:Documents:Schule:Chemie:Moleküle Reaktionen:alkane:2,2-dimethylpropan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6160" cy="721360"/>
                          </a:xfrm>
                          <a:prstGeom prst="rect">
                            <a:avLst/>
                          </a:prstGeom>
                          <a:noFill/>
                          <a:ln>
                            <a:noFill/>
                          </a:ln>
                        </pic:spPr>
                      </pic:pic>
                    </a:graphicData>
                  </a:graphic>
                </wp:inline>
              </w:drawing>
            </w:r>
          </w:p>
          <w:p w14:paraId="6E1CD375" w14:textId="77777777" w:rsidR="00837719" w:rsidRDefault="00837719" w:rsidP="006B5589">
            <w:pPr>
              <w:jc w:val="center"/>
              <w:rPr>
                <w:rFonts w:cs="Arial"/>
                <w:szCs w:val="20"/>
              </w:rPr>
            </w:pPr>
            <w:r>
              <w:rPr>
                <w:rFonts w:cs="Arial"/>
                <w:szCs w:val="20"/>
              </w:rPr>
              <w:t>m</w:t>
            </w:r>
            <w:r>
              <w:rPr>
                <w:rFonts w:cs="Arial"/>
                <w:szCs w:val="20"/>
                <w:vertAlign w:val="subscript"/>
              </w:rPr>
              <w:t>a</w:t>
            </w:r>
            <w:r>
              <w:rPr>
                <w:rFonts w:cs="Arial"/>
                <w:szCs w:val="20"/>
              </w:rPr>
              <w:t xml:space="preserve"> = 72,0 u</w:t>
            </w:r>
          </w:p>
          <w:p w14:paraId="62E9188D" w14:textId="77777777" w:rsidR="00837719" w:rsidRDefault="00837719" w:rsidP="006B5589">
            <w:pPr>
              <w:jc w:val="center"/>
              <w:rPr>
                <w:rFonts w:cs="Arial"/>
              </w:rPr>
            </w:pPr>
            <w:r>
              <w:rPr>
                <w:rFonts w:cs="Arial"/>
                <w:szCs w:val="20"/>
              </w:rPr>
              <w:t>T</w:t>
            </w:r>
            <w:r>
              <w:rPr>
                <w:rFonts w:cs="Arial"/>
                <w:szCs w:val="20"/>
                <w:vertAlign w:val="subscript"/>
              </w:rPr>
              <w:t xml:space="preserve">b </w:t>
            </w:r>
            <w:r>
              <w:rPr>
                <w:rFonts w:cs="Arial"/>
                <w:szCs w:val="20"/>
              </w:rPr>
              <w:t xml:space="preserve">= </w:t>
            </w:r>
            <w:r>
              <w:rPr>
                <w:rFonts w:cs="Arial"/>
                <w:bCs/>
                <w:szCs w:val="20"/>
              </w:rPr>
              <w:t>282,5 K</w:t>
            </w:r>
          </w:p>
        </w:tc>
        <w:tc>
          <w:tcPr>
            <w:tcW w:w="2879" w:type="dxa"/>
            <w:shd w:val="clear" w:color="auto" w:fill="FFFFFF"/>
            <w:vAlign w:val="center"/>
          </w:tcPr>
          <w:p w14:paraId="235FCC8A" w14:textId="77777777" w:rsidR="00837719" w:rsidRPr="00033FC0" w:rsidRDefault="00837719" w:rsidP="00D272D5">
            <w:pPr>
              <w:pStyle w:val="berschrift1"/>
              <w:framePr w:hSpace="0" w:wrap="auto" w:vAnchor="margin" w:hAnchor="text" w:xAlign="left" w:yAlign="inline"/>
            </w:pPr>
            <w:r>
              <w:t>3-methylpentane</w:t>
            </w:r>
          </w:p>
          <w:p w14:paraId="2D369284" w14:textId="77777777" w:rsidR="00837719" w:rsidRPr="00AD747E" w:rsidRDefault="00DF0248" w:rsidP="006B5589">
            <w:pPr>
              <w:jc w:val="center"/>
            </w:pPr>
            <w:r>
              <w:rPr>
                <w:noProof/>
                <w:lang w:val="de-DE"/>
              </w:rPr>
              <w:drawing>
                <wp:inline distT="0" distB="0" distL="0" distR="0" wp14:anchorId="75B51625" wp14:editId="3F1F92C9">
                  <wp:extent cx="1513840" cy="650240"/>
                  <wp:effectExtent l="0" t="0" r="10160" b="10160"/>
                  <wp:docPr id="246" name="Bild 246" descr="Macintosh HD:Users:Michael:Documents:Schule:Chemie:Moleküle Reaktionen:alkane:3-methylpent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Macintosh HD:Users:Michael:Documents:Schule:Chemie:Moleküle Reaktionen:alkane:3-methylpentan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13840" cy="650240"/>
                          </a:xfrm>
                          <a:prstGeom prst="rect">
                            <a:avLst/>
                          </a:prstGeom>
                          <a:noFill/>
                          <a:ln>
                            <a:noFill/>
                          </a:ln>
                        </pic:spPr>
                      </pic:pic>
                    </a:graphicData>
                  </a:graphic>
                </wp:inline>
              </w:drawing>
            </w:r>
          </w:p>
          <w:p w14:paraId="219F9744" w14:textId="77777777" w:rsidR="00837719" w:rsidRDefault="00837719" w:rsidP="006B5589">
            <w:pPr>
              <w:jc w:val="center"/>
              <w:rPr>
                <w:rFonts w:cs="Arial"/>
                <w:szCs w:val="20"/>
              </w:rPr>
            </w:pPr>
            <w:r>
              <w:rPr>
                <w:rFonts w:cs="Arial"/>
                <w:szCs w:val="20"/>
              </w:rPr>
              <w:t>m</w:t>
            </w:r>
            <w:r>
              <w:rPr>
                <w:rFonts w:cs="Arial"/>
                <w:szCs w:val="20"/>
                <w:vertAlign w:val="subscript"/>
              </w:rPr>
              <w:t xml:space="preserve">a </w:t>
            </w:r>
            <w:r>
              <w:rPr>
                <w:rFonts w:cs="Arial"/>
                <w:szCs w:val="20"/>
              </w:rPr>
              <w:t>= 86,0 u</w:t>
            </w:r>
          </w:p>
          <w:p w14:paraId="027ABFDB" w14:textId="77777777" w:rsidR="00837719" w:rsidRDefault="00837719" w:rsidP="006B5589">
            <w:pPr>
              <w:jc w:val="center"/>
              <w:rPr>
                <w:rFonts w:cs="Arial"/>
              </w:rPr>
            </w:pPr>
            <w:r>
              <w:rPr>
                <w:rFonts w:cs="Arial"/>
                <w:szCs w:val="20"/>
              </w:rPr>
              <w:t>T</w:t>
            </w:r>
            <w:r>
              <w:rPr>
                <w:rFonts w:cs="Arial"/>
                <w:szCs w:val="20"/>
                <w:vertAlign w:val="subscript"/>
              </w:rPr>
              <w:t xml:space="preserve">b </w:t>
            </w:r>
            <w:r>
              <w:rPr>
                <w:rFonts w:cs="Arial"/>
                <w:szCs w:val="20"/>
              </w:rPr>
              <w:t xml:space="preserve">= </w:t>
            </w:r>
            <w:r>
              <w:rPr>
                <w:rFonts w:cs="Arial"/>
                <w:bCs/>
                <w:szCs w:val="20"/>
              </w:rPr>
              <w:t>336 K</w:t>
            </w:r>
          </w:p>
        </w:tc>
      </w:tr>
      <w:tr w:rsidR="00837719" w14:paraId="4A32A9FA" w14:textId="77777777" w:rsidTr="006B5589">
        <w:trPr>
          <w:trHeight w:val="2098"/>
        </w:trPr>
        <w:tc>
          <w:tcPr>
            <w:tcW w:w="2696" w:type="dxa"/>
            <w:shd w:val="clear" w:color="auto" w:fill="FFFFFF"/>
            <w:vAlign w:val="center"/>
          </w:tcPr>
          <w:p w14:paraId="51255702" w14:textId="77777777" w:rsidR="00837719" w:rsidRDefault="00837719" w:rsidP="00D272D5">
            <w:pPr>
              <w:pStyle w:val="berschrift1"/>
              <w:framePr w:hSpace="0" w:wrap="auto" w:vAnchor="margin" w:hAnchor="text" w:xAlign="left" w:yAlign="inline"/>
            </w:pPr>
            <w:proofErr w:type="gramStart"/>
            <w:r>
              <w:t>propane</w:t>
            </w:r>
            <w:proofErr w:type="gramEnd"/>
          </w:p>
          <w:p w14:paraId="2087D054" w14:textId="77777777" w:rsidR="00837719" w:rsidRPr="00BF1B3D" w:rsidRDefault="00837719" w:rsidP="006B5589"/>
          <w:p w14:paraId="154FEFE0" w14:textId="77777777" w:rsidR="0086209B" w:rsidRDefault="00DF0248" w:rsidP="006B5589">
            <w:pPr>
              <w:jc w:val="center"/>
              <w:rPr>
                <w:rFonts w:cs="Arial"/>
                <w:szCs w:val="20"/>
              </w:rPr>
            </w:pPr>
            <w:r w:rsidRPr="000253CA">
              <w:rPr>
                <w:rFonts w:cs="Arial"/>
                <w:noProof/>
                <w:szCs w:val="20"/>
                <w:lang w:val="de-DE"/>
              </w:rPr>
              <w:drawing>
                <wp:inline distT="0" distB="0" distL="0" distR="0" wp14:anchorId="394F00E9" wp14:editId="26E2C6F5">
                  <wp:extent cx="1026160" cy="406400"/>
                  <wp:effectExtent l="0" t="0" r="0" b="0"/>
                  <wp:docPr id="247" name="Bild 247" descr="Macintosh HD:Users:Michael:Documents:Schule:Chemie:Moleküle Reaktionen:alkane:prop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Macintosh HD:Users:Michael:Documents:Schule:Chemie:Moleküle Reaktionen:alkane:propane.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26160" cy="406400"/>
                          </a:xfrm>
                          <a:prstGeom prst="rect">
                            <a:avLst/>
                          </a:prstGeom>
                          <a:noFill/>
                          <a:ln>
                            <a:noFill/>
                          </a:ln>
                        </pic:spPr>
                      </pic:pic>
                    </a:graphicData>
                  </a:graphic>
                </wp:inline>
              </w:drawing>
            </w:r>
          </w:p>
          <w:p w14:paraId="36B2112F" w14:textId="77777777" w:rsidR="00837719" w:rsidRPr="003A5890" w:rsidRDefault="00837719" w:rsidP="006B5589">
            <w:pPr>
              <w:jc w:val="center"/>
              <w:rPr>
                <w:rFonts w:cs="Arial"/>
                <w:szCs w:val="20"/>
              </w:rPr>
            </w:pPr>
          </w:p>
          <w:p w14:paraId="684A0360" w14:textId="77777777" w:rsidR="00837719" w:rsidRDefault="00837719" w:rsidP="006B5589">
            <w:pPr>
              <w:jc w:val="center"/>
              <w:rPr>
                <w:rFonts w:cs="Arial"/>
                <w:szCs w:val="20"/>
              </w:rPr>
            </w:pPr>
            <w:r>
              <w:rPr>
                <w:rFonts w:cs="Arial"/>
                <w:szCs w:val="20"/>
              </w:rPr>
              <w:t>m</w:t>
            </w:r>
            <w:r>
              <w:rPr>
                <w:rFonts w:cs="Arial"/>
                <w:szCs w:val="20"/>
                <w:vertAlign w:val="subscript"/>
              </w:rPr>
              <w:t>a</w:t>
            </w:r>
            <w:r>
              <w:rPr>
                <w:rFonts w:cs="Arial"/>
                <w:szCs w:val="20"/>
              </w:rPr>
              <w:t xml:space="preserve"> = 44,0 u</w:t>
            </w:r>
          </w:p>
          <w:p w14:paraId="7A7068C4" w14:textId="77777777" w:rsidR="00837719" w:rsidRDefault="00837719" w:rsidP="006B5589">
            <w:pPr>
              <w:jc w:val="center"/>
              <w:rPr>
                <w:rFonts w:cs="Arial"/>
                <w:lang w:val="it-IT"/>
              </w:rPr>
            </w:pPr>
            <w:r>
              <w:rPr>
                <w:rFonts w:cs="Arial"/>
                <w:szCs w:val="20"/>
              </w:rPr>
              <w:t>T</w:t>
            </w:r>
            <w:r>
              <w:rPr>
                <w:rFonts w:cs="Arial"/>
                <w:szCs w:val="20"/>
                <w:vertAlign w:val="subscript"/>
              </w:rPr>
              <w:t>b</w:t>
            </w:r>
            <w:r>
              <w:rPr>
                <w:rFonts w:cs="Arial"/>
                <w:szCs w:val="20"/>
              </w:rPr>
              <w:t xml:space="preserve"> = 231 K</w:t>
            </w:r>
          </w:p>
        </w:tc>
        <w:tc>
          <w:tcPr>
            <w:tcW w:w="3097" w:type="dxa"/>
            <w:shd w:val="clear" w:color="auto" w:fill="FFFFFF"/>
            <w:vAlign w:val="center"/>
          </w:tcPr>
          <w:p w14:paraId="457020D0" w14:textId="77777777" w:rsidR="00837719" w:rsidRPr="00AD747E" w:rsidRDefault="00837719" w:rsidP="00D272D5">
            <w:pPr>
              <w:pStyle w:val="berschrift1"/>
              <w:framePr w:hSpace="0" w:wrap="auto" w:vAnchor="margin" w:hAnchor="text" w:xAlign="left" w:yAlign="inline"/>
            </w:pPr>
            <w:proofErr w:type="gramStart"/>
            <w:r>
              <w:t>n-hexane</w:t>
            </w:r>
            <w:proofErr w:type="gramEnd"/>
          </w:p>
          <w:p w14:paraId="79A79DE8" w14:textId="77777777" w:rsidR="00837719" w:rsidRPr="00BF1B3D" w:rsidRDefault="00837719" w:rsidP="006B5589"/>
          <w:p w14:paraId="2E61BF06" w14:textId="77777777" w:rsidR="00837719" w:rsidRDefault="0086209B" w:rsidP="006B5589">
            <w:pPr>
              <w:jc w:val="center"/>
              <w:rPr>
                <w:rFonts w:cs="Arial"/>
                <w:szCs w:val="20"/>
              </w:rPr>
            </w:pPr>
            <w:r w:rsidRPr="000253CA">
              <w:rPr>
                <w:rFonts w:cs="Arial"/>
                <w:noProof/>
                <w:szCs w:val="20"/>
                <w:lang w:val="de-DE"/>
              </w:rPr>
              <w:drawing>
                <wp:inline distT="0" distB="0" distL="0" distR="0" wp14:anchorId="64F77673" wp14:editId="048804A1">
                  <wp:extent cx="1757680" cy="406400"/>
                  <wp:effectExtent l="0" t="0" r="0" b="0"/>
                  <wp:docPr id="248" name="Bild 248" descr="Macintosh HD:Users:Michael:Documents:Schule:Chemie:Moleküle Reaktionen:alkane:n-hex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Macintosh HD:Users:Michael:Documents:Schule:Chemie:Moleküle Reaktionen:alkane:n-hexan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57680" cy="406400"/>
                          </a:xfrm>
                          <a:prstGeom prst="rect">
                            <a:avLst/>
                          </a:prstGeom>
                          <a:noFill/>
                          <a:ln>
                            <a:noFill/>
                          </a:ln>
                        </pic:spPr>
                      </pic:pic>
                    </a:graphicData>
                  </a:graphic>
                </wp:inline>
              </w:drawing>
            </w:r>
          </w:p>
          <w:p w14:paraId="76EA18D3" w14:textId="77777777" w:rsidR="00837719" w:rsidRDefault="00837719" w:rsidP="006B5589">
            <w:pPr>
              <w:jc w:val="center"/>
              <w:rPr>
                <w:rFonts w:cs="Arial"/>
                <w:szCs w:val="20"/>
              </w:rPr>
            </w:pPr>
          </w:p>
          <w:p w14:paraId="0DC75A14" w14:textId="77777777" w:rsidR="00837719" w:rsidRDefault="00837719" w:rsidP="006B5589">
            <w:pPr>
              <w:jc w:val="center"/>
              <w:rPr>
                <w:rFonts w:cs="Arial"/>
                <w:szCs w:val="20"/>
              </w:rPr>
            </w:pPr>
            <w:r>
              <w:rPr>
                <w:rFonts w:cs="Arial"/>
                <w:szCs w:val="20"/>
              </w:rPr>
              <w:t>m</w:t>
            </w:r>
            <w:r>
              <w:rPr>
                <w:rFonts w:cs="Arial"/>
                <w:szCs w:val="20"/>
                <w:vertAlign w:val="subscript"/>
              </w:rPr>
              <w:t xml:space="preserve">a </w:t>
            </w:r>
            <w:r>
              <w:rPr>
                <w:rFonts w:cs="Arial"/>
                <w:szCs w:val="20"/>
              </w:rPr>
              <w:t>= 86,0 u</w:t>
            </w:r>
          </w:p>
          <w:p w14:paraId="33D77BD2" w14:textId="77777777" w:rsidR="00837719" w:rsidRDefault="00837719" w:rsidP="006B5589">
            <w:pPr>
              <w:jc w:val="center"/>
              <w:rPr>
                <w:rFonts w:cs="Arial"/>
              </w:rPr>
            </w:pPr>
            <w:r>
              <w:rPr>
                <w:rFonts w:cs="Arial"/>
                <w:szCs w:val="20"/>
              </w:rPr>
              <w:t>T</w:t>
            </w:r>
            <w:r>
              <w:rPr>
                <w:rFonts w:cs="Arial"/>
                <w:szCs w:val="20"/>
                <w:vertAlign w:val="subscript"/>
              </w:rPr>
              <w:t xml:space="preserve">b </w:t>
            </w:r>
            <w:r>
              <w:rPr>
                <w:rFonts w:cs="Arial"/>
                <w:szCs w:val="20"/>
              </w:rPr>
              <w:t xml:space="preserve">= </w:t>
            </w:r>
            <w:r>
              <w:rPr>
                <w:rFonts w:cs="Arial"/>
                <w:bCs/>
                <w:szCs w:val="20"/>
              </w:rPr>
              <w:t>341 K</w:t>
            </w:r>
          </w:p>
        </w:tc>
        <w:tc>
          <w:tcPr>
            <w:tcW w:w="2879" w:type="dxa"/>
            <w:shd w:val="clear" w:color="auto" w:fill="FFFFFF"/>
            <w:vAlign w:val="center"/>
          </w:tcPr>
          <w:p w14:paraId="6CB5F6DC" w14:textId="4BB744A8" w:rsidR="00837719" w:rsidRDefault="003F76C0" w:rsidP="00D272D5">
            <w:pPr>
              <w:pStyle w:val="berschrift1"/>
              <w:framePr w:hSpace="0" w:wrap="auto" w:vAnchor="margin" w:hAnchor="text" w:xAlign="left" w:yAlign="inline"/>
            </w:pPr>
            <w:r>
              <w:t>2-m</w:t>
            </w:r>
            <w:r w:rsidR="00837719">
              <w:t>ethylpropane</w:t>
            </w:r>
          </w:p>
          <w:p w14:paraId="036B3CB3" w14:textId="77777777" w:rsidR="003F76C0" w:rsidRPr="003F76C0" w:rsidRDefault="003F76C0" w:rsidP="006B5589"/>
          <w:p w14:paraId="1BCC5261" w14:textId="77777777" w:rsidR="00837719" w:rsidRPr="00AD747E" w:rsidRDefault="00837719" w:rsidP="006B5589">
            <w:r>
              <w:t xml:space="preserve">    </w:t>
            </w:r>
            <w:r w:rsidR="0086209B">
              <w:t xml:space="preserve">    </w:t>
            </w:r>
            <w:r w:rsidR="0086209B">
              <w:rPr>
                <w:noProof/>
                <w:lang w:val="de-DE"/>
              </w:rPr>
              <w:drawing>
                <wp:inline distT="0" distB="0" distL="0" distR="0" wp14:anchorId="712648B6" wp14:editId="64C05F1B">
                  <wp:extent cx="1026160" cy="589280"/>
                  <wp:effectExtent l="0" t="0" r="0" b="0"/>
                  <wp:docPr id="58" name="Bild 58" descr="Macintosh HD:Users:Michael:Documents:Schule:Chemie:Moleküle Reaktionen:alkane:2-methylprop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Macintosh HD:Users:Michael:Documents:Schule:Chemie:Moleküle Reaktionen:alkane:2-methylpropan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26160" cy="589280"/>
                          </a:xfrm>
                          <a:prstGeom prst="rect">
                            <a:avLst/>
                          </a:prstGeom>
                          <a:noFill/>
                          <a:ln>
                            <a:noFill/>
                          </a:ln>
                        </pic:spPr>
                      </pic:pic>
                    </a:graphicData>
                  </a:graphic>
                </wp:inline>
              </w:drawing>
            </w:r>
          </w:p>
          <w:p w14:paraId="088121D7" w14:textId="77777777" w:rsidR="00837719" w:rsidRDefault="00837719" w:rsidP="006B5589">
            <w:pPr>
              <w:jc w:val="center"/>
              <w:rPr>
                <w:rFonts w:cs="Arial"/>
                <w:szCs w:val="20"/>
              </w:rPr>
            </w:pPr>
            <w:r>
              <w:rPr>
                <w:rFonts w:cs="Arial"/>
                <w:szCs w:val="20"/>
              </w:rPr>
              <w:t>m</w:t>
            </w:r>
            <w:r>
              <w:rPr>
                <w:rFonts w:cs="Arial"/>
                <w:szCs w:val="20"/>
                <w:vertAlign w:val="subscript"/>
              </w:rPr>
              <w:t xml:space="preserve">a </w:t>
            </w:r>
            <w:r>
              <w:rPr>
                <w:rFonts w:cs="Arial"/>
                <w:szCs w:val="20"/>
              </w:rPr>
              <w:t>= 58,0 u</w:t>
            </w:r>
          </w:p>
          <w:p w14:paraId="5CFBFD56" w14:textId="77777777" w:rsidR="00837719" w:rsidRPr="00F40D18" w:rsidRDefault="00837719" w:rsidP="006B5589">
            <w:pPr>
              <w:jc w:val="center"/>
              <w:rPr>
                <w:rFonts w:cs="Arial"/>
                <w:bCs/>
                <w:szCs w:val="20"/>
              </w:rPr>
            </w:pPr>
            <w:r>
              <w:rPr>
                <w:rFonts w:cs="Arial"/>
                <w:szCs w:val="20"/>
              </w:rPr>
              <w:t>T</w:t>
            </w:r>
            <w:r>
              <w:rPr>
                <w:rFonts w:cs="Arial"/>
                <w:szCs w:val="20"/>
                <w:vertAlign w:val="subscript"/>
              </w:rPr>
              <w:t xml:space="preserve">b </w:t>
            </w:r>
            <w:r>
              <w:rPr>
                <w:rFonts w:cs="Arial"/>
                <w:szCs w:val="20"/>
              </w:rPr>
              <w:t xml:space="preserve">= </w:t>
            </w:r>
            <w:r>
              <w:rPr>
                <w:rFonts w:cs="Arial"/>
                <w:bCs/>
                <w:szCs w:val="20"/>
              </w:rPr>
              <w:t>262 K</w:t>
            </w:r>
          </w:p>
        </w:tc>
      </w:tr>
      <w:tr w:rsidR="00837719" w14:paraId="065A97E3" w14:textId="77777777" w:rsidTr="006B5589">
        <w:trPr>
          <w:trHeight w:val="2098"/>
        </w:trPr>
        <w:tc>
          <w:tcPr>
            <w:tcW w:w="2696" w:type="dxa"/>
            <w:shd w:val="clear" w:color="auto" w:fill="FFFFFF"/>
            <w:vAlign w:val="center"/>
          </w:tcPr>
          <w:p w14:paraId="14AFBE94" w14:textId="77777777" w:rsidR="00837719" w:rsidRDefault="00837719" w:rsidP="00D272D5">
            <w:pPr>
              <w:pStyle w:val="berschrift1"/>
              <w:framePr w:hSpace="0" w:wrap="auto" w:vAnchor="margin" w:hAnchor="text" w:xAlign="left" w:yAlign="inline"/>
            </w:pPr>
            <w:proofErr w:type="gramStart"/>
            <w:r>
              <w:t>n-butane</w:t>
            </w:r>
            <w:proofErr w:type="gramEnd"/>
          </w:p>
          <w:p w14:paraId="352EF6AD" w14:textId="77777777" w:rsidR="00837719" w:rsidRPr="00AD747E" w:rsidRDefault="00837719" w:rsidP="006B5589"/>
          <w:p w14:paraId="65BA2C8D" w14:textId="77777777" w:rsidR="00837719" w:rsidRDefault="0086209B" w:rsidP="006B5589">
            <w:pPr>
              <w:jc w:val="center"/>
              <w:rPr>
                <w:rFonts w:cs="Arial"/>
                <w:szCs w:val="20"/>
              </w:rPr>
            </w:pPr>
            <w:r w:rsidRPr="000253CA">
              <w:rPr>
                <w:rFonts w:cs="Arial"/>
                <w:noProof/>
                <w:szCs w:val="20"/>
                <w:lang w:val="de-DE"/>
              </w:rPr>
              <w:drawing>
                <wp:inline distT="0" distB="0" distL="0" distR="0" wp14:anchorId="430D8BB7" wp14:editId="79B5BD73">
                  <wp:extent cx="1270000" cy="406400"/>
                  <wp:effectExtent l="0" t="0" r="0" b="0"/>
                  <wp:docPr id="61" name="Bild 61" descr="Macintosh HD:Users:Michael:Documents:Schule:Chemie:Moleküle Reaktionen:alkane:n-but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Macintosh HD:Users:Michael:Documents:Schule:Chemie:Moleküle Reaktionen:alkane:n-butane.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0" cy="406400"/>
                          </a:xfrm>
                          <a:prstGeom prst="rect">
                            <a:avLst/>
                          </a:prstGeom>
                          <a:noFill/>
                          <a:ln>
                            <a:noFill/>
                          </a:ln>
                        </pic:spPr>
                      </pic:pic>
                    </a:graphicData>
                  </a:graphic>
                </wp:inline>
              </w:drawing>
            </w:r>
          </w:p>
          <w:p w14:paraId="324C1808" w14:textId="77777777" w:rsidR="00837719" w:rsidRDefault="00837719" w:rsidP="006B5589">
            <w:pPr>
              <w:jc w:val="center"/>
              <w:rPr>
                <w:rFonts w:cs="Arial"/>
                <w:szCs w:val="20"/>
              </w:rPr>
            </w:pPr>
            <w:r>
              <w:rPr>
                <w:rFonts w:cs="Arial"/>
                <w:szCs w:val="20"/>
              </w:rPr>
              <w:t>m</w:t>
            </w:r>
            <w:r>
              <w:rPr>
                <w:rFonts w:cs="Arial"/>
                <w:szCs w:val="20"/>
                <w:vertAlign w:val="subscript"/>
              </w:rPr>
              <w:t>a</w:t>
            </w:r>
            <w:r>
              <w:rPr>
                <w:rFonts w:cs="Arial"/>
                <w:szCs w:val="20"/>
              </w:rPr>
              <w:t xml:space="preserve"> = 58,0 u</w:t>
            </w:r>
          </w:p>
          <w:p w14:paraId="2C42B995" w14:textId="77777777" w:rsidR="00837719" w:rsidRDefault="00837719" w:rsidP="006B5589">
            <w:pPr>
              <w:jc w:val="center"/>
              <w:rPr>
                <w:rFonts w:cs="Arial"/>
                <w:lang w:val="fr-FR"/>
              </w:rPr>
            </w:pPr>
            <w:r>
              <w:rPr>
                <w:rFonts w:cs="Arial"/>
                <w:szCs w:val="20"/>
              </w:rPr>
              <w:t>T</w:t>
            </w:r>
            <w:r>
              <w:rPr>
                <w:rFonts w:cs="Arial"/>
                <w:szCs w:val="20"/>
                <w:vertAlign w:val="subscript"/>
              </w:rPr>
              <w:t>b</w:t>
            </w:r>
            <w:r>
              <w:rPr>
                <w:rFonts w:cs="Arial"/>
                <w:szCs w:val="20"/>
              </w:rPr>
              <w:t xml:space="preserve"> = 272,5 K</w:t>
            </w:r>
          </w:p>
        </w:tc>
        <w:tc>
          <w:tcPr>
            <w:tcW w:w="3097" w:type="dxa"/>
            <w:shd w:val="clear" w:color="auto" w:fill="FFFFFF"/>
            <w:vAlign w:val="center"/>
          </w:tcPr>
          <w:p w14:paraId="16D65855" w14:textId="77777777" w:rsidR="00837719" w:rsidRDefault="00837719" w:rsidP="00D272D5">
            <w:pPr>
              <w:pStyle w:val="berschrift1"/>
              <w:framePr w:hSpace="0" w:wrap="auto" w:vAnchor="margin" w:hAnchor="text" w:xAlign="left" w:yAlign="inline"/>
            </w:pPr>
            <w:r>
              <w:t>2-methylpentane</w:t>
            </w:r>
          </w:p>
          <w:p w14:paraId="38076821" w14:textId="77777777" w:rsidR="00837719" w:rsidRPr="00911264" w:rsidRDefault="0086209B" w:rsidP="006B5589">
            <w:pPr>
              <w:jc w:val="center"/>
              <w:rPr>
                <w:lang w:val="en-US"/>
              </w:rPr>
            </w:pPr>
            <w:r>
              <w:rPr>
                <w:noProof/>
                <w:lang w:val="de-DE"/>
              </w:rPr>
              <w:drawing>
                <wp:inline distT="0" distB="0" distL="0" distR="0" wp14:anchorId="4C31DA0A" wp14:editId="2F8695D0">
                  <wp:extent cx="1513840" cy="650240"/>
                  <wp:effectExtent l="0" t="0" r="10160" b="10160"/>
                  <wp:docPr id="62" name="Bild 62" descr="Macintosh HD:Users:Michael:Documents:Schule:Chemie:Moleküle Reaktionen:alkane:2-methylpent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Macintosh HD:Users:Michael:Documents:Schule:Chemie:Moleküle Reaktionen:alkane:2-methylpentane.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13840" cy="650240"/>
                          </a:xfrm>
                          <a:prstGeom prst="rect">
                            <a:avLst/>
                          </a:prstGeom>
                          <a:noFill/>
                          <a:ln>
                            <a:noFill/>
                          </a:ln>
                        </pic:spPr>
                      </pic:pic>
                    </a:graphicData>
                  </a:graphic>
                </wp:inline>
              </w:drawing>
            </w:r>
          </w:p>
          <w:p w14:paraId="0F329D1F" w14:textId="77777777" w:rsidR="00837719" w:rsidRDefault="00837719" w:rsidP="006B5589">
            <w:pPr>
              <w:jc w:val="center"/>
              <w:rPr>
                <w:rFonts w:cs="Arial"/>
                <w:szCs w:val="20"/>
                <w:lang w:val="it-IT"/>
              </w:rPr>
            </w:pPr>
            <w:proofErr w:type="gramStart"/>
            <w:r>
              <w:rPr>
                <w:rFonts w:cs="Arial"/>
                <w:szCs w:val="20"/>
                <w:lang w:val="it-IT"/>
              </w:rPr>
              <w:t>m</w:t>
            </w:r>
            <w:r>
              <w:rPr>
                <w:rFonts w:cs="Arial"/>
                <w:szCs w:val="20"/>
                <w:vertAlign w:val="subscript"/>
                <w:lang w:val="it-IT"/>
              </w:rPr>
              <w:t>a</w:t>
            </w:r>
            <w:proofErr w:type="gramEnd"/>
            <w:r>
              <w:rPr>
                <w:rFonts w:cs="Arial"/>
                <w:szCs w:val="20"/>
                <w:vertAlign w:val="subscript"/>
                <w:lang w:val="it-IT"/>
              </w:rPr>
              <w:t xml:space="preserve"> </w:t>
            </w:r>
            <w:r>
              <w:rPr>
                <w:rFonts w:cs="Arial"/>
                <w:szCs w:val="20"/>
                <w:lang w:val="it-IT"/>
              </w:rPr>
              <w:t>= 86,0 u</w:t>
            </w:r>
          </w:p>
          <w:p w14:paraId="23C26DA7" w14:textId="77777777" w:rsidR="00837719" w:rsidRDefault="00837719" w:rsidP="006B5589">
            <w:pPr>
              <w:jc w:val="center"/>
              <w:rPr>
                <w:rFonts w:cs="Arial"/>
                <w:lang w:val="it-IT"/>
              </w:rPr>
            </w:pPr>
            <w:proofErr w:type="spellStart"/>
            <w:r>
              <w:rPr>
                <w:rFonts w:cs="Arial"/>
                <w:szCs w:val="20"/>
                <w:lang w:val="it-IT"/>
              </w:rPr>
              <w:t>T</w:t>
            </w:r>
            <w:r>
              <w:rPr>
                <w:rFonts w:cs="Arial"/>
                <w:szCs w:val="20"/>
                <w:vertAlign w:val="subscript"/>
                <w:lang w:val="it-IT"/>
              </w:rPr>
              <w:t>b</w:t>
            </w:r>
            <w:proofErr w:type="spellEnd"/>
            <w:r>
              <w:rPr>
                <w:rFonts w:cs="Arial"/>
                <w:szCs w:val="20"/>
                <w:vertAlign w:val="subscript"/>
                <w:lang w:val="it-IT"/>
              </w:rPr>
              <w:t xml:space="preserve"> </w:t>
            </w:r>
            <w:r>
              <w:rPr>
                <w:rFonts w:cs="Arial"/>
                <w:szCs w:val="20"/>
                <w:lang w:val="it-IT"/>
              </w:rPr>
              <w:t xml:space="preserve">= </w:t>
            </w:r>
            <w:r>
              <w:rPr>
                <w:rFonts w:cs="Arial"/>
                <w:bCs/>
                <w:szCs w:val="20"/>
                <w:lang w:val="it-IT"/>
              </w:rPr>
              <w:t>333 K</w:t>
            </w:r>
          </w:p>
        </w:tc>
        <w:tc>
          <w:tcPr>
            <w:tcW w:w="2879" w:type="dxa"/>
            <w:shd w:val="clear" w:color="auto" w:fill="FFFFFF"/>
            <w:vAlign w:val="center"/>
          </w:tcPr>
          <w:p w14:paraId="74F56CC4" w14:textId="77777777" w:rsidR="00837719" w:rsidRDefault="00837719" w:rsidP="006B5589">
            <w:pPr>
              <w:jc w:val="center"/>
              <w:rPr>
                <w:rFonts w:cs="Arial"/>
              </w:rPr>
            </w:pPr>
          </w:p>
        </w:tc>
      </w:tr>
      <w:tr w:rsidR="00837719" w14:paraId="255DEA49" w14:textId="77777777" w:rsidTr="006B5589">
        <w:trPr>
          <w:trHeight w:val="2098"/>
        </w:trPr>
        <w:tc>
          <w:tcPr>
            <w:tcW w:w="2696" w:type="dxa"/>
            <w:shd w:val="clear" w:color="auto" w:fill="FFFFFF"/>
            <w:vAlign w:val="center"/>
          </w:tcPr>
          <w:p w14:paraId="5C819C88" w14:textId="77777777" w:rsidR="00837719" w:rsidRDefault="00837719" w:rsidP="00D272D5">
            <w:pPr>
              <w:pStyle w:val="berschrift1"/>
              <w:framePr w:hSpace="0" w:wrap="auto" w:vAnchor="margin" w:hAnchor="text" w:xAlign="left" w:yAlign="inline"/>
            </w:pPr>
            <w:proofErr w:type="gramStart"/>
            <w:r>
              <w:t>n-pentane</w:t>
            </w:r>
            <w:proofErr w:type="gramEnd"/>
          </w:p>
          <w:p w14:paraId="735EE8AB" w14:textId="77777777" w:rsidR="00837719" w:rsidRPr="00AD747E" w:rsidRDefault="00837719" w:rsidP="006B5589"/>
          <w:p w14:paraId="1B10CB1B" w14:textId="77777777" w:rsidR="00837719" w:rsidRDefault="0086209B" w:rsidP="006B5589">
            <w:pPr>
              <w:jc w:val="center"/>
              <w:rPr>
                <w:rFonts w:cs="Arial"/>
                <w:szCs w:val="20"/>
              </w:rPr>
            </w:pPr>
            <w:r w:rsidRPr="000253CA">
              <w:rPr>
                <w:rFonts w:cs="Arial"/>
                <w:noProof/>
                <w:szCs w:val="20"/>
                <w:lang w:val="de-DE"/>
              </w:rPr>
              <w:drawing>
                <wp:inline distT="0" distB="0" distL="0" distR="0" wp14:anchorId="592E20C8" wp14:editId="59AC78CA">
                  <wp:extent cx="1513840" cy="406400"/>
                  <wp:effectExtent l="0" t="0" r="10160" b="0"/>
                  <wp:docPr id="63" name="Bild 63" descr="Macintosh HD:Users:Michael:Documents:Schule:Chemie:Moleküle Reaktionen:alkane:n-pent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Macintosh HD:Users:Michael:Documents:Schule:Chemie:Moleküle Reaktionen:alkane:n-pentane.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13840" cy="406400"/>
                          </a:xfrm>
                          <a:prstGeom prst="rect">
                            <a:avLst/>
                          </a:prstGeom>
                          <a:noFill/>
                          <a:ln>
                            <a:noFill/>
                          </a:ln>
                        </pic:spPr>
                      </pic:pic>
                    </a:graphicData>
                  </a:graphic>
                </wp:inline>
              </w:drawing>
            </w:r>
          </w:p>
          <w:p w14:paraId="6E4C7C55" w14:textId="77777777" w:rsidR="00837719" w:rsidRDefault="00837719" w:rsidP="006B5589">
            <w:pPr>
              <w:jc w:val="center"/>
              <w:rPr>
                <w:rFonts w:cs="Arial"/>
                <w:szCs w:val="20"/>
              </w:rPr>
            </w:pPr>
            <w:r>
              <w:rPr>
                <w:rFonts w:cs="Arial"/>
                <w:szCs w:val="20"/>
              </w:rPr>
              <w:t>m</w:t>
            </w:r>
            <w:r>
              <w:rPr>
                <w:rFonts w:cs="Arial"/>
                <w:szCs w:val="20"/>
                <w:vertAlign w:val="subscript"/>
              </w:rPr>
              <w:t>a</w:t>
            </w:r>
            <w:r>
              <w:rPr>
                <w:rFonts w:cs="Arial"/>
                <w:szCs w:val="20"/>
              </w:rPr>
              <w:t xml:space="preserve"> = 72,0 u</w:t>
            </w:r>
          </w:p>
          <w:p w14:paraId="074ACB8F" w14:textId="77777777" w:rsidR="00837719" w:rsidRDefault="00837719" w:rsidP="006B5589">
            <w:pPr>
              <w:jc w:val="center"/>
              <w:rPr>
                <w:rFonts w:cs="Arial"/>
              </w:rPr>
            </w:pPr>
            <w:r>
              <w:rPr>
                <w:rFonts w:cs="Arial"/>
                <w:szCs w:val="20"/>
              </w:rPr>
              <w:t>T</w:t>
            </w:r>
            <w:r>
              <w:rPr>
                <w:rFonts w:cs="Arial"/>
                <w:szCs w:val="20"/>
                <w:vertAlign w:val="subscript"/>
              </w:rPr>
              <w:t>b</w:t>
            </w:r>
            <w:r>
              <w:rPr>
                <w:rFonts w:cs="Arial"/>
                <w:szCs w:val="20"/>
              </w:rPr>
              <w:t xml:space="preserve"> = 309 K</w:t>
            </w:r>
          </w:p>
        </w:tc>
        <w:tc>
          <w:tcPr>
            <w:tcW w:w="3097" w:type="dxa"/>
            <w:shd w:val="clear" w:color="auto" w:fill="FFFFFF"/>
            <w:vAlign w:val="center"/>
          </w:tcPr>
          <w:p w14:paraId="5B6FD808" w14:textId="77777777" w:rsidR="00837719" w:rsidRDefault="00837719" w:rsidP="00D272D5">
            <w:pPr>
              <w:pStyle w:val="berschrift1"/>
              <w:framePr w:hSpace="0" w:wrap="auto" w:vAnchor="margin" w:hAnchor="text" w:xAlign="left" w:yAlign="inline"/>
            </w:pPr>
            <w:r>
              <w:t>2</w:t>
            </w:r>
            <w:proofErr w:type="gramStart"/>
            <w:r>
              <w:t>,3</w:t>
            </w:r>
            <w:proofErr w:type="gramEnd"/>
            <w:r>
              <w:t>-dimethylbutane</w:t>
            </w:r>
          </w:p>
          <w:p w14:paraId="6CBF95C0" w14:textId="77777777" w:rsidR="00837719" w:rsidRPr="003A5CD6" w:rsidRDefault="00837719" w:rsidP="006B5589">
            <w:pPr>
              <w:rPr>
                <w:szCs w:val="20"/>
              </w:rPr>
            </w:pPr>
            <w:r>
              <w:rPr>
                <w:szCs w:val="20"/>
              </w:rPr>
              <w:t xml:space="preserve">    </w:t>
            </w:r>
            <w:r w:rsidR="0086209B" w:rsidRPr="000253CA">
              <w:rPr>
                <w:noProof/>
                <w:szCs w:val="20"/>
                <w:lang w:val="de-DE"/>
              </w:rPr>
              <w:drawing>
                <wp:inline distT="0" distB="0" distL="0" distR="0" wp14:anchorId="48A2B8F2" wp14:editId="259DF468">
                  <wp:extent cx="1270000" cy="721360"/>
                  <wp:effectExtent l="0" t="0" r="0" b="0"/>
                  <wp:docPr id="93" name="Bild 93" descr="Macintosh HD:Users:Michael:Documents:Schule:Chemie:Moleküle Reaktionen:alkane:2,3-dimethylbut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Macintosh HD:Users:Michael:Documents:Schule:Chemie:Moleküle Reaktionen:alkane:2,3-dimethylbutane.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00" cy="721360"/>
                          </a:xfrm>
                          <a:prstGeom prst="rect">
                            <a:avLst/>
                          </a:prstGeom>
                          <a:noFill/>
                          <a:ln>
                            <a:noFill/>
                          </a:ln>
                        </pic:spPr>
                      </pic:pic>
                    </a:graphicData>
                  </a:graphic>
                </wp:inline>
              </w:drawing>
            </w:r>
          </w:p>
          <w:p w14:paraId="0CE0E7B4" w14:textId="77777777" w:rsidR="00837719" w:rsidRDefault="00837719" w:rsidP="006B5589">
            <w:pPr>
              <w:jc w:val="center"/>
              <w:rPr>
                <w:rFonts w:cs="Arial"/>
                <w:szCs w:val="20"/>
              </w:rPr>
            </w:pPr>
            <w:r>
              <w:rPr>
                <w:rFonts w:cs="Arial"/>
                <w:szCs w:val="20"/>
              </w:rPr>
              <w:t>m</w:t>
            </w:r>
            <w:r>
              <w:rPr>
                <w:rFonts w:cs="Arial"/>
                <w:szCs w:val="20"/>
                <w:vertAlign w:val="subscript"/>
              </w:rPr>
              <w:t xml:space="preserve">a </w:t>
            </w:r>
            <w:r>
              <w:rPr>
                <w:rFonts w:cs="Arial"/>
                <w:szCs w:val="20"/>
              </w:rPr>
              <w:t>= 86,0 u</w:t>
            </w:r>
          </w:p>
          <w:p w14:paraId="2B25AF19" w14:textId="77777777" w:rsidR="00837719" w:rsidRDefault="00837719" w:rsidP="006B5589">
            <w:pPr>
              <w:jc w:val="center"/>
              <w:rPr>
                <w:rFonts w:cs="Arial"/>
              </w:rPr>
            </w:pPr>
            <w:r>
              <w:rPr>
                <w:rFonts w:cs="Arial"/>
                <w:szCs w:val="20"/>
              </w:rPr>
              <w:t>T</w:t>
            </w:r>
            <w:r>
              <w:rPr>
                <w:rFonts w:cs="Arial"/>
                <w:szCs w:val="20"/>
                <w:vertAlign w:val="subscript"/>
              </w:rPr>
              <w:t xml:space="preserve">b </w:t>
            </w:r>
            <w:r>
              <w:rPr>
                <w:rFonts w:cs="Arial"/>
                <w:szCs w:val="20"/>
              </w:rPr>
              <w:t xml:space="preserve">= </w:t>
            </w:r>
            <w:r>
              <w:rPr>
                <w:rFonts w:cs="Arial"/>
                <w:bCs/>
                <w:szCs w:val="20"/>
              </w:rPr>
              <w:t>331 K</w:t>
            </w:r>
          </w:p>
        </w:tc>
        <w:tc>
          <w:tcPr>
            <w:tcW w:w="2879" w:type="dxa"/>
            <w:shd w:val="clear" w:color="auto" w:fill="FFFFFF"/>
            <w:vAlign w:val="center"/>
          </w:tcPr>
          <w:p w14:paraId="5FBB093A" w14:textId="77777777" w:rsidR="00837719" w:rsidRDefault="00837719" w:rsidP="006B5589">
            <w:pPr>
              <w:jc w:val="center"/>
              <w:rPr>
                <w:rFonts w:cs="Arial"/>
              </w:rPr>
            </w:pPr>
          </w:p>
        </w:tc>
      </w:tr>
    </w:tbl>
    <w:p w14:paraId="1EF1C1CC" w14:textId="491EB488" w:rsidR="00A4561B" w:rsidRPr="00D272D5" w:rsidRDefault="00A4561B" w:rsidP="00A4561B">
      <w:pPr>
        <w:rPr>
          <w:rFonts w:asciiTheme="majorHAnsi" w:hAnsiTheme="majorHAnsi"/>
          <w:b/>
          <w:i/>
          <w:sz w:val="28"/>
          <w:szCs w:val="28"/>
          <w:lang w:val="en-US"/>
        </w:rPr>
      </w:pPr>
      <w:r w:rsidRPr="00D272D5">
        <w:rPr>
          <w:rFonts w:asciiTheme="majorHAnsi" w:hAnsiTheme="majorHAnsi"/>
          <w:b/>
          <w:i/>
          <w:sz w:val="28"/>
          <w:szCs w:val="28"/>
          <w:lang w:val="en-US"/>
        </w:rPr>
        <w:t>AB</w:t>
      </w:r>
      <w:r w:rsidR="00422FED" w:rsidRPr="00D272D5">
        <w:rPr>
          <w:rFonts w:asciiTheme="majorHAnsi" w:hAnsiTheme="majorHAnsi"/>
          <w:b/>
          <w:i/>
          <w:sz w:val="28"/>
          <w:szCs w:val="28"/>
          <w:lang w:val="en-US"/>
        </w:rPr>
        <w:t> </w:t>
      </w:r>
      <w:r w:rsidR="000253CA" w:rsidRPr="00D272D5">
        <w:rPr>
          <w:rFonts w:asciiTheme="majorHAnsi" w:hAnsiTheme="majorHAnsi"/>
          <w:b/>
          <w:i/>
          <w:sz w:val="28"/>
          <w:szCs w:val="28"/>
          <w:lang w:val="en-US"/>
        </w:rPr>
        <w:t>3</w:t>
      </w:r>
      <w:r w:rsidRPr="00D272D5">
        <w:rPr>
          <w:rFonts w:asciiTheme="majorHAnsi" w:hAnsiTheme="majorHAnsi"/>
          <w:b/>
          <w:i/>
          <w:sz w:val="28"/>
          <w:szCs w:val="28"/>
          <w:lang w:val="en-US"/>
        </w:rPr>
        <w:t xml:space="preserve"> </w:t>
      </w:r>
      <w:r w:rsidR="00E30224" w:rsidRPr="00D272D5">
        <w:rPr>
          <w:rFonts w:asciiTheme="majorHAnsi" w:hAnsiTheme="majorHAnsi"/>
          <w:b/>
          <w:i/>
          <w:sz w:val="28"/>
          <w:szCs w:val="28"/>
          <w:lang w:val="en-US"/>
        </w:rPr>
        <w:t xml:space="preserve">Boiling point </w:t>
      </w:r>
      <w:r w:rsidRPr="00D272D5">
        <w:rPr>
          <w:rFonts w:asciiTheme="majorHAnsi" w:hAnsiTheme="majorHAnsi"/>
          <w:b/>
          <w:i/>
          <w:sz w:val="28"/>
          <w:szCs w:val="28"/>
          <w:lang w:val="en-US"/>
        </w:rPr>
        <w:t>of selected alkanes</w:t>
      </w:r>
    </w:p>
    <w:p w14:paraId="3BA46954" w14:textId="77777777" w:rsidR="00A4561B" w:rsidRPr="00351BB1" w:rsidRDefault="00A4561B" w:rsidP="00A4561B">
      <w:pPr>
        <w:rPr>
          <w:b/>
          <w:sz w:val="28"/>
          <w:szCs w:val="28"/>
          <w:lang w:val="en-US"/>
        </w:rPr>
      </w:pPr>
    </w:p>
    <w:p w14:paraId="16634DCA" w14:textId="7844304A" w:rsidR="000253CA" w:rsidRPr="00D272D5" w:rsidRDefault="0022142B" w:rsidP="000253CA">
      <w:pPr>
        <w:rPr>
          <w:rFonts w:asciiTheme="majorHAnsi" w:hAnsiTheme="majorHAnsi"/>
          <w:b/>
          <w:i/>
          <w:sz w:val="28"/>
          <w:szCs w:val="28"/>
          <w:lang w:val="en-US"/>
        </w:rPr>
      </w:pPr>
      <w:r w:rsidRPr="00D272D5">
        <w:rPr>
          <w:rFonts w:asciiTheme="majorHAnsi" w:hAnsiTheme="majorHAnsi"/>
          <w:b/>
          <w:i/>
          <w:sz w:val="28"/>
          <w:szCs w:val="28"/>
          <w:lang w:val="en-US"/>
        </w:rPr>
        <w:t>AB </w:t>
      </w:r>
      <w:r w:rsidR="000253CA" w:rsidRPr="00D272D5">
        <w:rPr>
          <w:rFonts w:asciiTheme="majorHAnsi" w:hAnsiTheme="majorHAnsi"/>
          <w:b/>
          <w:i/>
          <w:sz w:val="28"/>
          <w:szCs w:val="28"/>
          <w:lang w:val="en-US"/>
        </w:rPr>
        <w:t>4 propert</w:t>
      </w:r>
      <w:r w:rsidR="00910217" w:rsidRPr="00D272D5">
        <w:rPr>
          <w:rFonts w:asciiTheme="majorHAnsi" w:hAnsiTheme="majorHAnsi"/>
          <w:b/>
          <w:i/>
          <w:sz w:val="28"/>
          <w:szCs w:val="28"/>
          <w:lang w:val="en-US"/>
        </w:rPr>
        <w:t>ies of alkanes</w:t>
      </w:r>
    </w:p>
    <w:p w14:paraId="7AABFCDF" w14:textId="774E8D3F" w:rsidR="000253CA" w:rsidRDefault="00910217" w:rsidP="00A4561B">
      <w:pPr>
        <w:rPr>
          <w:b/>
          <w:sz w:val="28"/>
          <w:szCs w:val="28"/>
          <w:lang w:val="en-US"/>
        </w:rPr>
      </w:pPr>
      <w:r>
        <w:rPr>
          <w:b/>
          <w:noProof/>
          <w:sz w:val="28"/>
          <w:szCs w:val="28"/>
          <w:lang w:val="de-DE"/>
        </w:rPr>
        <w:drawing>
          <wp:inline distT="0" distB="0" distL="0" distR="0" wp14:anchorId="7D7C5FC8" wp14:editId="6B996898">
            <wp:extent cx="5664200" cy="8017664"/>
            <wp:effectExtent l="0" t="0" r="0" b="0"/>
            <wp:docPr id="3" name="Bild 3" descr="Macintosh HD:Users:Michael:Documents:Schule:MINT Bilingual:2014-15:Stunde C 10.1: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Michael:Documents:Schule:MINT Bilingual:2014-15:Stunde C 10.1:1.pd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64200" cy="8017664"/>
                    </a:xfrm>
                    <a:prstGeom prst="rect">
                      <a:avLst/>
                    </a:prstGeom>
                    <a:noFill/>
                    <a:ln>
                      <a:noFill/>
                    </a:ln>
                  </pic:spPr>
                </pic:pic>
              </a:graphicData>
            </a:graphic>
          </wp:inline>
        </w:drawing>
      </w:r>
    </w:p>
    <w:p w14:paraId="3310E395" w14:textId="7A679557" w:rsidR="000253CA" w:rsidRDefault="00027526" w:rsidP="00A4561B">
      <w:pPr>
        <w:rPr>
          <w:b/>
          <w:sz w:val="28"/>
          <w:szCs w:val="28"/>
          <w:lang w:val="en-US"/>
        </w:rPr>
      </w:pPr>
      <w:r>
        <w:rPr>
          <w:b/>
          <w:noProof/>
          <w:sz w:val="28"/>
          <w:szCs w:val="28"/>
          <w:lang w:val="de-DE"/>
        </w:rPr>
        <w:lastRenderedPageBreak/>
        <w:drawing>
          <wp:inline distT="0" distB="0" distL="0" distR="0" wp14:anchorId="58894927" wp14:editId="396BDF70">
            <wp:extent cx="6113145" cy="8653145"/>
            <wp:effectExtent l="0" t="0" r="0" b="0"/>
            <wp:docPr id="237" name="Bild 237" descr="Macintosh HD:Users:Michael:Documents:Schule:MINT Bilingual:2014-15:Stunde C 10.1: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Michael:Documents:Schule:MINT Bilingual:2014-15:Stunde C 10.1:2.pd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3145" cy="8653145"/>
                    </a:xfrm>
                    <a:prstGeom prst="rect">
                      <a:avLst/>
                    </a:prstGeom>
                    <a:noFill/>
                    <a:ln>
                      <a:noFill/>
                    </a:ln>
                  </pic:spPr>
                </pic:pic>
              </a:graphicData>
            </a:graphic>
          </wp:inline>
        </w:drawing>
      </w:r>
    </w:p>
    <w:p w14:paraId="7B265C70" w14:textId="57C4DA3F" w:rsidR="00A4561B" w:rsidRPr="00D272D5" w:rsidRDefault="00A4561B" w:rsidP="00A4561B">
      <w:pPr>
        <w:rPr>
          <w:rFonts w:asciiTheme="majorHAnsi" w:hAnsiTheme="majorHAnsi"/>
          <w:b/>
          <w:i/>
          <w:sz w:val="28"/>
          <w:szCs w:val="28"/>
          <w:lang w:val="en-US"/>
        </w:rPr>
      </w:pPr>
      <w:r w:rsidRPr="00D272D5">
        <w:rPr>
          <w:rFonts w:asciiTheme="majorHAnsi" w:hAnsiTheme="majorHAnsi"/>
          <w:b/>
          <w:i/>
          <w:sz w:val="28"/>
          <w:szCs w:val="28"/>
          <w:lang w:val="en-US"/>
        </w:rPr>
        <w:lastRenderedPageBreak/>
        <w:t>AB</w:t>
      </w:r>
      <w:r w:rsidR="00422FED" w:rsidRPr="00D272D5">
        <w:rPr>
          <w:rFonts w:asciiTheme="majorHAnsi" w:hAnsiTheme="majorHAnsi"/>
          <w:b/>
          <w:i/>
          <w:sz w:val="28"/>
          <w:szCs w:val="28"/>
          <w:lang w:val="en-US"/>
        </w:rPr>
        <w:t> </w:t>
      </w:r>
      <w:r w:rsidR="000253CA" w:rsidRPr="00D272D5">
        <w:rPr>
          <w:rFonts w:asciiTheme="majorHAnsi" w:hAnsiTheme="majorHAnsi"/>
          <w:b/>
          <w:i/>
          <w:sz w:val="28"/>
          <w:szCs w:val="28"/>
          <w:lang w:val="en-US"/>
        </w:rPr>
        <w:t>5</w:t>
      </w:r>
      <w:r w:rsidRPr="00D272D5">
        <w:rPr>
          <w:rFonts w:asciiTheme="majorHAnsi" w:hAnsiTheme="majorHAnsi"/>
          <w:b/>
          <w:i/>
          <w:sz w:val="28"/>
          <w:szCs w:val="28"/>
          <w:lang w:val="en-US"/>
        </w:rPr>
        <w:t xml:space="preserve"> </w:t>
      </w:r>
      <w:r w:rsidR="00E30224" w:rsidRPr="00D272D5">
        <w:rPr>
          <w:rFonts w:asciiTheme="majorHAnsi" w:hAnsiTheme="majorHAnsi"/>
          <w:b/>
          <w:i/>
          <w:sz w:val="28"/>
          <w:szCs w:val="28"/>
          <w:lang w:val="en-US"/>
        </w:rPr>
        <w:t xml:space="preserve">Solubility </w:t>
      </w:r>
      <w:r w:rsidRPr="00D272D5">
        <w:rPr>
          <w:rFonts w:asciiTheme="majorHAnsi" w:hAnsiTheme="majorHAnsi"/>
          <w:b/>
          <w:i/>
          <w:sz w:val="28"/>
          <w:szCs w:val="28"/>
          <w:lang w:val="en-US"/>
        </w:rPr>
        <w:t>of alkanes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5334"/>
        <w:gridCol w:w="3402"/>
      </w:tblGrid>
      <w:tr w:rsidR="000253CA" w:rsidRPr="00D272D5" w14:paraId="36B50800" w14:textId="77777777" w:rsidTr="000253CA">
        <w:tc>
          <w:tcPr>
            <w:tcW w:w="1011" w:type="dxa"/>
            <w:shd w:val="clear" w:color="auto" w:fill="8EB4E3"/>
            <w:vAlign w:val="center"/>
          </w:tcPr>
          <w:p w14:paraId="09B52921" w14:textId="77777777" w:rsidR="000253CA" w:rsidRPr="00D272D5" w:rsidRDefault="000253CA" w:rsidP="000253CA">
            <w:pPr>
              <w:spacing w:before="40" w:after="40"/>
              <w:jc w:val="center"/>
              <w:rPr>
                <w:rFonts w:asciiTheme="majorHAnsi" w:hAnsiTheme="majorHAnsi"/>
                <w:sz w:val="22"/>
              </w:rPr>
            </w:pPr>
            <w:r w:rsidRPr="00D272D5">
              <w:rPr>
                <w:rFonts w:asciiTheme="majorHAnsi" w:hAnsiTheme="majorHAnsi"/>
                <w:sz w:val="22"/>
              </w:rPr>
              <w:t>grade</w:t>
            </w:r>
          </w:p>
        </w:tc>
        <w:tc>
          <w:tcPr>
            <w:tcW w:w="5334" w:type="dxa"/>
            <w:shd w:val="clear" w:color="auto" w:fill="8EB4E3"/>
            <w:vAlign w:val="center"/>
          </w:tcPr>
          <w:p w14:paraId="05F794F5" w14:textId="77777777" w:rsidR="000253CA" w:rsidRPr="00D272D5" w:rsidRDefault="000253CA" w:rsidP="000253CA">
            <w:pPr>
              <w:spacing w:before="40" w:after="40"/>
              <w:jc w:val="center"/>
              <w:rPr>
                <w:rFonts w:asciiTheme="majorHAnsi" w:hAnsiTheme="majorHAnsi"/>
                <w:sz w:val="22"/>
              </w:rPr>
            </w:pPr>
            <w:r w:rsidRPr="00D272D5">
              <w:rPr>
                <w:rFonts w:asciiTheme="majorHAnsi" w:hAnsiTheme="majorHAnsi"/>
                <w:sz w:val="22"/>
              </w:rPr>
              <w:t>10 NTG / SG</w:t>
            </w:r>
          </w:p>
        </w:tc>
        <w:tc>
          <w:tcPr>
            <w:tcW w:w="3402" w:type="dxa"/>
            <w:shd w:val="clear" w:color="auto" w:fill="FFFFFF"/>
          </w:tcPr>
          <w:p w14:paraId="061A36CD" w14:textId="47724ED2" w:rsidR="000253CA" w:rsidRPr="00D272D5" w:rsidRDefault="006D2A2F" w:rsidP="000253CA">
            <w:pPr>
              <w:jc w:val="center"/>
              <w:rPr>
                <w:rFonts w:asciiTheme="majorHAnsi" w:hAnsiTheme="majorHAnsi"/>
                <w:noProof/>
              </w:rPr>
            </w:pPr>
            <w:r w:rsidRPr="00D272D5">
              <w:rPr>
                <w:rFonts w:asciiTheme="majorHAnsi" w:hAnsiTheme="majorHAnsi"/>
                <w:noProof/>
                <w:lang w:val="de-DE"/>
              </w:rPr>
              <w:drawing>
                <wp:inline distT="0" distB="0" distL="0" distR="0" wp14:anchorId="0746B5FE" wp14:editId="3EC093BC">
                  <wp:extent cx="314960" cy="314960"/>
                  <wp:effectExtent l="0" t="0" r="0" b="0"/>
                  <wp:docPr id="5" name="Bild 2" descr="http://daten.didaktikchemie.uni-bayreuth.de/1daten/ghs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ttp://daten.didaktikchemie.uni-bayreuth.de/1daten/ghs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sidRPr="00D272D5">
              <w:rPr>
                <w:rFonts w:asciiTheme="majorHAnsi" w:hAnsiTheme="majorHAnsi"/>
                <w:noProof/>
                <w:lang w:val="de-DE"/>
              </w:rPr>
              <w:drawing>
                <wp:inline distT="0" distB="0" distL="0" distR="0" wp14:anchorId="7CF0718E" wp14:editId="2F4141C2">
                  <wp:extent cx="317500" cy="304800"/>
                  <wp:effectExtent l="0" t="0" r="12700" b="0"/>
                  <wp:docPr id="6" name="Bild 7" descr="http://daten.didaktikchemie.uni-bayreuth.de/1daten/ghs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http://daten.didaktikchemie.uni-bayreuth.de/1daten/ghs0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00" cy="304800"/>
                          </a:xfrm>
                          <a:prstGeom prst="rect">
                            <a:avLst/>
                          </a:prstGeom>
                          <a:noFill/>
                          <a:ln>
                            <a:noFill/>
                          </a:ln>
                        </pic:spPr>
                      </pic:pic>
                    </a:graphicData>
                  </a:graphic>
                </wp:inline>
              </w:drawing>
            </w:r>
            <w:r w:rsidRPr="00D272D5">
              <w:rPr>
                <w:rFonts w:asciiTheme="majorHAnsi" w:hAnsiTheme="majorHAnsi"/>
                <w:noProof/>
                <w:lang w:val="de-DE"/>
              </w:rPr>
              <w:drawing>
                <wp:inline distT="0" distB="0" distL="0" distR="0" wp14:anchorId="75847BFA" wp14:editId="7695111D">
                  <wp:extent cx="317500" cy="317500"/>
                  <wp:effectExtent l="0" t="0" r="12700" b="12700"/>
                  <wp:docPr id="7" name="Bild 8" descr="http://daten.didaktikchemie.uni-bayreuth.de/1daten/ghs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http://daten.didaktikchemie.uni-bayreuth.de/1daten/ghs0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r w:rsidRPr="00D272D5">
              <w:rPr>
                <w:rFonts w:asciiTheme="majorHAnsi" w:hAnsiTheme="majorHAnsi"/>
                <w:noProof/>
                <w:lang w:val="de-DE"/>
              </w:rPr>
              <w:drawing>
                <wp:inline distT="0" distB="0" distL="0" distR="0" wp14:anchorId="4FBE89EF" wp14:editId="5BBE6E2A">
                  <wp:extent cx="304800" cy="317500"/>
                  <wp:effectExtent l="0" t="0" r="0" b="12700"/>
                  <wp:docPr id="8" name="Bild 9" descr="http://daten.didaktikchemie.uni-bayreuth.de/1daten/ghs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http://daten.didaktikchemie.uni-bayreuth.de/1daten/ghs09.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17500"/>
                          </a:xfrm>
                          <a:prstGeom prst="rect">
                            <a:avLst/>
                          </a:prstGeom>
                          <a:noFill/>
                          <a:ln>
                            <a:noFill/>
                          </a:ln>
                        </pic:spPr>
                      </pic:pic>
                    </a:graphicData>
                  </a:graphic>
                </wp:inline>
              </w:drawing>
            </w:r>
            <w:r w:rsidRPr="00D272D5">
              <w:rPr>
                <w:rFonts w:asciiTheme="majorHAnsi" w:hAnsiTheme="majorHAnsi"/>
                <w:b/>
                <w:noProof/>
                <w:sz w:val="12"/>
                <w:szCs w:val="12"/>
                <w:lang w:val="de-DE"/>
              </w:rPr>
              <w:drawing>
                <wp:inline distT="0" distB="0" distL="0" distR="0" wp14:anchorId="33952104" wp14:editId="7B207589">
                  <wp:extent cx="325120" cy="325120"/>
                  <wp:effectExtent l="0" t="0" r="5080" b="508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5120" cy="325120"/>
                          </a:xfrm>
                          <a:prstGeom prst="rect">
                            <a:avLst/>
                          </a:prstGeom>
                          <a:noFill/>
                          <a:ln>
                            <a:noFill/>
                          </a:ln>
                        </pic:spPr>
                      </pic:pic>
                    </a:graphicData>
                  </a:graphic>
                </wp:inline>
              </w:drawing>
            </w:r>
            <w:r w:rsidRPr="00D272D5">
              <w:rPr>
                <w:rFonts w:asciiTheme="majorHAnsi" w:hAnsiTheme="majorHAnsi"/>
                <w:noProof/>
                <w:sz w:val="22"/>
                <w:lang w:val="de-DE"/>
              </w:rPr>
              <w:drawing>
                <wp:inline distT="0" distB="0" distL="0" distR="0" wp14:anchorId="2749F5DE" wp14:editId="5B6A0B1B">
                  <wp:extent cx="314960" cy="314960"/>
                  <wp:effectExtent l="0" t="0" r="0" b="0"/>
                  <wp:docPr id="1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tc>
      </w:tr>
      <w:tr w:rsidR="000253CA" w:rsidRPr="00D272D5" w14:paraId="6A780282" w14:textId="77777777" w:rsidTr="000253CA">
        <w:trPr>
          <w:trHeight w:val="441"/>
        </w:trPr>
        <w:tc>
          <w:tcPr>
            <w:tcW w:w="9747" w:type="dxa"/>
            <w:gridSpan w:val="3"/>
            <w:shd w:val="clear" w:color="auto" w:fill="auto"/>
          </w:tcPr>
          <w:p w14:paraId="5A00C44F" w14:textId="77777777" w:rsidR="000253CA" w:rsidRPr="00D272D5" w:rsidRDefault="000253CA" w:rsidP="000253CA">
            <w:pPr>
              <w:rPr>
                <w:rFonts w:asciiTheme="majorHAnsi" w:hAnsiTheme="majorHAnsi"/>
                <w:sz w:val="22"/>
              </w:rPr>
            </w:pPr>
            <w:r w:rsidRPr="00D272D5">
              <w:rPr>
                <w:rFonts w:asciiTheme="majorHAnsi" w:hAnsiTheme="majorHAnsi"/>
                <w:sz w:val="22"/>
              </w:rPr>
              <w:t xml:space="preserve">Students can conduct experiments themselves:  </w:t>
            </w:r>
            <w:r w:rsidRPr="00D272D5">
              <w:rPr>
                <w:rFonts w:asciiTheme="majorHAnsi" w:hAnsiTheme="majorHAnsi" w:cs="Arial"/>
                <w:b/>
                <w:color w:val="548DD4"/>
                <w:sz w:val="22"/>
              </w:rPr>
              <w:fldChar w:fldCharType="begin">
                <w:ffData>
                  <w:name w:val="Kontrollkästchen1"/>
                  <w:enabled/>
                  <w:calcOnExit w:val="0"/>
                  <w:checkBox>
                    <w:sizeAuto/>
                    <w:default w:val="1"/>
                  </w:checkBox>
                </w:ffData>
              </w:fldChar>
            </w:r>
            <w:r w:rsidRPr="00D272D5">
              <w:rPr>
                <w:rFonts w:asciiTheme="majorHAnsi" w:hAnsiTheme="majorHAnsi" w:cs="Arial"/>
                <w:b/>
                <w:color w:val="548DD4"/>
                <w:sz w:val="22"/>
              </w:rPr>
              <w:instrText xml:space="preserve"> FORMCHECKBOX </w:instrText>
            </w:r>
            <w:r w:rsidR="00BF066E">
              <w:rPr>
                <w:rFonts w:asciiTheme="majorHAnsi" w:hAnsiTheme="majorHAnsi" w:cs="Arial"/>
                <w:b/>
                <w:color w:val="548DD4"/>
                <w:sz w:val="22"/>
              </w:rPr>
            </w:r>
            <w:r w:rsidR="00BF066E">
              <w:rPr>
                <w:rFonts w:asciiTheme="majorHAnsi" w:hAnsiTheme="majorHAnsi" w:cs="Arial"/>
                <w:b/>
                <w:color w:val="548DD4"/>
                <w:sz w:val="22"/>
              </w:rPr>
              <w:fldChar w:fldCharType="separate"/>
            </w:r>
            <w:r w:rsidRPr="00D272D5">
              <w:rPr>
                <w:rFonts w:asciiTheme="majorHAnsi" w:hAnsiTheme="majorHAnsi" w:cs="Arial"/>
                <w:b/>
                <w:color w:val="548DD4"/>
                <w:sz w:val="22"/>
              </w:rPr>
              <w:fldChar w:fldCharType="end"/>
            </w:r>
            <w:r w:rsidRPr="00D272D5">
              <w:rPr>
                <w:rFonts w:asciiTheme="majorHAnsi" w:hAnsiTheme="majorHAnsi" w:cs="Arial"/>
                <w:b/>
                <w:sz w:val="22"/>
              </w:rPr>
              <w:t xml:space="preserve">yes  </w:t>
            </w:r>
            <w:r w:rsidRPr="00D272D5">
              <w:rPr>
                <w:rFonts w:asciiTheme="majorHAnsi" w:hAnsiTheme="majorHAnsi" w:cs="Arial"/>
                <w:b/>
                <w:color w:val="548DD4"/>
                <w:sz w:val="22"/>
              </w:rPr>
              <w:fldChar w:fldCharType="begin">
                <w:ffData>
                  <w:name w:val=""/>
                  <w:enabled/>
                  <w:calcOnExit w:val="0"/>
                  <w:checkBox>
                    <w:sizeAuto/>
                    <w:default w:val="0"/>
                  </w:checkBox>
                </w:ffData>
              </w:fldChar>
            </w:r>
            <w:r w:rsidRPr="00D272D5">
              <w:rPr>
                <w:rFonts w:asciiTheme="majorHAnsi" w:hAnsiTheme="majorHAnsi" w:cs="Arial"/>
                <w:b/>
                <w:color w:val="548DD4"/>
                <w:sz w:val="22"/>
              </w:rPr>
              <w:instrText xml:space="preserve"> FORMCHECKBOX </w:instrText>
            </w:r>
            <w:r w:rsidR="00BF066E">
              <w:rPr>
                <w:rFonts w:asciiTheme="majorHAnsi" w:hAnsiTheme="majorHAnsi" w:cs="Arial"/>
                <w:b/>
                <w:color w:val="548DD4"/>
                <w:sz w:val="22"/>
              </w:rPr>
            </w:r>
            <w:r w:rsidR="00BF066E">
              <w:rPr>
                <w:rFonts w:asciiTheme="majorHAnsi" w:hAnsiTheme="majorHAnsi" w:cs="Arial"/>
                <w:b/>
                <w:color w:val="548DD4"/>
                <w:sz w:val="22"/>
              </w:rPr>
              <w:fldChar w:fldCharType="separate"/>
            </w:r>
            <w:r w:rsidRPr="00D272D5">
              <w:rPr>
                <w:rFonts w:asciiTheme="majorHAnsi" w:hAnsiTheme="majorHAnsi" w:cs="Arial"/>
                <w:b/>
                <w:color w:val="548DD4"/>
                <w:sz w:val="22"/>
              </w:rPr>
              <w:fldChar w:fldCharType="end"/>
            </w:r>
            <w:r w:rsidRPr="00D272D5">
              <w:rPr>
                <w:rFonts w:asciiTheme="majorHAnsi" w:hAnsiTheme="majorHAnsi" w:cs="Arial"/>
                <w:b/>
                <w:sz w:val="22"/>
              </w:rPr>
              <w:t>no</w:t>
            </w:r>
          </w:p>
        </w:tc>
      </w:tr>
      <w:tr w:rsidR="000253CA" w:rsidRPr="00D272D5" w14:paraId="74AC537D" w14:textId="77777777" w:rsidTr="000253CA">
        <w:trPr>
          <w:trHeight w:val="441"/>
        </w:trPr>
        <w:tc>
          <w:tcPr>
            <w:tcW w:w="9747" w:type="dxa"/>
            <w:gridSpan w:val="3"/>
            <w:shd w:val="clear" w:color="auto" w:fill="auto"/>
          </w:tcPr>
          <w:p w14:paraId="19052014" w14:textId="3338701A" w:rsidR="000253CA" w:rsidRPr="00D272D5" w:rsidRDefault="00910217" w:rsidP="000253CA">
            <w:pPr>
              <w:rPr>
                <w:rFonts w:asciiTheme="majorHAnsi" w:hAnsiTheme="majorHAnsi"/>
                <w:sz w:val="22"/>
              </w:rPr>
            </w:pPr>
            <w:r w:rsidRPr="00D272D5">
              <w:rPr>
                <w:rFonts w:asciiTheme="majorHAnsi" w:hAnsiTheme="majorHAnsi"/>
                <w:sz w:val="22"/>
              </w:rPr>
              <w:t>materials</w:t>
            </w:r>
            <w:r w:rsidR="000253CA" w:rsidRPr="00D272D5">
              <w:rPr>
                <w:rFonts w:asciiTheme="majorHAnsi" w:hAnsiTheme="majorHAnsi"/>
                <w:sz w:val="22"/>
              </w:rPr>
              <w:t>: - test tubes</w:t>
            </w:r>
            <w:r w:rsidRPr="00D272D5">
              <w:rPr>
                <w:rFonts w:asciiTheme="majorHAnsi" w:hAnsiTheme="majorHAnsi"/>
                <w:sz w:val="22"/>
              </w:rPr>
              <w:tab/>
            </w:r>
            <w:r w:rsidRPr="00D272D5">
              <w:rPr>
                <w:rFonts w:asciiTheme="majorHAnsi" w:hAnsiTheme="majorHAnsi"/>
                <w:sz w:val="22"/>
              </w:rPr>
              <w:tab/>
            </w:r>
            <w:r w:rsidR="000253CA" w:rsidRPr="00D272D5">
              <w:rPr>
                <w:rFonts w:asciiTheme="majorHAnsi" w:hAnsiTheme="majorHAnsi"/>
                <w:sz w:val="22"/>
              </w:rPr>
              <w:t>- heptane</w:t>
            </w:r>
            <w:r w:rsidR="000253CA" w:rsidRPr="00D272D5">
              <w:rPr>
                <w:rFonts w:asciiTheme="majorHAnsi" w:hAnsiTheme="majorHAnsi"/>
                <w:sz w:val="22"/>
              </w:rPr>
              <w:tab/>
              <w:t>- salad oil</w:t>
            </w:r>
            <w:r w:rsidR="000253CA" w:rsidRPr="00D272D5">
              <w:rPr>
                <w:rFonts w:asciiTheme="majorHAnsi" w:hAnsiTheme="majorHAnsi"/>
                <w:sz w:val="22"/>
              </w:rPr>
              <w:tab/>
              <w:t>- water</w:t>
            </w:r>
          </w:p>
        </w:tc>
      </w:tr>
    </w:tbl>
    <w:p w14:paraId="120BD368" w14:textId="77777777" w:rsidR="000253CA" w:rsidRDefault="000253CA" w:rsidP="00A4561B">
      <w:pPr>
        <w:rPr>
          <w:b/>
          <w:lang w:val="en-US"/>
        </w:rPr>
      </w:pPr>
    </w:p>
    <w:p w14:paraId="6AB9ECF5" w14:textId="173160C0" w:rsidR="00A4561B" w:rsidRPr="00D272D5" w:rsidRDefault="00E30224" w:rsidP="00A4561B">
      <w:pPr>
        <w:rPr>
          <w:rFonts w:asciiTheme="majorHAnsi" w:hAnsiTheme="majorHAnsi"/>
          <w:lang w:val="en-US"/>
        </w:rPr>
      </w:pPr>
      <w:r w:rsidRPr="00D272D5">
        <w:rPr>
          <w:rFonts w:asciiTheme="majorHAnsi" w:hAnsiTheme="majorHAnsi"/>
          <w:b/>
          <w:lang w:val="en-US"/>
        </w:rPr>
        <w:t>Objective</w:t>
      </w:r>
      <w:r w:rsidR="00A4561B" w:rsidRPr="00D272D5">
        <w:rPr>
          <w:rFonts w:asciiTheme="majorHAnsi" w:hAnsiTheme="majorHAnsi"/>
          <w:lang w:val="en-US"/>
        </w:rPr>
        <w:t>:</w:t>
      </w:r>
    </w:p>
    <w:p w14:paraId="79C46B56" w14:textId="36AFE1DA" w:rsidR="00A4561B" w:rsidRPr="00D272D5" w:rsidRDefault="00C80740" w:rsidP="00A4561B">
      <w:pPr>
        <w:rPr>
          <w:rFonts w:asciiTheme="majorHAnsi" w:hAnsiTheme="majorHAnsi"/>
          <w:lang w:val="en-US"/>
        </w:rPr>
      </w:pPr>
      <w:proofErr w:type="gramStart"/>
      <w:r w:rsidRPr="00D272D5">
        <w:rPr>
          <w:rFonts w:asciiTheme="majorHAnsi" w:hAnsiTheme="majorHAnsi"/>
          <w:lang w:val="en-US"/>
        </w:rPr>
        <w:t>Finding</w:t>
      </w:r>
      <w:r w:rsidR="00027526" w:rsidRPr="00D272D5">
        <w:rPr>
          <w:rFonts w:asciiTheme="majorHAnsi" w:hAnsiTheme="majorHAnsi"/>
          <w:lang w:val="en-US"/>
        </w:rPr>
        <w:t xml:space="preserve"> out about the solubility of alkanes.</w:t>
      </w:r>
      <w:proofErr w:type="gramEnd"/>
    </w:p>
    <w:p w14:paraId="7F56B780" w14:textId="77777777" w:rsidR="00A4561B" w:rsidRPr="00D272D5" w:rsidRDefault="00A4561B" w:rsidP="00A4561B">
      <w:pPr>
        <w:rPr>
          <w:rFonts w:asciiTheme="majorHAnsi" w:hAnsiTheme="majorHAnsi"/>
          <w:lang w:val="en-US"/>
        </w:rPr>
      </w:pPr>
    </w:p>
    <w:p w14:paraId="3CCAB40B" w14:textId="6DE89366" w:rsidR="00A4561B" w:rsidRPr="00D272D5" w:rsidRDefault="00E30224" w:rsidP="00A4561B">
      <w:pPr>
        <w:spacing w:line="360" w:lineRule="auto"/>
        <w:rPr>
          <w:rFonts w:asciiTheme="majorHAnsi" w:hAnsiTheme="majorHAnsi"/>
          <w:b/>
          <w:lang w:val="en-US"/>
        </w:rPr>
      </w:pPr>
      <w:r w:rsidRPr="00D272D5">
        <w:rPr>
          <w:rFonts w:asciiTheme="majorHAnsi" w:hAnsiTheme="majorHAnsi"/>
          <w:b/>
          <w:lang w:val="en-US"/>
        </w:rPr>
        <w:t>Procedure</w:t>
      </w:r>
      <w:r w:rsidR="00A4561B" w:rsidRPr="00D272D5">
        <w:rPr>
          <w:rFonts w:asciiTheme="majorHAnsi" w:hAnsiTheme="majorHAnsi"/>
          <w:b/>
          <w:lang w:val="en-US"/>
        </w:rPr>
        <w:t>:</w:t>
      </w:r>
    </w:p>
    <w:p w14:paraId="4769DE4A" w14:textId="72FEA37A" w:rsidR="00A4561B" w:rsidRPr="00D272D5" w:rsidRDefault="00A4561B" w:rsidP="00A4561B">
      <w:pPr>
        <w:spacing w:line="360" w:lineRule="auto"/>
        <w:rPr>
          <w:rFonts w:asciiTheme="majorHAnsi" w:hAnsiTheme="majorHAnsi"/>
          <w:lang w:val="en-US"/>
        </w:rPr>
      </w:pPr>
      <w:r w:rsidRPr="00D272D5">
        <w:rPr>
          <w:rFonts w:asciiTheme="majorHAnsi" w:hAnsiTheme="majorHAnsi"/>
          <w:lang w:val="en-US"/>
        </w:rPr>
        <w:t>Fill two test tubes about two fingers high</w:t>
      </w:r>
      <w:r w:rsidR="00E30224" w:rsidRPr="00D272D5">
        <w:rPr>
          <w:rFonts w:asciiTheme="majorHAnsi" w:hAnsiTheme="majorHAnsi"/>
          <w:lang w:val="en-US"/>
        </w:rPr>
        <w:t xml:space="preserve">: one </w:t>
      </w:r>
      <w:r w:rsidRPr="00D272D5">
        <w:rPr>
          <w:rFonts w:asciiTheme="majorHAnsi" w:hAnsiTheme="majorHAnsi"/>
          <w:lang w:val="en-US"/>
        </w:rPr>
        <w:t>with water (</w:t>
      </w:r>
      <w:proofErr w:type="spellStart"/>
      <w:r w:rsidRPr="00D272D5">
        <w:rPr>
          <w:rFonts w:asciiTheme="majorHAnsi" w:hAnsiTheme="majorHAnsi"/>
          <w:lang w:val="en-US"/>
        </w:rPr>
        <w:t>coloured</w:t>
      </w:r>
      <w:proofErr w:type="spellEnd"/>
      <w:r w:rsidRPr="00D272D5">
        <w:rPr>
          <w:rFonts w:asciiTheme="majorHAnsi" w:hAnsiTheme="majorHAnsi"/>
          <w:lang w:val="en-US"/>
        </w:rPr>
        <w:t xml:space="preserve"> blue) and one with oil (</w:t>
      </w:r>
      <w:proofErr w:type="spellStart"/>
      <w:r w:rsidRPr="00D272D5">
        <w:rPr>
          <w:rFonts w:asciiTheme="majorHAnsi" w:hAnsiTheme="majorHAnsi"/>
          <w:lang w:val="en-US"/>
        </w:rPr>
        <w:t>coloured</w:t>
      </w:r>
      <w:proofErr w:type="spellEnd"/>
      <w:r w:rsidRPr="00D272D5">
        <w:rPr>
          <w:rFonts w:asciiTheme="majorHAnsi" w:hAnsiTheme="majorHAnsi"/>
          <w:lang w:val="en-US"/>
        </w:rPr>
        <w:t xml:space="preserve"> red). Mix heptane into both liquids (1 finger high) and </w:t>
      </w:r>
      <w:r w:rsidR="00E30224" w:rsidRPr="00D272D5">
        <w:rPr>
          <w:rFonts w:asciiTheme="majorHAnsi" w:hAnsiTheme="majorHAnsi"/>
          <w:lang w:val="en-US"/>
        </w:rPr>
        <w:t xml:space="preserve">gently </w:t>
      </w:r>
      <w:r w:rsidRPr="00D272D5">
        <w:rPr>
          <w:rFonts w:asciiTheme="majorHAnsi" w:hAnsiTheme="majorHAnsi"/>
          <w:lang w:val="en-US"/>
        </w:rPr>
        <w:t>shake the test tube.</w:t>
      </w:r>
    </w:p>
    <w:p w14:paraId="4381A3FC" w14:textId="77777777" w:rsidR="00A4561B" w:rsidRPr="00D272D5" w:rsidRDefault="00A4561B" w:rsidP="00A4561B">
      <w:pPr>
        <w:spacing w:line="360" w:lineRule="auto"/>
        <w:rPr>
          <w:rFonts w:asciiTheme="majorHAnsi" w:hAnsiTheme="majorHAnsi"/>
          <w:lang w:val="en-US"/>
        </w:rPr>
      </w:pPr>
    </w:p>
    <w:p w14:paraId="5F7CD1FD" w14:textId="7C8D6ACA" w:rsidR="00A4561B" w:rsidRPr="00D272D5" w:rsidRDefault="00910217" w:rsidP="0022142B">
      <w:pPr>
        <w:spacing w:line="360" w:lineRule="auto"/>
        <w:rPr>
          <w:rFonts w:asciiTheme="majorHAnsi" w:hAnsiTheme="majorHAnsi"/>
          <w:b/>
          <w:lang w:val="en-US"/>
        </w:rPr>
      </w:pPr>
      <w:r w:rsidRPr="00D272D5">
        <w:rPr>
          <w:rFonts w:asciiTheme="majorHAnsi" w:hAnsiTheme="majorHAnsi"/>
          <w:b/>
          <w:lang w:val="en-US"/>
        </w:rPr>
        <w:t>O</w:t>
      </w:r>
      <w:r w:rsidR="00A4561B" w:rsidRPr="00D272D5">
        <w:rPr>
          <w:rFonts w:asciiTheme="majorHAnsi" w:hAnsiTheme="majorHAnsi"/>
          <w:b/>
          <w:lang w:val="en-US"/>
        </w:rPr>
        <w:t>bservations:</w:t>
      </w:r>
    </w:p>
    <w:p w14:paraId="7D48B959" w14:textId="77777777" w:rsidR="0022142B" w:rsidRPr="000215BD" w:rsidRDefault="0022142B" w:rsidP="0022142B">
      <w:pPr>
        <w:spacing w:line="360" w:lineRule="auto"/>
        <w:rPr>
          <w:lang w:val="en-US"/>
        </w:rPr>
      </w:pPr>
      <w:r w:rsidRPr="000215BD">
        <w:rPr>
          <w:lang w:val="en-US"/>
        </w:rPr>
        <w:t>____________________________</w:t>
      </w:r>
      <w:r>
        <w:rPr>
          <w:lang w:val="en-US"/>
        </w:rPr>
        <w:t>________</w:t>
      </w:r>
      <w:r w:rsidRPr="000215BD">
        <w:rPr>
          <w:lang w:val="en-US"/>
        </w:rPr>
        <w:t>__________________________________________________</w:t>
      </w:r>
    </w:p>
    <w:p w14:paraId="5290AFC6" w14:textId="308F1C98" w:rsidR="00A4561B" w:rsidRPr="000215BD" w:rsidRDefault="00A4561B" w:rsidP="0022142B">
      <w:pPr>
        <w:spacing w:line="360" w:lineRule="auto"/>
        <w:rPr>
          <w:lang w:val="en-US"/>
        </w:rPr>
      </w:pPr>
      <w:r w:rsidRPr="000215BD">
        <w:rPr>
          <w:lang w:val="en-US"/>
        </w:rPr>
        <w:t>____________</w:t>
      </w:r>
      <w:r w:rsidR="00B614E1">
        <w:rPr>
          <w:lang w:val="en-US"/>
        </w:rPr>
        <w:t>________________</w:t>
      </w:r>
      <w:r w:rsidRPr="000215BD">
        <w:rPr>
          <w:lang w:val="en-US"/>
        </w:rPr>
        <w:t>__________________________________________________________</w:t>
      </w:r>
    </w:p>
    <w:p w14:paraId="13B4291B" w14:textId="77777777" w:rsidR="00A4561B" w:rsidRPr="000215BD" w:rsidRDefault="00A4561B" w:rsidP="0022142B">
      <w:pPr>
        <w:spacing w:line="360" w:lineRule="auto"/>
        <w:rPr>
          <w:lang w:val="en-US"/>
        </w:rPr>
      </w:pPr>
      <w:r w:rsidRPr="000215BD">
        <w:rPr>
          <w:lang w:val="en-US"/>
        </w:rPr>
        <w:t>____________________________</w:t>
      </w:r>
      <w:r w:rsidR="00B614E1">
        <w:rPr>
          <w:lang w:val="en-US"/>
        </w:rPr>
        <w:t>________</w:t>
      </w:r>
      <w:r w:rsidRPr="000215BD">
        <w:rPr>
          <w:lang w:val="en-US"/>
        </w:rPr>
        <w:t>__________________________________________________</w:t>
      </w:r>
    </w:p>
    <w:p w14:paraId="0199B30D" w14:textId="77777777" w:rsidR="00A4561B" w:rsidRPr="000215BD" w:rsidRDefault="00A4561B" w:rsidP="0022142B">
      <w:pPr>
        <w:spacing w:line="360" w:lineRule="auto"/>
        <w:rPr>
          <w:lang w:val="en-US"/>
        </w:rPr>
      </w:pPr>
      <w:r w:rsidRPr="000215BD">
        <w:rPr>
          <w:lang w:val="en-US"/>
        </w:rPr>
        <w:t>____________________________________</w:t>
      </w:r>
      <w:r w:rsidR="00B614E1">
        <w:rPr>
          <w:lang w:val="en-US"/>
        </w:rPr>
        <w:t>________</w:t>
      </w:r>
      <w:r w:rsidRPr="000215BD">
        <w:rPr>
          <w:lang w:val="en-US"/>
        </w:rPr>
        <w:t>__________________________________________</w:t>
      </w:r>
    </w:p>
    <w:p w14:paraId="00769CB8" w14:textId="77777777" w:rsidR="00A4561B" w:rsidRPr="000215BD" w:rsidRDefault="00A4561B" w:rsidP="00A4561B">
      <w:pPr>
        <w:spacing w:line="360" w:lineRule="auto"/>
        <w:rPr>
          <w:lang w:val="en-US"/>
        </w:rPr>
      </w:pPr>
    </w:p>
    <w:p w14:paraId="6166EBA6" w14:textId="2DB9FECC" w:rsidR="00A4561B" w:rsidRPr="00D272D5" w:rsidRDefault="00910217" w:rsidP="00A4561B">
      <w:pPr>
        <w:spacing w:line="360" w:lineRule="auto"/>
        <w:rPr>
          <w:rFonts w:asciiTheme="majorHAnsi" w:hAnsiTheme="majorHAnsi"/>
          <w:b/>
          <w:lang w:val="en-US"/>
        </w:rPr>
      </w:pPr>
      <w:r w:rsidRPr="00D272D5">
        <w:rPr>
          <w:rFonts w:asciiTheme="majorHAnsi" w:hAnsiTheme="majorHAnsi"/>
          <w:b/>
          <w:lang w:val="en-US"/>
        </w:rPr>
        <w:t>C</w:t>
      </w:r>
      <w:r w:rsidR="00A4561B" w:rsidRPr="00D272D5">
        <w:rPr>
          <w:rFonts w:asciiTheme="majorHAnsi" w:hAnsiTheme="majorHAnsi"/>
          <w:b/>
          <w:lang w:val="en-US"/>
        </w:rPr>
        <w:t>onclusions:</w:t>
      </w:r>
    </w:p>
    <w:p w14:paraId="723BD77B" w14:textId="77777777" w:rsidR="0022142B" w:rsidRPr="000215BD" w:rsidRDefault="0022142B" w:rsidP="0022142B">
      <w:pPr>
        <w:spacing w:line="360" w:lineRule="auto"/>
        <w:rPr>
          <w:lang w:val="en-US"/>
        </w:rPr>
      </w:pPr>
      <w:r w:rsidRPr="000215BD">
        <w:rPr>
          <w:lang w:val="en-US"/>
        </w:rPr>
        <w:t>____________________________</w:t>
      </w:r>
      <w:r>
        <w:rPr>
          <w:lang w:val="en-US"/>
        </w:rPr>
        <w:t>________</w:t>
      </w:r>
      <w:r w:rsidRPr="000215BD">
        <w:rPr>
          <w:lang w:val="en-US"/>
        </w:rPr>
        <w:t>__________________________________________________</w:t>
      </w:r>
    </w:p>
    <w:p w14:paraId="446B3C78" w14:textId="69FB8C22" w:rsidR="00A4561B" w:rsidRPr="00B614E1" w:rsidRDefault="00A4561B" w:rsidP="00A4561B">
      <w:pPr>
        <w:spacing w:line="360" w:lineRule="auto"/>
        <w:rPr>
          <w:rFonts w:cs="Arial"/>
          <w:szCs w:val="20"/>
          <w:lang w:val="en-US"/>
        </w:rPr>
      </w:pPr>
      <w:r w:rsidRPr="00B614E1">
        <w:rPr>
          <w:rFonts w:cs="Arial"/>
          <w:szCs w:val="20"/>
          <w:lang w:val="en-US"/>
        </w:rPr>
        <w:t>____________________________________________</w:t>
      </w:r>
      <w:r w:rsidR="00B614E1" w:rsidRPr="00B614E1">
        <w:rPr>
          <w:rFonts w:cs="Arial"/>
          <w:szCs w:val="20"/>
          <w:lang w:val="en-US"/>
        </w:rPr>
        <w:t>_______________</w:t>
      </w:r>
      <w:r w:rsidRPr="00B614E1">
        <w:rPr>
          <w:rFonts w:cs="Arial"/>
          <w:szCs w:val="20"/>
          <w:lang w:val="en-US"/>
        </w:rPr>
        <w:t>________</w:t>
      </w:r>
      <w:r w:rsidR="00B614E1" w:rsidRPr="00B614E1">
        <w:rPr>
          <w:rFonts w:cs="Arial"/>
          <w:szCs w:val="20"/>
          <w:lang w:val="en-US"/>
        </w:rPr>
        <w:t>_</w:t>
      </w:r>
      <w:r w:rsidRPr="00B614E1">
        <w:rPr>
          <w:rFonts w:cs="Arial"/>
          <w:szCs w:val="20"/>
          <w:lang w:val="en-US"/>
        </w:rPr>
        <w:t>__________________</w:t>
      </w:r>
    </w:p>
    <w:p w14:paraId="60FBAE2B" w14:textId="77777777" w:rsidR="00A4561B" w:rsidRPr="00B614E1" w:rsidRDefault="00A4561B" w:rsidP="00A4561B">
      <w:pPr>
        <w:spacing w:line="360" w:lineRule="auto"/>
        <w:rPr>
          <w:rFonts w:cs="Arial"/>
          <w:szCs w:val="20"/>
          <w:lang w:val="en-US"/>
        </w:rPr>
      </w:pPr>
      <w:r w:rsidRPr="00B614E1">
        <w:rPr>
          <w:rFonts w:cs="Arial"/>
          <w:szCs w:val="20"/>
          <w:lang w:val="en-US"/>
        </w:rPr>
        <w:t>___________________________________________________________</w:t>
      </w:r>
      <w:r w:rsidR="00B614E1" w:rsidRPr="00B614E1">
        <w:rPr>
          <w:rFonts w:cs="Arial"/>
          <w:szCs w:val="20"/>
          <w:lang w:val="en-US"/>
        </w:rPr>
        <w:t>________</w:t>
      </w:r>
      <w:r w:rsidRPr="00B614E1">
        <w:rPr>
          <w:rFonts w:cs="Arial"/>
          <w:szCs w:val="20"/>
          <w:lang w:val="en-US"/>
        </w:rPr>
        <w:t>___________________</w:t>
      </w:r>
    </w:p>
    <w:p w14:paraId="32559B03" w14:textId="77777777" w:rsidR="00A4561B" w:rsidRPr="0082393B" w:rsidRDefault="00A4561B" w:rsidP="00A4561B">
      <w:pPr>
        <w:spacing w:line="360" w:lineRule="auto"/>
        <w:rPr>
          <w:rFonts w:cs="Arial"/>
          <w:szCs w:val="20"/>
          <w:lang w:val="en-US"/>
        </w:rPr>
      </w:pPr>
      <w:r w:rsidRPr="00154597">
        <w:rPr>
          <w:rFonts w:cs="Arial"/>
          <w:szCs w:val="20"/>
          <w:lang w:val="en-US"/>
        </w:rPr>
        <w:t>____________________________________________________________________</w:t>
      </w:r>
      <w:r w:rsidR="00B614E1" w:rsidRPr="00154597">
        <w:rPr>
          <w:rFonts w:cs="Arial"/>
          <w:szCs w:val="20"/>
          <w:lang w:val="en-US"/>
        </w:rPr>
        <w:t>________</w:t>
      </w:r>
      <w:r w:rsidRPr="0082393B">
        <w:rPr>
          <w:rFonts w:cs="Arial"/>
          <w:szCs w:val="20"/>
          <w:lang w:val="en-US"/>
        </w:rPr>
        <w:t>__________</w:t>
      </w:r>
    </w:p>
    <w:p w14:paraId="19289171" w14:textId="77777777" w:rsidR="00A4561B" w:rsidRPr="008A3023" w:rsidRDefault="00A4561B" w:rsidP="00A4561B">
      <w:pPr>
        <w:spacing w:line="360" w:lineRule="auto"/>
        <w:rPr>
          <w:rFonts w:cs="Arial"/>
          <w:szCs w:val="20"/>
          <w:lang w:val="en-US"/>
        </w:rPr>
      </w:pPr>
      <w:r w:rsidRPr="0082393B">
        <w:rPr>
          <w:rFonts w:cs="Arial"/>
          <w:szCs w:val="20"/>
          <w:lang w:val="en-US"/>
        </w:rPr>
        <w:t>____________________________________________________________________________</w:t>
      </w:r>
      <w:r w:rsidR="00B614E1" w:rsidRPr="008A3023">
        <w:rPr>
          <w:rFonts w:cs="Arial"/>
          <w:szCs w:val="20"/>
          <w:lang w:val="en-US"/>
        </w:rPr>
        <w:t>________</w:t>
      </w:r>
      <w:r w:rsidRPr="008A3023">
        <w:rPr>
          <w:rFonts w:cs="Arial"/>
          <w:szCs w:val="20"/>
          <w:lang w:val="en-US"/>
        </w:rPr>
        <w:t>__</w:t>
      </w:r>
    </w:p>
    <w:p w14:paraId="3FE5C80C" w14:textId="77777777" w:rsidR="00A4561B" w:rsidRDefault="00A4561B" w:rsidP="00A4561B">
      <w:pPr>
        <w:rPr>
          <w:lang w:val="en-US"/>
        </w:rPr>
      </w:pPr>
    </w:p>
    <w:tbl>
      <w:tblPr>
        <w:tblStyle w:val="Tabellenraster"/>
        <w:tblW w:w="0" w:type="auto"/>
        <w:tblLook w:val="04A0" w:firstRow="1" w:lastRow="0" w:firstColumn="1" w:lastColumn="0" w:noHBand="0" w:noVBand="1"/>
      </w:tblPr>
      <w:tblGrid>
        <w:gridCol w:w="9778"/>
      </w:tblGrid>
      <w:tr w:rsidR="00A4561B" w:rsidRPr="00D272D5" w14:paraId="7ACB6CBB" w14:textId="77777777" w:rsidTr="00A4561B">
        <w:tc>
          <w:tcPr>
            <w:tcW w:w="9778" w:type="dxa"/>
          </w:tcPr>
          <w:p w14:paraId="6D385ADC" w14:textId="77777777" w:rsidR="00A4561B" w:rsidRPr="00D272D5" w:rsidRDefault="00A4561B" w:rsidP="00A4561B">
            <w:pPr>
              <w:rPr>
                <w:rFonts w:asciiTheme="majorHAnsi" w:hAnsiTheme="majorHAnsi"/>
                <w:b/>
                <w:lang w:val="en-US"/>
              </w:rPr>
            </w:pPr>
            <w:r w:rsidRPr="00D272D5">
              <w:rPr>
                <w:rFonts w:asciiTheme="majorHAnsi" w:hAnsiTheme="majorHAnsi"/>
                <w:b/>
                <w:lang w:val="en-US"/>
              </w:rPr>
              <w:t>Disposal</w:t>
            </w:r>
          </w:p>
          <w:p w14:paraId="26029658" w14:textId="7318F763" w:rsidR="00A4561B" w:rsidRPr="00D272D5" w:rsidRDefault="00A4561B" w:rsidP="007420B7">
            <w:pPr>
              <w:jc w:val="both"/>
              <w:rPr>
                <w:rFonts w:asciiTheme="majorHAnsi" w:hAnsiTheme="majorHAnsi"/>
                <w:lang w:val="en-US"/>
              </w:rPr>
            </w:pPr>
            <w:r w:rsidRPr="00D272D5">
              <w:rPr>
                <w:rFonts w:asciiTheme="majorHAnsi" w:hAnsiTheme="majorHAnsi"/>
                <w:lang w:val="en-US"/>
              </w:rPr>
              <w:t xml:space="preserve">All liquids are </w:t>
            </w:r>
            <w:r w:rsidR="00E30224" w:rsidRPr="00D272D5">
              <w:rPr>
                <w:rFonts w:asciiTheme="majorHAnsi" w:hAnsiTheme="majorHAnsi"/>
                <w:lang w:val="en-US"/>
              </w:rPr>
              <w:t xml:space="preserve">to be </w:t>
            </w:r>
            <w:r w:rsidRPr="00D272D5">
              <w:rPr>
                <w:rFonts w:asciiTheme="majorHAnsi" w:hAnsiTheme="majorHAnsi"/>
                <w:lang w:val="en-US"/>
              </w:rPr>
              <w:t>disposed of in the Erlenmeyer flask at the teacher’s desk. Keep the flask closed.</w:t>
            </w:r>
          </w:p>
          <w:p w14:paraId="4C4E8183" w14:textId="77777777" w:rsidR="00A4561B" w:rsidRPr="00D272D5" w:rsidRDefault="00A4561B" w:rsidP="007420B7">
            <w:pPr>
              <w:jc w:val="both"/>
              <w:rPr>
                <w:rFonts w:asciiTheme="majorHAnsi" w:hAnsiTheme="majorHAnsi"/>
                <w:lang w:val="en-US"/>
              </w:rPr>
            </w:pPr>
            <w:r w:rsidRPr="00D272D5">
              <w:rPr>
                <w:rFonts w:asciiTheme="majorHAnsi" w:hAnsiTheme="majorHAnsi"/>
                <w:lang w:val="en-US"/>
              </w:rPr>
              <w:t>Please clean all your equipment and wipe your table with a cloth, if necessary.</w:t>
            </w:r>
          </w:p>
        </w:tc>
      </w:tr>
    </w:tbl>
    <w:p w14:paraId="69174295" w14:textId="77777777" w:rsidR="00A4561B" w:rsidRDefault="00A4561B" w:rsidP="00A4561B">
      <w:pPr>
        <w:rPr>
          <w:lang w:val="en-US"/>
        </w:rPr>
      </w:pPr>
    </w:p>
    <w:p w14:paraId="7CC66F6F" w14:textId="77777777" w:rsidR="0022142B" w:rsidRDefault="0022142B" w:rsidP="00A4561B">
      <w:pPr>
        <w:rPr>
          <w:lang w:val="en-US"/>
        </w:rPr>
      </w:pPr>
    </w:p>
    <w:p w14:paraId="76B77DAA" w14:textId="5D20488D" w:rsidR="00A4561B" w:rsidRPr="00D272D5" w:rsidRDefault="00A4561B" w:rsidP="00A4561B">
      <w:pPr>
        <w:rPr>
          <w:rFonts w:asciiTheme="majorHAnsi" w:hAnsiTheme="majorHAnsi"/>
          <w:b/>
          <w:i/>
          <w:sz w:val="28"/>
          <w:szCs w:val="28"/>
          <w:lang w:val="it-IT"/>
        </w:rPr>
      </w:pPr>
      <w:r w:rsidRPr="00D272D5">
        <w:rPr>
          <w:rFonts w:asciiTheme="majorHAnsi" w:hAnsiTheme="majorHAnsi"/>
          <w:b/>
          <w:i/>
          <w:sz w:val="28"/>
          <w:szCs w:val="28"/>
          <w:lang w:val="it-IT"/>
        </w:rPr>
        <w:lastRenderedPageBreak/>
        <w:t>FO</w:t>
      </w:r>
      <w:r w:rsidR="00422FED" w:rsidRPr="00D272D5">
        <w:rPr>
          <w:rFonts w:asciiTheme="majorHAnsi" w:hAnsiTheme="majorHAnsi"/>
          <w:b/>
          <w:i/>
          <w:sz w:val="28"/>
          <w:szCs w:val="28"/>
          <w:lang w:val="it-IT"/>
        </w:rPr>
        <w:t> </w:t>
      </w:r>
      <w:proofErr w:type="gramStart"/>
      <w:r w:rsidRPr="00D272D5">
        <w:rPr>
          <w:rFonts w:asciiTheme="majorHAnsi" w:hAnsiTheme="majorHAnsi"/>
          <w:b/>
          <w:i/>
          <w:sz w:val="28"/>
          <w:szCs w:val="28"/>
          <w:lang w:val="it-IT"/>
        </w:rPr>
        <w:t>1</w:t>
      </w:r>
      <w:proofErr w:type="gramEnd"/>
      <w:r w:rsidRPr="00D272D5">
        <w:rPr>
          <w:rFonts w:asciiTheme="majorHAnsi" w:hAnsiTheme="majorHAnsi"/>
          <w:b/>
          <w:i/>
          <w:sz w:val="28"/>
          <w:szCs w:val="28"/>
          <w:lang w:val="it-IT"/>
        </w:rPr>
        <w:t xml:space="preserve"> </w:t>
      </w:r>
      <w:proofErr w:type="spellStart"/>
      <w:r w:rsidR="00E30224" w:rsidRPr="00D272D5">
        <w:rPr>
          <w:rFonts w:asciiTheme="majorHAnsi" w:hAnsiTheme="majorHAnsi"/>
          <w:b/>
          <w:i/>
          <w:sz w:val="28"/>
          <w:szCs w:val="28"/>
          <w:lang w:val="it-IT"/>
        </w:rPr>
        <w:t>Alkanes</w:t>
      </w:r>
      <w:proofErr w:type="spellEnd"/>
    </w:p>
    <w:p w14:paraId="785CCB6E" w14:textId="5879E001" w:rsidR="00A4561B" w:rsidRPr="0082393B" w:rsidRDefault="00082514" w:rsidP="00A4561B">
      <w:pPr>
        <w:rPr>
          <w:rFonts w:ascii="Times New Roman" w:hAnsi="Times New Roman"/>
          <w:szCs w:val="20"/>
          <w:lang w:val="it-IT"/>
        </w:rPr>
      </w:pPr>
      <w:r>
        <w:rPr>
          <w:rFonts w:ascii="Times New Roman" w:hAnsi="Times New Roman"/>
          <w:noProof/>
          <w:szCs w:val="20"/>
          <w:lang w:val="de-DE"/>
        </w:rPr>
        <w:drawing>
          <wp:anchor distT="0" distB="0" distL="114300" distR="114300" simplePos="0" relativeHeight="251843584" behindDoc="0" locked="0" layoutInCell="1" allowOverlap="1" wp14:anchorId="1D413A31" wp14:editId="26125797">
            <wp:simplePos x="0" y="0"/>
            <wp:positionH relativeFrom="column">
              <wp:posOffset>4074160</wp:posOffset>
            </wp:positionH>
            <wp:positionV relativeFrom="paragraph">
              <wp:posOffset>73025</wp:posOffset>
            </wp:positionV>
            <wp:extent cx="1784350" cy="2379345"/>
            <wp:effectExtent l="0" t="0" r="6350" b="1905"/>
            <wp:wrapSquare wrapText="bothSides"/>
            <wp:docPr id="1" name="Grafik 1" descr="M:\Inhaltliches\Bilingualer Sachfachunterricht\Neugestaltung Homepage\Chemie\9.5_10.3 Explosions and excitement\clipdealer-A56020333-photo_jpg_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nhaltliches\Bilingualer Sachfachunterricht\Neugestaltung Homepage\Chemie\9.5_10.3 Explosions and excitement\clipdealer-A56020333-photo_jpg_xs.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84350" cy="2379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20B7" w:rsidRPr="00FC586D">
        <w:rPr>
          <w:rFonts w:ascii="Times New Roman" w:hAnsi="Times New Roman"/>
          <w:noProof/>
          <w:szCs w:val="20"/>
          <w:lang w:val="de-DE"/>
        </w:rPr>
        <w:drawing>
          <wp:anchor distT="0" distB="0" distL="114300" distR="114300" simplePos="0" relativeHeight="251784192" behindDoc="0" locked="0" layoutInCell="1" allowOverlap="1" wp14:anchorId="10DE944B" wp14:editId="5464F9C4">
            <wp:simplePos x="0" y="0"/>
            <wp:positionH relativeFrom="column">
              <wp:posOffset>9315</wp:posOffset>
            </wp:positionH>
            <wp:positionV relativeFrom="paragraph">
              <wp:posOffset>215632</wp:posOffset>
            </wp:positionV>
            <wp:extent cx="2658631" cy="2179677"/>
            <wp:effectExtent l="0" t="0" r="8890" b="0"/>
            <wp:wrapNone/>
            <wp:docPr id="57" name="Bild 57" descr="Macintosh HD:Users:Michael:Downloads:3105310044_fe1073acb6_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ichael:Downloads:3105310044_fe1073acb6_o-2.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59481" cy="21803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F531BA" w14:textId="77777777" w:rsidR="00A4561B" w:rsidRPr="0082393B" w:rsidRDefault="00A4561B" w:rsidP="00A4561B">
      <w:pPr>
        <w:rPr>
          <w:rFonts w:ascii="Times New Roman" w:hAnsi="Times New Roman"/>
          <w:szCs w:val="20"/>
          <w:lang w:val="it-IT"/>
        </w:rPr>
      </w:pPr>
    </w:p>
    <w:p w14:paraId="4B815C4D" w14:textId="18E3066A" w:rsidR="00A4561B" w:rsidRPr="0082393B" w:rsidRDefault="00A4561B" w:rsidP="00A4561B">
      <w:pPr>
        <w:rPr>
          <w:rFonts w:ascii="Times New Roman" w:hAnsi="Times New Roman"/>
          <w:szCs w:val="20"/>
          <w:lang w:val="it-IT"/>
        </w:rPr>
      </w:pPr>
    </w:p>
    <w:p w14:paraId="3CBEC47F" w14:textId="77777777" w:rsidR="00A4561B" w:rsidRPr="0082393B" w:rsidRDefault="00A4561B" w:rsidP="00A4561B">
      <w:pPr>
        <w:rPr>
          <w:rFonts w:ascii="Times New Roman" w:hAnsi="Times New Roman"/>
          <w:szCs w:val="20"/>
          <w:lang w:val="it-IT"/>
        </w:rPr>
      </w:pPr>
    </w:p>
    <w:p w14:paraId="7D8523C2" w14:textId="709D4163" w:rsidR="00A4561B" w:rsidRPr="0082393B" w:rsidRDefault="00082514" w:rsidP="00A4561B">
      <w:pPr>
        <w:rPr>
          <w:rFonts w:ascii="Times New Roman" w:hAnsi="Times New Roman"/>
          <w:szCs w:val="20"/>
          <w:lang w:val="it-IT"/>
        </w:rPr>
      </w:pPr>
      <w:r>
        <w:rPr>
          <w:noProof/>
          <w:lang w:val="de-DE"/>
        </w:rPr>
        <mc:AlternateContent>
          <mc:Choice Requires="wps">
            <w:drawing>
              <wp:anchor distT="0" distB="0" distL="114300" distR="114300" simplePos="0" relativeHeight="251845632" behindDoc="0" locked="0" layoutInCell="1" allowOverlap="1" wp14:anchorId="497D157F" wp14:editId="1703AE28">
                <wp:simplePos x="0" y="0"/>
                <wp:positionH relativeFrom="column">
                  <wp:posOffset>4124960</wp:posOffset>
                </wp:positionH>
                <wp:positionV relativeFrom="paragraph">
                  <wp:posOffset>1564005</wp:posOffset>
                </wp:positionV>
                <wp:extent cx="1473200" cy="171450"/>
                <wp:effectExtent l="0" t="0" r="0" b="0"/>
                <wp:wrapNone/>
                <wp:docPr id="13" name="Textfeld 13"/>
                <wp:cNvGraphicFramePr/>
                <a:graphic xmlns:a="http://schemas.openxmlformats.org/drawingml/2006/main">
                  <a:graphicData uri="http://schemas.microsoft.com/office/word/2010/wordprocessingShape">
                    <wps:wsp>
                      <wps:cNvSpPr txBox="1"/>
                      <wps:spPr>
                        <a:xfrm>
                          <a:off x="0" y="0"/>
                          <a:ext cx="1473200" cy="171450"/>
                        </a:xfrm>
                        <a:prstGeom prst="rect">
                          <a:avLst/>
                        </a:prstGeom>
                        <a:solidFill>
                          <a:sysClr val="window" lastClr="FFFFFF"/>
                        </a:solidFill>
                        <a:ln w="6350">
                          <a:noFill/>
                        </a:ln>
                        <a:effectLst/>
                      </wps:spPr>
                      <wps:txbx>
                        <w:txbxContent>
                          <w:p w14:paraId="13D6CAB2" w14:textId="77777777" w:rsidR="00082514" w:rsidRPr="007E563E" w:rsidRDefault="00082514" w:rsidP="00082514">
                            <w:pPr>
                              <w:spacing w:before="0" w:after="0"/>
                              <w:jc w:val="center"/>
                              <w:rPr>
                                <w:sz w:val="12"/>
                                <w:szCs w:val="12"/>
                                <w:lang w:val="en-US"/>
                              </w:rPr>
                            </w:pPr>
                            <w:r w:rsidRPr="007E563E">
                              <w:rPr>
                                <w:sz w:val="12"/>
                                <w:szCs w:val="12"/>
                                <w:lang w:val="en-US"/>
                              </w:rPr>
                              <w:t xml:space="preserve">Picture: </w:t>
                            </w:r>
                            <w:proofErr w:type="spellStart"/>
                            <w:r>
                              <w:rPr>
                                <w:sz w:val="12"/>
                                <w:szCs w:val="12"/>
                                <w:lang w:val="en-US"/>
                              </w:rPr>
                              <w:t>clipdealer</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3" o:spid="_x0000_s1026" type="#_x0000_t202" style="position:absolute;margin-left:324.8pt;margin-top:123.15pt;width:116pt;height:13.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" fillcolor="window" stroked="f" strokeweight=".5pt">
                <v:textbox inset="0,0,0,0">
                  <w:txbxContent>
                    <w:p w14:paraId="13D6CAB2" w14:textId="77777777" w:rsidR="00082514" w:rsidRPr="007E563E" w:rsidRDefault="00082514" w:rsidP="00082514">
                      <w:pPr>
                        <w:spacing w:before="0" w:after="0"/>
                        <w:jc w:val="center"/>
                        <w:rPr>
                          <w:sz w:val="12"/>
                          <w:szCs w:val="12"/>
                          <w:lang w:val="en-US"/>
                        </w:rPr>
                      </w:pPr>
                      <w:r w:rsidRPr="007E563E">
                        <w:rPr>
                          <w:sz w:val="12"/>
                          <w:szCs w:val="12"/>
                          <w:lang w:val="en-US"/>
                        </w:rPr>
                        <w:t xml:space="preserve">Picture: </w:t>
                      </w:r>
                      <w:proofErr w:type="spellStart"/>
                      <w:r>
                        <w:rPr>
                          <w:sz w:val="12"/>
                          <w:szCs w:val="12"/>
                          <w:lang w:val="en-US"/>
                        </w:rPr>
                        <w:t>clipdealer</w:t>
                      </w:r>
                      <w:proofErr w:type="spellEnd"/>
                    </w:p>
                  </w:txbxContent>
                </v:textbox>
              </v:shape>
            </w:pict>
          </mc:Fallback>
        </mc:AlternateContent>
      </w:r>
      <w:r>
        <w:rPr>
          <w:noProof/>
          <w:lang w:val="de-DE"/>
        </w:rPr>
        <mc:AlternateContent>
          <mc:Choice Requires="wps">
            <w:drawing>
              <wp:anchor distT="0" distB="0" distL="114300" distR="114300" simplePos="0" relativeHeight="251838464" behindDoc="0" locked="0" layoutInCell="1" allowOverlap="1" wp14:anchorId="13083F8F" wp14:editId="22DC86B7">
                <wp:simplePos x="0" y="0"/>
                <wp:positionH relativeFrom="column">
                  <wp:posOffset>11430</wp:posOffset>
                </wp:positionH>
                <wp:positionV relativeFrom="paragraph">
                  <wp:posOffset>1562100</wp:posOffset>
                </wp:positionV>
                <wp:extent cx="2658110" cy="226695"/>
                <wp:effectExtent l="0" t="0" r="8890" b="1905"/>
                <wp:wrapNone/>
                <wp:docPr id="44" name="Textfeld 44"/>
                <wp:cNvGraphicFramePr/>
                <a:graphic xmlns:a="http://schemas.openxmlformats.org/drawingml/2006/main">
                  <a:graphicData uri="http://schemas.microsoft.com/office/word/2010/wordprocessingShape">
                    <wps:wsp>
                      <wps:cNvSpPr txBox="1"/>
                      <wps:spPr>
                        <a:xfrm>
                          <a:off x="0" y="0"/>
                          <a:ext cx="2658110" cy="226695"/>
                        </a:xfrm>
                        <a:prstGeom prst="rect">
                          <a:avLst/>
                        </a:prstGeom>
                        <a:solidFill>
                          <a:sysClr val="window" lastClr="FFFFFF"/>
                        </a:solidFill>
                        <a:ln w="6350">
                          <a:noFill/>
                        </a:ln>
                        <a:effectLst/>
                      </wps:spPr>
                      <wps:txbx>
                        <w:txbxContent>
                          <w:p w14:paraId="5728DFAD" w14:textId="40CB07DC" w:rsidR="00BC5A07" w:rsidRPr="007E563E" w:rsidRDefault="00BC5A07" w:rsidP="00CC42B0">
                            <w:pPr>
                              <w:spacing w:before="0" w:after="0"/>
                              <w:rPr>
                                <w:sz w:val="12"/>
                                <w:szCs w:val="12"/>
                                <w:lang w:val="en-US"/>
                              </w:rPr>
                            </w:pPr>
                            <w:r w:rsidRPr="007E563E">
                              <w:rPr>
                                <w:sz w:val="12"/>
                                <w:szCs w:val="12"/>
                                <w:lang w:val="en-US"/>
                              </w:rPr>
                              <w:t xml:space="preserve">Picture: </w:t>
                            </w:r>
                            <w:proofErr w:type="spellStart"/>
                            <w:r w:rsidRPr="007E563E">
                              <w:rPr>
                                <w:sz w:val="12"/>
                                <w:szCs w:val="12"/>
                                <w:lang w:val="en-US"/>
                              </w:rPr>
                              <w:t>theleetgeeks</w:t>
                            </w:r>
                            <w:proofErr w:type="spellEnd"/>
                            <w:proofErr w:type="gramStart"/>
                            <w:r w:rsidRPr="007E563E">
                              <w:rPr>
                                <w:sz w:val="12"/>
                                <w:szCs w:val="12"/>
                                <w:lang w:val="en-US"/>
                              </w:rPr>
                              <w:t>,,</w:t>
                            </w:r>
                            <w:proofErr w:type="gramEnd"/>
                            <w:r w:rsidRPr="007E563E">
                              <w:rPr>
                                <w:sz w:val="12"/>
                                <w:szCs w:val="12"/>
                                <w:lang w:val="en-US"/>
                              </w:rPr>
                              <w:t xml:space="preserve"> l</w:t>
                            </w:r>
                            <w:r>
                              <w:rPr>
                                <w:sz w:val="12"/>
                                <w:szCs w:val="12"/>
                                <w:lang w:val="en-US"/>
                              </w:rPr>
                              <w:t>icens</w:t>
                            </w:r>
                            <w:r w:rsidRPr="007E563E">
                              <w:rPr>
                                <w:sz w:val="12"/>
                                <w:szCs w:val="12"/>
                                <w:lang w:val="en-US"/>
                              </w:rPr>
                              <w:t>e</w:t>
                            </w:r>
                            <w:r>
                              <w:rPr>
                                <w:sz w:val="12"/>
                                <w:szCs w:val="12"/>
                                <w:lang w:val="en-US"/>
                              </w:rPr>
                              <w:t>d</w:t>
                            </w:r>
                            <w:r w:rsidRPr="007E563E">
                              <w:rPr>
                                <w:sz w:val="12"/>
                                <w:szCs w:val="12"/>
                                <w:lang w:val="en-US"/>
                              </w:rPr>
                              <w:t xml:space="preserve"> </w:t>
                            </w:r>
                            <w:r>
                              <w:rPr>
                                <w:sz w:val="12"/>
                                <w:szCs w:val="12"/>
                                <w:lang w:val="en-US"/>
                              </w:rPr>
                              <w:t>under</w:t>
                            </w:r>
                            <w:r w:rsidRPr="007E563E">
                              <w:rPr>
                                <w:sz w:val="12"/>
                                <w:szCs w:val="12"/>
                                <w:lang w:val="en-US"/>
                              </w:rPr>
                              <w:t xml:space="preserve">  CC</w:t>
                            </w:r>
                            <w:r>
                              <w:rPr>
                                <w:sz w:val="12"/>
                                <w:szCs w:val="12"/>
                                <w:lang w:val="en-US"/>
                              </w:rPr>
                              <w:t xml:space="preserve"> BY-NC-ND 2.0</w:t>
                            </w:r>
                            <w:r w:rsidRPr="007E563E">
                              <w:rPr>
                                <w:sz w:val="12"/>
                                <w:szCs w:val="12"/>
                                <w:lang w:val="en-US"/>
                              </w:rPr>
                              <w:t xml:space="preserve"> </w:t>
                            </w:r>
                            <w:r>
                              <w:rPr>
                                <w:sz w:val="12"/>
                                <w:szCs w:val="12"/>
                                <w:lang w:val="en-US"/>
                              </w:rPr>
                              <w:t>,</w:t>
                            </w:r>
                            <w:r w:rsidRPr="007E563E">
                              <w:t xml:space="preserve"> </w:t>
                            </w:r>
                            <w:r w:rsidRPr="007E563E">
                              <w:rPr>
                                <w:sz w:val="12"/>
                                <w:szCs w:val="12"/>
                                <w:lang w:val="en-US"/>
                              </w:rPr>
                              <w:t>https://www.flickr.com/photos/theleetgeeks/3105310044/ [30.03.2016]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4" o:spid="_x0000_s1027" type="#_x0000_t202" style="position:absolute;margin-left:.9pt;margin-top:123pt;width:209.3pt;height:17.8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" fillcolor="window" stroked="f" strokeweight=".5pt">
                <v:textbox inset="0,0,0,0">
                  <w:txbxContent>
                    <w:p w14:paraId="5728DFAD" w14:textId="40CB07DC" w:rsidR="00BC5A07" w:rsidRPr="007E563E" w:rsidRDefault="00BC5A07" w:rsidP="00CC42B0">
                      <w:pPr>
                        <w:spacing w:before="0" w:after="0"/>
                        <w:rPr>
                          <w:sz w:val="12"/>
                          <w:szCs w:val="12"/>
                          <w:lang w:val="en-US"/>
                        </w:rPr>
                      </w:pPr>
                      <w:r w:rsidRPr="007E563E">
                        <w:rPr>
                          <w:sz w:val="12"/>
                          <w:szCs w:val="12"/>
                          <w:lang w:val="en-US"/>
                        </w:rPr>
                        <w:t xml:space="preserve">Picture: </w:t>
                      </w:r>
                      <w:proofErr w:type="spellStart"/>
                      <w:r w:rsidRPr="007E563E">
                        <w:rPr>
                          <w:sz w:val="12"/>
                          <w:szCs w:val="12"/>
                          <w:lang w:val="en-US"/>
                        </w:rPr>
                        <w:t>theleetgeeks</w:t>
                      </w:r>
                      <w:proofErr w:type="spellEnd"/>
                      <w:proofErr w:type="gramStart"/>
                      <w:r w:rsidRPr="007E563E">
                        <w:rPr>
                          <w:sz w:val="12"/>
                          <w:szCs w:val="12"/>
                          <w:lang w:val="en-US"/>
                        </w:rPr>
                        <w:t>,,</w:t>
                      </w:r>
                      <w:proofErr w:type="gramEnd"/>
                      <w:r w:rsidRPr="007E563E">
                        <w:rPr>
                          <w:sz w:val="12"/>
                          <w:szCs w:val="12"/>
                          <w:lang w:val="en-US"/>
                        </w:rPr>
                        <w:t xml:space="preserve"> l</w:t>
                      </w:r>
                      <w:r>
                        <w:rPr>
                          <w:sz w:val="12"/>
                          <w:szCs w:val="12"/>
                          <w:lang w:val="en-US"/>
                        </w:rPr>
                        <w:t>icens</w:t>
                      </w:r>
                      <w:r w:rsidRPr="007E563E">
                        <w:rPr>
                          <w:sz w:val="12"/>
                          <w:szCs w:val="12"/>
                          <w:lang w:val="en-US"/>
                        </w:rPr>
                        <w:t>e</w:t>
                      </w:r>
                      <w:r>
                        <w:rPr>
                          <w:sz w:val="12"/>
                          <w:szCs w:val="12"/>
                          <w:lang w:val="en-US"/>
                        </w:rPr>
                        <w:t>d</w:t>
                      </w:r>
                      <w:r w:rsidRPr="007E563E">
                        <w:rPr>
                          <w:sz w:val="12"/>
                          <w:szCs w:val="12"/>
                          <w:lang w:val="en-US"/>
                        </w:rPr>
                        <w:t xml:space="preserve"> </w:t>
                      </w:r>
                      <w:r>
                        <w:rPr>
                          <w:sz w:val="12"/>
                          <w:szCs w:val="12"/>
                          <w:lang w:val="en-US"/>
                        </w:rPr>
                        <w:t>under</w:t>
                      </w:r>
                      <w:r w:rsidRPr="007E563E">
                        <w:rPr>
                          <w:sz w:val="12"/>
                          <w:szCs w:val="12"/>
                          <w:lang w:val="en-US"/>
                        </w:rPr>
                        <w:t xml:space="preserve">  CC</w:t>
                      </w:r>
                      <w:r>
                        <w:rPr>
                          <w:sz w:val="12"/>
                          <w:szCs w:val="12"/>
                          <w:lang w:val="en-US"/>
                        </w:rPr>
                        <w:t xml:space="preserve"> BY-NC-ND 2.0</w:t>
                      </w:r>
                      <w:r w:rsidRPr="007E563E">
                        <w:rPr>
                          <w:sz w:val="12"/>
                          <w:szCs w:val="12"/>
                          <w:lang w:val="en-US"/>
                        </w:rPr>
                        <w:t xml:space="preserve"> </w:t>
                      </w:r>
                      <w:r>
                        <w:rPr>
                          <w:sz w:val="12"/>
                          <w:szCs w:val="12"/>
                          <w:lang w:val="en-US"/>
                        </w:rPr>
                        <w:t>,</w:t>
                      </w:r>
                      <w:r w:rsidRPr="007E563E">
                        <w:t xml:space="preserve"> </w:t>
                      </w:r>
                      <w:r w:rsidRPr="007E563E">
                        <w:rPr>
                          <w:sz w:val="12"/>
                          <w:szCs w:val="12"/>
                          <w:lang w:val="en-US"/>
                        </w:rPr>
                        <w:t>https://www.flickr.com/photos/theleetgeeks/3105310044/ [30.03.2016]</w:t>
                      </w:r>
                    </w:p>
                  </w:txbxContent>
                </v:textbox>
              </v:shape>
            </w:pict>
          </mc:Fallback>
        </mc:AlternateContent>
      </w:r>
      <w:r>
        <w:rPr>
          <w:rFonts w:ascii="Times New Roman" w:hAnsi="Times New Roman"/>
          <w:szCs w:val="20"/>
          <w:lang w:val="it-IT"/>
        </w:rPr>
        <w:br w:type="textWrapping" w:clear="all"/>
      </w:r>
    </w:p>
    <w:p w14:paraId="77B9D1B1" w14:textId="2232BF48" w:rsidR="00A4561B" w:rsidRPr="0082393B" w:rsidRDefault="00A4561B" w:rsidP="00A4561B">
      <w:pPr>
        <w:rPr>
          <w:rFonts w:ascii="Times New Roman" w:hAnsi="Times New Roman"/>
          <w:szCs w:val="20"/>
          <w:lang w:val="it-IT"/>
        </w:rPr>
      </w:pPr>
    </w:p>
    <w:p w14:paraId="2EAE7C32" w14:textId="77777777" w:rsidR="00A4561B" w:rsidRPr="0082393B" w:rsidRDefault="00A4561B" w:rsidP="00A4561B">
      <w:pPr>
        <w:rPr>
          <w:rFonts w:ascii="Times New Roman" w:hAnsi="Times New Roman"/>
          <w:szCs w:val="20"/>
          <w:lang w:val="it-IT"/>
        </w:rPr>
      </w:pPr>
    </w:p>
    <w:p w14:paraId="76DF5E9B" w14:textId="77777777" w:rsidR="00A4561B" w:rsidRPr="0082393B" w:rsidRDefault="00A4561B" w:rsidP="00A4561B">
      <w:pPr>
        <w:rPr>
          <w:rFonts w:ascii="Times New Roman" w:hAnsi="Times New Roman"/>
          <w:szCs w:val="20"/>
          <w:lang w:val="it-IT"/>
        </w:rPr>
      </w:pPr>
    </w:p>
    <w:p w14:paraId="723D5558" w14:textId="0003E08C" w:rsidR="00A4561B" w:rsidRPr="0082393B" w:rsidRDefault="00082514" w:rsidP="00A4561B">
      <w:pPr>
        <w:rPr>
          <w:rFonts w:ascii="Times New Roman" w:hAnsi="Times New Roman"/>
          <w:szCs w:val="20"/>
          <w:lang w:val="it-IT"/>
        </w:rPr>
      </w:pPr>
      <w:r>
        <w:rPr>
          <w:noProof/>
          <w:lang w:val="de-DE"/>
        </w:rPr>
        <mc:AlternateContent>
          <mc:Choice Requires="wps">
            <w:drawing>
              <wp:anchor distT="0" distB="0" distL="114300" distR="114300" simplePos="0" relativeHeight="251850752" behindDoc="0" locked="0" layoutInCell="1" allowOverlap="1" wp14:anchorId="44BAB3DC" wp14:editId="3A1C380C">
                <wp:simplePos x="0" y="0"/>
                <wp:positionH relativeFrom="column">
                  <wp:posOffset>4175760</wp:posOffset>
                </wp:positionH>
                <wp:positionV relativeFrom="paragraph">
                  <wp:posOffset>1605280</wp:posOffset>
                </wp:positionV>
                <wp:extent cx="1473200" cy="171450"/>
                <wp:effectExtent l="0" t="0" r="0" b="0"/>
                <wp:wrapNone/>
                <wp:docPr id="67" name="Textfeld 67"/>
                <wp:cNvGraphicFramePr/>
                <a:graphic xmlns:a="http://schemas.openxmlformats.org/drawingml/2006/main">
                  <a:graphicData uri="http://schemas.microsoft.com/office/word/2010/wordprocessingShape">
                    <wps:wsp>
                      <wps:cNvSpPr txBox="1"/>
                      <wps:spPr>
                        <a:xfrm>
                          <a:off x="0" y="0"/>
                          <a:ext cx="1473200" cy="171450"/>
                        </a:xfrm>
                        <a:prstGeom prst="rect">
                          <a:avLst/>
                        </a:prstGeom>
                        <a:solidFill>
                          <a:sysClr val="window" lastClr="FFFFFF"/>
                        </a:solidFill>
                        <a:ln w="6350">
                          <a:noFill/>
                        </a:ln>
                        <a:effectLst/>
                      </wps:spPr>
                      <wps:txbx>
                        <w:txbxContent>
                          <w:p w14:paraId="785F7A81" w14:textId="77777777" w:rsidR="00082514" w:rsidRPr="007E563E" w:rsidRDefault="00082514" w:rsidP="00082514">
                            <w:pPr>
                              <w:spacing w:before="0" w:after="0"/>
                              <w:jc w:val="center"/>
                              <w:rPr>
                                <w:sz w:val="12"/>
                                <w:szCs w:val="12"/>
                                <w:lang w:val="en-US"/>
                              </w:rPr>
                            </w:pPr>
                            <w:r w:rsidRPr="007E563E">
                              <w:rPr>
                                <w:sz w:val="12"/>
                                <w:szCs w:val="12"/>
                                <w:lang w:val="en-US"/>
                              </w:rPr>
                              <w:t xml:space="preserve">Picture: </w:t>
                            </w:r>
                            <w:proofErr w:type="spellStart"/>
                            <w:r>
                              <w:rPr>
                                <w:sz w:val="12"/>
                                <w:szCs w:val="12"/>
                                <w:lang w:val="en-US"/>
                              </w:rPr>
                              <w:t>clipdealer</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67" o:spid="_x0000_s1028" type="#_x0000_t202" style="position:absolute;margin-left:328.8pt;margin-top:126.4pt;width:116pt;height:13.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" fillcolor="window" stroked="f" strokeweight=".5pt">
                <v:textbox inset="0,0,0,0">
                  <w:txbxContent>
                    <w:p w14:paraId="785F7A81" w14:textId="77777777" w:rsidR="00082514" w:rsidRPr="007E563E" w:rsidRDefault="00082514" w:rsidP="00082514">
                      <w:pPr>
                        <w:spacing w:before="0" w:after="0"/>
                        <w:jc w:val="center"/>
                        <w:rPr>
                          <w:sz w:val="12"/>
                          <w:szCs w:val="12"/>
                          <w:lang w:val="en-US"/>
                        </w:rPr>
                      </w:pPr>
                      <w:r w:rsidRPr="007E563E">
                        <w:rPr>
                          <w:sz w:val="12"/>
                          <w:szCs w:val="12"/>
                          <w:lang w:val="en-US"/>
                        </w:rPr>
                        <w:t xml:space="preserve">Picture: </w:t>
                      </w:r>
                      <w:proofErr w:type="spellStart"/>
                      <w:r>
                        <w:rPr>
                          <w:sz w:val="12"/>
                          <w:szCs w:val="12"/>
                          <w:lang w:val="en-US"/>
                        </w:rPr>
                        <w:t>clipdealer</w:t>
                      </w:r>
                      <w:proofErr w:type="spellEnd"/>
                    </w:p>
                  </w:txbxContent>
                </v:textbox>
              </v:shape>
            </w:pict>
          </mc:Fallback>
        </mc:AlternateContent>
      </w:r>
      <w:r>
        <w:rPr>
          <w:rFonts w:ascii="Times New Roman" w:hAnsi="Times New Roman"/>
          <w:noProof/>
          <w:szCs w:val="20"/>
          <w:lang w:val="de-DE"/>
        </w:rPr>
        <w:drawing>
          <wp:anchor distT="0" distB="0" distL="114300" distR="114300" simplePos="0" relativeHeight="251848704" behindDoc="0" locked="0" layoutInCell="1" allowOverlap="1" wp14:anchorId="36CFAB97" wp14:editId="03EBD19E">
            <wp:simplePos x="3270250" y="6324600"/>
            <wp:positionH relativeFrom="margin">
              <wp:align>right</wp:align>
            </wp:positionH>
            <wp:positionV relativeFrom="margin">
              <wp:align>center</wp:align>
            </wp:positionV>
            <wp:extent cx="2257425" cy="1504950"/>
            <wp:effectExtent l="0" t="0" r="9525" b="0"/>
            <wp:wrapSquare wrapText="bothSides"/>
            <wp:docPr id="66" name="Grafik 66" descr="M:\Inhaltliches\Bilingualer Sachfachunterricht\Neugestaltung Homepage\Chemie\9.5_10.3 Explosions and excitement\clipdealer-1508373-photo_jpg_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nhaltliches\Bilingualer Sachfachunterricht\Neugestaltung Homepage\Chemie\9.5_10.3 Explosions and excitement\clipdealer-1508373-photo_jpg_xs.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57425"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rPr>
        <mc:AlternateContent>
          <mc:Choice Requires="wps">
            <w:drawing>
              <wp:anchor distT="0" distB="0" distL="114300" distR="114300" simplePos="0" relativeHeight="251847680" behindDoc="0" locked="0" layoutInCell="1" allowOverlap="1" wp14:anchorId="03BDD25E" wp14:editId="71601F2B">
                <wp:simplePos x="0" y="0"/>
                <wp:positionH relativeFrom="column">
                  <wp:posOffset>581660</wp:posOffset>
                </wp:positionH>
                <wp:positionV relativeFrom="paragraph">
                  <wp:posOffset>2233930</wp:posOffset>
                </wp:positionV>
                <wp:extent cx="1473200" cy="171450"/>
                <wp:effectExtent l="0" t="0" r="0" b="0"/>
                <wp:wrapNone/>
                <wp:docPr id="225" name="Textfeld 225"/>
                <wp:cNvGraphicFramePr/>
                <a:graphic xmlns:a="http://schemas.openxmlformats.org/drawingml/2006/main">
                  <a:graphicData uri="http://schemas.microsoft.com/office/word/2010/wordprocessingShape">
                    <wps:wsp>
                      <wps:cNvSpPr txBox="1"/>
                      <wps:spPr>
                        <a:xfrm>
                          <a:off x="0" y="0"/>
                          <a:ext cx="1473200" cy="171450"/>
                        </a:xfrm>
                        <a:prstGeom prst="rect">
                          <a:avLst/>
                        </a:prstGeom>
                        <a:solidFill>
                          <a:sysClr val="window" lastClr="FFFFFF"/>
                        </a:solidFill>
                        <a:ln w="6350">
                          <a:noFill/>
                        </a:ln>
                        <a:effectLst/>
                      </wps:spPr>
                      <wps:txbx>
                        <w:txbxContent>
                          <w:p w14:paraId="049FBD5F" w14:textId="77777777" w:rsidR="00082514" w:rsidRPr="007E563E" w:rsidRDefault="00082514" w:rsidP="00082514">
                            <w:pPr>
                              <w:spacing w:before="0" w:after="0"/>
                              <w:jc w:val="center"/>
                              <w:rPr>
                                <w:sz w:val="12"/>
                                <w:szCs w:val="12"/>
                                <w:lang w:val="en-US"/>
                              </w:rPr>
                            </w:pPr>
                            <w:r w:rsidRPr="007E563E">
                              <w:rPr>
                                <w:sz w:val="12"/>
                                <w:szCs w:val="12"/>
                                <w:lang w:val="en-US"/>
                              </w:rPr>
                              <w:t xml:space="preserve">Picture: </w:t>
                            </w:r>
                            <w:proofErr w:type="spellStart"/>
                            <w:r>
                              <w:rPr>
                                <w:sz w:val="12"/>
                                <w:szCs w:val="12"/>
                                <w:lang w:val="en-US"/>
                              </w:rPr>
                              <w:t>clipdealer</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25" o:spid="_x0000_s1029" type="#_x0000_t202" style="position:absolute;margin-left:45.8pt;margin-top:175.9pt;width:116pt;height:13.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" fillcolor="window" stroked="f" strokeweight=".5pt">
                <v:textbox inset="0,0,0,0">
                  <w:txbxContent>
                    <w:p w14:paraId="049FBD5F" w14:textId="77777777" w:rsidR="00082514" w:rsidRPr="007E563E" w:rsidRDefault="00082514" w:rsidP="00082514">
                      <w:pPr>
                        <w:spacing w:before="0" w:after="0"/>
                        <w:jc w:val="center"/>
                        <w:rPr>
                          <w:sz w:val="12"/>
                          <w:szCs w:val="12"/>
                          <w:lang w:val="en-US"/>
                        </w:rPr>
                      </w:pPr>
                      <w:r w:rsidRPr="007E563E">
                        <w:rPr>
                          <w:sz w:val="12"/>
                          <w:szCs w:val="12"/>
                          <w:lang w:val="en-US"/>
                        </w:rPr>
                        <w:t xml:space="preserve">Picture: </w:t>
                      </w:r>
                      <w:proofErr w:type="spellStart"/>
                      <w:r>
                        <w:rPr>
                          <w:sz w:val="12"/>
                          <w:szCs w:val="12"/>
                          <w:lang w:val="en-US"/>
                        </w:rPr>
                        <w:t>clipdealer</w:t>
                      </w:r>
                      <w:proofErr w:type="spellEnd"/>
                    </w:p>
                  </w:txbxContent>
                </v:textbox>
              </v:shape>
            </w:pict>
          </mc:Fallback>
        </mc:AlternateContent>
      </w:r>
      <w:r>
        <w:rPr>
          <w:rFonts w:ascii="Times New Roman" w:hAnsi="Times New Roman"/>
          <w:noProof/>
          <w:szCs w:val="20"/>
          <w:lang w:val="de-DE"/>
        </w:rPr>
        <w:drawing>
          <wp:inline distT="0" distB="0" distL="0" distR="0" wp14:anchorId="27866421" wp14:editId="2FCA0139">
            <wp:extent cx="2546350" cy="2240788"/>
            <wp:effectExtent l="0" t="0" r="6350" b="7620"/>
            <wp:docPr id="224" name="Grafik 224" descr="M:\Inhaltliches\Bilingualer Sachfachunterricht\Neugestaltung Homepage\Chemie\9.5_10.3 Explosions and excitement\clipdealer-A18807506-photo_jpg_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nhaltliches\Bilingualer Sachfachunterricht\Neugestaltung Homepage\Chemie\9.5_10.3 Explosions and excitement\clipdealer-A18807506-photo_jpg_xs.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49653" cy="2243695"/>
                    </a:xfrm>
                    <a:prstGeom prst="rect">
                      <a:avLst/>
                    </a:prstGeom>
                    <a:noFill/>
                    <a:ln>
                      <a:noFill/>
                    </a:ln>
                  </pic:spPr>
                </pic:pic>
              </a:graphicData>
            </a:graphic>
          </wp:inline>
        </w:drawing>
      </w:r>
    </w:p>
    <w:p w14:paraId="360006AF" w14:textId="4EAB45DA" w:rsidR="00A4561B" w:rsidRPr="0082393B" w:rsidRDefault="00A4561B" w:rsidP="00A4561B">
      <w:pPr>
        <w:rPr>
          <w:rFonts w:ascii="Times New Roman" w:hAnsi="Times New Roman"/>
          <w:szCs w:val="20"/>
          <w:lang w:val="it-IT"/>
        </w:rPr>
      </w:pPr>
    </w:p>
    <w:p w14:paraId="3A0D28D6" w14:textId="0188DEA7" w:rsidR="00A4561B" w:rsidRPr="0082393B" w:rsidRDefault="00A4561B" w:rsidP="00A4561B">
      <w:pPr>
        <w:rPr>
          <w:rFonts w:ascii="Times New Roman" w:hAnsi="Times New Roman"/>
          <w:szCs w:val="20"/>
          <w:lang w:val="it-IT"/>
        </w:rPr>
      </w:pPr>
    </w:p>
    <w:p w14:paraId="25E47B9A" w14:textId="0818ED9C" w:rsidR="00A4561B" w:rsidRPr="0082393B" w:rsidRDefault="00A4561B" w:rsidP="00A4561B">
      <w:pPr>
        <w:rPr>
          <w:rFonts w:ascii="Times New Roman" w:hAnsi="Times New Roman"/>
          <w:szCs w:val="20"/>
          <w:lang w:val="it-IT"/>
        </w:rPr>
      </w:pPr>
    </w:p>
    <w:p w14:paraId="49667EF6" w14:textId="77777777" w:rsidR="00A4561B" w:rsidRPr="0082393B" w:rsidRDefault="00A4561B" w:rsidP="00A4561B">
      <w:pPr>
        <w:rPr>
          <w:rFonts w:ascii="Times New Roman" w:hAnsi="Times New Roman"/>
          <w:szCs w:val="20"/>
          <w:lang w:val="it-IT"/>
        </w:rPr>
      </w:pPr>
    </w:p>
    <w:p w14:paraId="7C219029" w14:textId="28B6F40E" w:rsidR="00A4561B" w:rsidRPr="0082393B" w:rsidRDefault="00A4561B" w:rsidP="00A4561B">
      <w:pPr>
        <w:rPr>
          <w:rFonts w:ascii="Times New Roman" w:hAnsi="Times New Roman"/>
          <w:szCs w:val="20"/>
          <w:lang w:val="it-IT"/>
        </w:rPr>
      </w:pPr>
    </w:p>
    <w:p w14:paraId="2EA46B35" w14:textId="77777777" w:rsidR="00A4561B" w:rsidRPr="0082393B" w:rsidRDefault="00A4561B" w:rsidP="00A4561B">
      <w:pPr>
        <w:rPr>
          <w:rFonts w:ascii="Times New Roman" w:hAnsi="Times New Roman"/>
          <w:szCs w:val="20"/>
          <w:lang w:val="it-IT"/>
        </w:rPr>
      </w:pPr>
    </w:p>
    <w:p w14:paraId="74B1A2E6" w14:textId="786A69CC" w:rsidR="00A4561B" w:rsidRPr="0082393B" w:rsidRDefault="00A4561B" w:rsidP="00A4561B">
      <w:pPr>
        <w:rPr>
          <w:rFonts w:ascii="Times New Roman" w:hAnsi="Times New Roman"/>
          <w:szCs w:val="20"/>
          <w:lang w:val="it-IT"/>
        </w:rPr>
      </w:pPr>
    </w:p>
    <w:p w14:paraId="5DC338CE" w14:textId="77777777" w:rsidR="00A4561B" w:rsidRPr="0082393B" w:rsidRDefault="00A4561B" w:rsidP="00A4561B">
      <w:pPr>
        <w:rPr>
          <w:rFonts w:ascii="Times New Roman" w:hAnsi="Times New Roman"/>
          <w:szCs w:val="20"/>
          <w:lang w:val="it-IT"/>
        </w:rPr>
      </w:pPr>
    </w:p>
    <w:p w14:paraId="25671C5E" w14:textId="77777777" w:rsidR="00A4561B" w:rsidRPr="0082393B" w:rsidRDefault="00A4561B" w:rsidP="00A4561B">
      <w:pPr>
        <w:rPr>
          <w:rFonts w:ascii="Times New Roman" w:hAnsi="Times New Roman"/>
          <w:szCs w:val="20"/>
          <w:lang w:val="it-IT"/>
        </w:rPr>
      </w:pPr>
    </w:p>
    <w:p w14:paraId="7FB7FA57" w14:textId="26ADE657" w:rsidR="00A4561B" w:rsidRPr="0082393B" w:rsidRDefault="00A4561B" w:rsidP="00A4561B">
      <w:pPr>
        <w:rPr>
          <w:rFonts w:ascii="Times New Roman" w:hAnsi="Times New Roman"/>
          <w:szCs w:val="20"/>
          <w:lang w:val="it-IT"/>
        </w:rPr>
      </w:pPr>
    </w:p>
    <w:p w14:paraId="500BE4A6" w14:textId="77777777" w:rsidR="00A4561B" w:rsidRPr="0082393B" w:rsidRDefault="00A4561B" w:rsidP="00A4561B">
      <w:pPr>
        <w:rPr>
          <w:rFonts w:ascii="Times New Roman" w:hAnsi="Times New Roman"/>
          <w:szCs w:val="20"/>
          <w:lang w:val="it-IT"/>
        </w:rPr>
      </w:pPr>
    </w:p>
    <w:p w14:paraId="734F96AF" w14:textId="77777777" w:rsidR="00A4561B" w:rsidRPr="0082393B" w:rsidRDefault="00A4561B" w:rsidP="00A4561B">
      <w:pPr>
        <w:rPr>
          <w:rFonts w:ascii="Times New Roman" w:hAnsi="Times New Roman"/>
          <w:szCs w:val="20"/>
          <w:lang w:val="it-IT"/>
        </w:rPr>
      </w:pPr>
    </w:p>
    <w:p w14:paraId="4EA510EE" w14:textId="71CE3FAA" w:rsidR="0083102B" w:rsidRPr="006930A5" w:rsidRDefault="0083102B" w:rsidP="0083102B">
      <w:pPr>
        <w:rPr>
          <w:rFonts w:asciiTheme="majorHAnsi" w:hAnsiTheme="majorHAnsi"/>
          <w:b/>
          <w:i/>
          <w:sz w:val="24"/>
          <w:szCs w:val="24"/>
          <w:lang w:val="en-US"/>
        </w:rPr>
      </w:pPr>
      <w:r w:rsidRPr="006930A5">
        <w:rPr>
          <w:rFonts w:asciiTheme="majorHAnsi" w:hAnsiTheme="majorHAnsi"/>
          <w:b/>
          <w:i/>
          <w:sz w:val="24"/>
          <w:szCs w:val="24"/>
          <w:lang w:val="en-US"/>
        </w:rPr>
        <w:lastRenderedPageBreak/>
        <w:t xml:space="preserve">LH 2 </w:t>
      </w:r>
      <w:proofErr w:type="spellStart"/>
      <w:r w:rsidR="00C8385A" w:rsidRPr="006930A5">
        <w:rPr>
          <w:rFonts w:asciiTheme="majorHAnsi" w:hAnsiTheme="majorHAnsi"/>
          <w:b/>
          <w:i/>
          <w:sz w:val="24"/>
          <w:szCs w:val="24"/>
          <w:lang w:val="en-US"/>
        </w:rPr>
        <w:t>Lösung</w:t>
      </w:r>
      <w:proofErr w:type="spellEnd"/>
      <w:r w:rsidRPr="006930A5">
        <w:rPr>
          <w:rFonts w:asciiTheme="majorHAnsi" w:hAnsiTheme="majorHAnsi"/>
          <w:b/>
          <w:i/>
          <w:sz w:val="24"/>
          <w:szCs w:val="24"/>
          <w:lang w:val="en-US"/>
        </w:rPr>
        <w:t xml:space="preserve"> </w:t>
      </w:r>
      <w:proofErr w:type="spellStart"/>
      <w:r w:rsidR="00C8385A" w:rsidRPr="006930A5">
        <w:rPr>
          <w:rFonts w:asciiTheme="majorHAnsi" w:hAnsiTheme="majorHAnsi"/>
          <w:b/>
          <w:i/>
          <w:sz w:val="24"/>
          <w:szCs w:val="24"/>
          <w:lang w:val="en-US"/>
        </w:rPr>
        <w:t>zu</w:t>
      </w:r>
      <w:proofErr w:type="spellEnd"/>
      <w:r w:rsidR="00E30224" w:rsidRPr="006930A5">
        <w:rPr>
          <w:rFonts w:asciiTheme="majorHAnsi" w:hAnsiTheme="majorHAnsi"/>
          <w:b/>
          <w:i/>
          <w:sz w:val="24"/>
          <w:szCs w:val="24"/>
          <w:lang w:val="en-US"/>
        </w:rPr>
        <w:t xml:space="preserve"> </w:t>
      </w:r>
      <w:r w:rsidRPr="006930A5">
        <w:rPr>
          <w:rFonts w:asciiTheme="majorHAnsi" w:hAnsiTheme="majorHAnsi"/>
          <w:b/>
          <w:i/>
          <w:sz w:val="24"/>
          <w:szCs w:val="24"/>
          <w:lang w:val="en-US"/>
        </w:rPr>
        <w:t>AB 1 physical and chemical properties of alkanes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5334"/>
        <w:gridCol w:w="3402"/>
      </w:tblGrid>
      <w:tr w:rsidR="0083102B" w:rsidRPr="006930A5" w14:paraId="34C4ABED" w14:textId="77777777" w:rsidTr="0083102B">
        <w:tc>
          <w:tcPr>
            <w:tcW w:w="1011" w:type="dxa"/>
            <w:shd w:val="clear" w:color="auto" w:fill="8EB4E3"/>
            <w:vAlign w:val="center"/>
          </w:tcPr>
          <w:p w14:paraId="2D874F6E" w14:textId="77777777" w:rsidR="0083102B" w:rsidRPr="006930A5" w:rsidRDefault="0083102B" w:rsidP="0083102B">
            <w:pPr>
              <w:spacing w:before="40" w:after="40"/>
              <w:jc w:val="center"/>
              <w:rPr>
                <w:rFonts w:asciiTheme="majorHAnsi" w:hAnsiTheme="majorHAnsi"/>
                <w:sz w:val="22"/>
              </w:rPr>
            </w:pPr>
            <w:r w:rsidRPr="006930A5">
              <w:rPr>
                <w:rFonts w:asciiTheme="majorHAnsi" w:hAnsiTheme="majorHAnsi"/>
                <w:sz w:val="22"/>
              </w:rPr>
              <w:t>grade</w:t>
            </w:r>
          </w:p>
        </w:tc>
        <w:tc>
          <w:tcPr>
            <w:tcW w:w="5334" w:type="dxa"/>
            <w:shd w:val="clear" w:color="auto" w:fill="8EB4E3"/>
            <w:vAlign w:val="center"/>
          </w:tcPr>
          <w:p w14:paraId="3AFF080D" w14:textId="77777777" w:rsidR="0083102B" w:rsidRPr="006930A5" w:rsidRDefault="0083102B" w:rsidP="0083102B">
            <w:pPr>
              <w:spacing w:before="40" w:after="40"/>
              <w:jc w:val="center"/>
              <w:rPr>
                <w:rFonts w:asciiTheme="majorHAnsi" w:hAnsiTheme="majorHAnsi"/>
                <w:sz w:val="22"/>
              </w:rPr>
            </w:pPr>
            <w:r w:rsidRPr="006930A5">
              <w:rPr>
                <w:rFonts w:asciiTheme="majorHAnsi" w:hAnsiTheme="majorHAnsi"/>
                <w:sz w:val="22"/>
              </w:rPr>
              <w:t>10 NTG / SG</w:t>
            </w:r>
          </w:p>
        </w:tc>
        <w:tc>
          <w:tcPr>
            <w:tcW w:w="3402" w:type="dxa"/>
            <w:shd w:val="clear" w:color="auto" w:fill="FFFFFF"/>
          </w:tcPr>
          <w:p w14:paraId="64E4B370" w14:textId="4DB3295D" w:rsidR="0083102B" w:rsidRPr="006930A5" w:rsidRDefault="0083102B" w:rsidP="0083102B">
            <w:pPr>
              <w:jc w:val="center"/>
              <w:rPr>
                <w:rFonts w:asciiTheme="majorHAnsi" w:hAnsiTheme="majorHAnsi"/>
                <w:noProof/>
              </w:rPr>
            </w:pPr>
            <w:r w:rsidRPr="006930A5">
              <w:rPr>
                <w:rFonts w:asciiTheme="majorHAnsi" w:hAnsiTheme="majorHAnsi"/>
                <w:noProof/>
                <w:lang w:val="de-DE"/>
              </w:rPr>
              <w:drawing>
                <wp:inline distT="0" distB="0" distL="0" distR="0" wp14:anchorId="33620C42" wp14:editId="537D2128">
                  <wp:extent cx="314960" cy="314960"/>
                  <wp:effectExtent l="0" t="0" r="0" b="0"/>
                  <wp:docPr id="239" name="Bild 2" descr="http://daten.didaktikchemie.uni-bayreuth.de/1daten/ghs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ttp://daten.didaktikchemie.uni-bayreuth.de/1daten/ghs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sidR="006D2A2F" w:rsidRPr="006930A5">
              <w:rPr>
                <w:rFonts w:asciiTheme="majorHAnsi" w:hAnsiTheme="majorHAnsi"/>
                <w:noProof/>
                <w:lang w:val="de-DE"/>
              </w:rPr>
              <w:drawing>
                <wp:inline distT="0" distB="0" distL="0" distR="0" wp14:anchorId="04AA8172" wp14:editId="1C349A94">
                  <wp:extent cx="317500" cy="317500"/>
                  <wp:effectExtent l="0" t="0" r="12700" b="12700"/>
                  <wp:docPr id="11" name="Bild 4" descr="http://daten.didaktikchemie.uni-bayreuth.de/1daten/ghs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http://daten.didaktikchemie.uni-bayreuth.de/1daten/ghs0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r w:rsidR="006D2A2F" w:rsidRPr="006930A5">
              <w:rPr>
                <w:rFonts w:asciiTheme="majorHAnsi" w:hAnsiTheme="majorHAnsi"/>
                <w:noProof/>
                <w:lang w:val="de-DE"/>
              </w:rPr>
              <w:drawing>
                <wp:inline distT="0" distB="0" distL="0" distR="0" wp14:anchorId="19370598" wp14:editId="6EDE5761">
                  <wp:extent cx="317500" cy="304800"/>
                  <wp:effectExtent l="0" t="0" r="12700" b="0"/>
                  <wp:docPr id="15" name="Bild 7" descr="http://daten.didaktikchemie.uni-bayreuth.de/1daten/ghs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http://daten.didaktikchemie.uni-bayreuth.de/1daten/ghs0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00" cy="304800"/>
                          </a:xfrm>
                          <a:prstGeom prst="rect">
                            <a:avLst/>
                          </a:prstGeom>
                          <a:noFill/>
                          <a:ln>
                            <a:noFill/>
                          </a:ln>
                        </pic:spPr>
                      </pic:pic>
                    </a:graphicData>
                  </a:graphic>
                </wp:inline>
              </w:drawing>
            </w:r>
            <w:r w:rsidR="006D2A2F" w:rsidRPr="006930A5">
              <w:rPr>
                <w:rFonts w:asciiTheme="majorHAnsi" w:hAnsiTheme="majorHAnsi"/>
                <w:noProof/>
                <w:lang w:val="de-DE"/>
              </w:rPr>
              <w:drawing>
                <wp:inline distT="0" distB="0" distL="0" distR="0" wp14:anchorId="5669D376" wp14:editId="34E236D3">
                  <wp:extent cx="317500" cy="317500"/>
                  <wp:effectExtent l="0" t="0" r="12700" b="12700"/>
                  <wp:docPr id="16" name="Bild 8" descr="http://daten.didaktikchemie.uni-bayreuth.de/1daten/ghs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http://daten.didaktikchemie.uni-bayreuth.de/1daten/ghs0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r w:rsidR="006D2A2F" w:rsidRPr="006930A5">
              <w:rPr>
                <w:rFonts w:asciiTheme="majorHAnsi" w:hAnsiTheme="majorHAnsi"/>
                <w:noProof/>
                <w:lang w:val="de-DE"/>
              </w:rPr>
              <w:drawing>
                <wp:inline distT="0" distB="0" distL="0" distR="0" wp14:anchorId="4E690F98" wp14:editId="2F881DF3">
                  <wp:extent cx="304800" cy="317500"/>
                  <wp:effectExtent l="0" t="0" r="0" b="12700"/>
                  <wp:docPr id="17" name="Bild 9" descr="http://daten.didaktikchemie.uni-bayreuth.de/1daten/ghs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http://daten.didaktikchemie.uni-bayreuth.de/1daten/ghs09.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17500"/>
                          </a:xfrm>
                          <a:prstGeom prst="rect">
                            <a:avLst/>
                          </a:prstGeom>
                          <a:noFill/>
                          <a:ln>
                            <a:noFill/>
                          </a:ln>
                        </pic:spPr>
                      </pic:pic>
                    </a:graphicData>
                  </a:graphic>
                </wp:inline>
              </w:drawing>
            </w:r>
            <w:r w:rsidRPr="006930A5">
              <w:rPr>
                <w:rFonts w:asciiTheme="majorHAnsi" w:hAnsiTheme="majorHAnsi"/>
                <w:b/>
                <w:noProof/>
                <w:sz w:val="12"/>
                <w:szCs w:val="12"/>
                <w:lang w:val="de-DE"/>
              </w:rPr>
              <w:drawing>
                <wp:inline distT="0" distB="0" distL="0" distR="0" wp14:anchorId="026DEBEE" wp14:editId="4E00A842">
                  <wp:extent cx="325120" cy="325120"/>
                  <wp:effectExtent l="0" t="0" r="5080" b="5080"/>
                  <wp:docPr id="240" name="Bild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5120" cy="325120"/>
                          </a:xfrm>
                          <a:prstGeom prst="rect">
                            <a:avLst/>
                          </a:prstGeom>
                          <a:noFill/>
                          <a:ln>
                            <a:noFill/>
                          </a:ln>
                        </pic:spPr>
                      </pic:pic>
                    </a:graphicData>
                  </a:graphic>
                </wp:inline>
              </w:drawing>
            </w:r>
          </w:p>
        </w:tc>
      </w:tr>
      <w:tr w:rsidR="0083102B" w:rsidRPr="006930A5" w14:paraId="5CEC8F5F" w14:textId="77777777" w:rsidTr="0083102B">
        <w:trPr>
          <w:trHeight w:val="441"/>
        </w:trPr>
        <w:tc>
          <w:tcPr>
            <w:tcW w:w="9747" w:type="dxa"/>
            <w:gridSpan w:val="3"/>
            <w:shd w:val="clear" w:color="auto" w:fill="auto"/>
          </w:tcPr>
          <w:p w14:paraId="78046D93" w14:textId="77777777" w:rsidR="0083102B" w:rsidRPr="006930A5" w:rsidRDefault="0083102B" w:rsidP="0083102B">
            <w:pPr>
              <w:rPr>
                <w:rFonts w:asciiTheme="majorHAnsi" w:hAnsiTheme="majorHAnsi"/>
                <w:sz w:val="22"/>
              </w:rPr>
            </w:pPr>
            <w:r w:rsidRPr="006930A5">
              <w:rPr>
                <w:rFonts w:asciiTheme="majorHAnsi" w:hAnsiTheme="majorHAnsi"/>
                <w:sz w:val="22"/>
              </w:rPr>
              <w:t xml:space="preserve">Students can conduct experiments themselves:  </w:t>
            </w:r>
            <w:r w:rsidRPr="006930A5">
              <w:rPr>
                <w:rFonts w:asciiTheme="majorHAnsi" w:hAnsiTheme="majorHAnsi" w:cs="Arial"/>
                <w:b/>
                <w:color w:val="548DD4"/>
                <w:sz w:val="22"/>
              </w:rPr>
              <w:fldChar w:fldCharType="begin">
                <w:ffData>
                  <w:name w:val="Kontrollkästchen1"/>
                  <w:enabled/>
                  <w:calcOnExit w:val="0"/>
                  <w:checkBox>
                    <w:sizeAuto/>
                    <w:default w:val="1"/>
                  </w:checkBox>
                </w:ffData>
              </w:fldChar>
            </w:r>
            <w:r w:rsidRPr="006930A5">
              <w:rPr>
                <w:rFonts w:asciiTheme="majorHAnsi" w:hAnsiTheme="majorHAnsi" w:cs="Arial"/>
                <w:b/>
                <w:color w:val="548DD4"/>
                <w:sz w:val="22"/>
              </w:rPr>
              <w:instrText xml:space="preserve"> FORMCHECKBOX </w:instrText>
            </w:r>
            <w:r w:rsidR="00BF066E">
              <w:rPr>
                <w:rFonts w:asciiTheme="majorHAnsi" w:hAnsiTheme="majorHAnsi" w:cs="Arial"/>
                <w:b/>
                <w:color w:val="548DD4"/>
                <w:sz w:val="22"/>
              </w:rPr>
            </w:r>
            <w:r w:rsidR="00BF066E">
              <w:rPr>
                <w:rFonts w:asciiTheme="majorHAnsi" w:hAnsiTheme="majorHAnsi" w:cs="Arial"/>
                <w:b/>
                <w:color w:val="548DD4"/>
                <w:sz w:val="22"/>
              </w:rPr>
              <w:fldChar w:fldCharType="separate"/>
            </w:r>
            <w:r w:rsidRPr="006930A5">
              <w:rPr>
                <w:rFonts w:asciiTheme="majorHAnsi" w:hAnsiTheme="majorHAnsi" w:cs="Arial"/>
                <w:b/>
                <w:color w:val="548DD4"/>
                <w:sz w:val="22"/>
              </w:rPr>
              <w:fldChar w:fldCharType="end"/>
            </w:r>
            <w:r w:rsidRPr="006930A5">
              <w:rPr>
                <w:rFonts w:asciiTheme="majorHAnsi" w:hAnsiTheme="majorHAnsi" w:cs="Arial"/>
                <w:b/>
                <w:sz w:val="22"/>
              </w:rPr>
              <w:t xml:space="preserve">yes  </w:t>
            </w:r>
            <w:r w:rsidRPr="006930A5">
              <w:rPr>
                <w:rFonts w:asciiTheme="majorHAnsi" w:hAnsiTheme="majorHAnsi" w:cs="Arial"/>
                <w:b/>
                <w:color w:val="548DD4"/>
                <w:sz w:val="22"/>
              </w:rPr>
              <w:fldChar w:fldCharType="begin">
                <w:ffData>
                  <w:name w:val=""/>
                  <w:enabled/>
                  <w:calcOnExit w:val="0"/>
                  <w:checkBox>
                    <w:sizeAuto/>
                    <w:default w:val="0"/>
                  </w:checkBox>
                </w:ffData>
              </w:fldChar>
            </w:r>
            <w:r w:rsidRPr="006930A5">
              <w:rPr>
                <w:rFonts w:asciiTheme="majorHAnsi" w:hAnsiTheme="majorHAnsi" w:cs="Arial"/>
                <w:b/>
                <w:color w:val="548DD4"/>
                <w:sz w:val="22"/>
              </w:rPr>
              <w:instrText xml:space="preserve"> FORMCHECKBOX </w:instrText>
            </w:r>
            <w:r w:rsidR="00BF066E">
              <w:rPr>
                <w:rFonts w:asciiTheme="majorHAnsi" w:hAnsiTheme="majorHAnsi" w:cs="Arial"/>
                <w:b/>
                <w:color w:val="548DD4"/>
                <w:sz w:val="22"/>
              </w:rPr>
            </w:r>
            <w:r w:rsidR="00BF066E">
              <w:rPr>
                <w:rFonts w:asciiTheme="majorHAnsi" w:hAnsiTheme="majorHAnsi" w:cs="Arial"/>
                <w:b/>
                <w:color w:val="548DD4"/>
                <w:sz w:val="22"/>
              </w:rPr>
              <w:fldChar w:fldCharType="separate"/>
            </w:r>
            <w:r w:rsidRPr="006930A5">
              <w:rPr>
                <w:rFonts w:asciiTheme="majorHAnsi" w:hAnsiTheme="majorHAnsi" w:cs="Arial"/>
                <w:b/>
                <w:color w:val="548DD4"/>
                <w:sz w:val="22"/>
              </w:rPr>
              <w:fldChar w:fldCharType="end"/>
            </w:r>
            <w:r w:rsidRPr="006930A5">
              <w:rPr>
                <w:rFonts w:asciiTheme="majorHAnsi" w:hAnsiTheme="majorHAnsi" w:cs="Arial"/>
                <w:b/>
                <w:sz w:val="22"/>
              </w:rPr>
              <w:t>no</w:t>
            </w:r>
          </w:p>
        </w:tc>
      </w:tr>
    </w:tbl>
    <w:p w14:paraId="7A4509CC" w14:textId="77777777" w:rsidR="0083102B" w:rsidRPr="00516795" w:rsidRDefault="0083102B" w:rsidP="0083102B">
      <w:pPr>
        <w:rPr>
          <w:lang w:val="en-US"/>
        </w:rPr>
      </w:pPr>
    </w:p>
    <w:p w14:paraId="4595D297" w14:textId="77777777" w:rsidR="0083102B" w:rsidRPr="006930A5" w:rsidRDefault="0083102B" w:rsidP="0083102B">
      <w:pPr>
        <w:rPr>
          <w:rFonts w:asciiTheme="majorHAnsi" w:hAnsiTheme="majorHAnsi"/>
          <w:b/>
          <w:lang w:val="en-US"/>
        </w:rPr>
      </w:pPr>
      <w:proofErr w:type="gramStart"/>
      <w:r w:rsidRPr="006930A5">
        <w:rPr>
          <w:rFonts w:asciiTheme="majorHAnsi" w:hAnsiTheme="majorHAnsi"/>
          <w:b/>
          <w:lang w:val="en-US"/>
        </w:rPr>
        <w:t>experiment</w:t>
      </w:r>
      <w:proofErr w:type="gramEnd"/>
      <w:r w:rsidRPr="006930A5">
        <w:rPr>
          <w:rFonts w:asciiTheme="majorHAnsi" w:hAnsiTheme="majorHAnsi"/>
          <w:b/>
          <w:lang w:val="en-US"/>
        </w:rPr>
        <w:t xml:space="preserve"> 1: </w:t>
      </w:r>
      <w:r w:rsidRPr="006930A5">
        <w:rPr>
          <w:rFonts w:asciiTheme="majorHAnsi" w:hAnsiTheme="majorHAnsi"/>
          <w:b/>
          <w:color w:val="FF0000"/>
          <w:lang w:val="en-US"/>
        </w:rPr>
        <w:t>combustibility of alkanes</w:t>
      </w:r>
    </w:p>
    <w:p w14:paraId="1FBCD1E2" w14:textId="77777777" w:rsidR="0083102B" w:rsidRPr="006930A5" w:rsidRDefault="0083102B" w:rsidP="0083102B">
      <w:pPr>
        <w:rPr>
          <w:rFonts w:asciiTheme="majorHAnsi" w:hAnsiTheme="majorHAnsi"/>
          <w:lang w:val="en-US"/>
        </w:rPr>
      </w:pPr>
    </w:p>
    <w:p w14:paraId="29CC9B94" w14:textId="749A9F70" w:rsidR="0083102B" w:rsidRPr="006930A5" w:rsidRDefault="00027526" w:rsidP="0083102B">
      <w:pPr>
        <w:rPr>
          <w:rFonts w:asciiTheme="majorHAnsi" w:hAnsiTheme="majorHAnsi"/>
          <w:lang w:val="en-US"/>
        </w:rPr>
      </w:pPr>
      <w:proofErr w:type="gramStart"/>
      <w:r w:rsidRPr="006930A5">
        <w:rPr>
          <w:rFonts w:asciiTheme="majorHAnsi" w:hAnsiTheme="majorHAnsi"/>
          <w:lang w:val="en-US"/>
        </w:rPr>
        <w:t>material</w:t>
      </w:r>
      <w:proofErr w:type="gramEnd"/>
      <w:r w:rsidR="0083102B" w:rsidRPr="006930A5">
        <w:rPr>
          <w:rFonts w:asciiTheme="majorHAnsi" w:hAnsiTheme="majorHAnsi"/>
          <w:lang w:val="en-US"/>
        </w:rPr>
        <w:t>:</w:t>
      </w:r>
    </w:p>
    <w:p w14:paraId="29793364" w14:textId="30D43B24" w:rsidR="0083102B" w:rsidRPr="006930A5" w:rsidRDefault="0083102B" w:rsidP="0083102B">
      <w:pPr>
        <w:rPr>
          <w:rFonts w:asciiTheme="majorHAnsi" w:hAnsiTheme="majorHAnsi"/>
          <w:i/>
          <w:lang w:val="en-US"/>
        </w:rPr>
      </w:pPr>
      <w:r w:rsidRPr="006930A5">
        <w:rPr>
          <w:rFonts w:asciiTheme="majorHAnsi" w:hAnsiTheme="majorHAnsi"/>
          <w:i/>
          <w:lang w:val="en-US"/>
        </w:rPr>
        <w:t xml:space="preserve">- </w:t>
      </w:r>
      <w:r w:rsidR="00F431D5" w:rsidRPr="006930A5">
        <w:rPr>
          <w:rFonts w:asciiTheme="majorHAnsi" w:hAnsiTheme="majorHAnsi"/>
          <w:i/>
          <w:lang w:val="en-US"/>
        </w:rPr>
        <w:t>Bunsen</w:t>
      </w:r>
      <w:r w:rsidRPr="006930A5">
        <w:rPr>
          <w:rFonts w:asciiTheme="majorHAnsi" w:hAnsiTheme="majorHAnsi"/>
          <w:i/>
          <w:lang w:val="en-US"/>
        </w:rPr>
        <w:t xml:space="preserve"> burner</w:t>
      </w:r>
      <w:r w:rsidRPr="006930A5">
        <w:rPr>
          <w:rFonts w:asciiTheme="majorHAnsi" w:hAnsiTheme="majorHAnsi"/>
          <w:i/>
          <w:lang w:val="en-US"/>
        </w:rPr>
        <w:tab/>
        <w:t>- crucible tongs</w:t>
      </w:r>
      <w:r w:rsidRPr="006930A5">
        <w:rPr>
          <w:rFonts w:asciiTheme="majorHAnsi" w:hAnsiTheme="majorHAnsi"/>
          <w:i/>
          <w:lang w:val="en-US"/>
        </w:rPr>
        <w:tab/>
      </w:r>
      <w:r w:rsidRPr="006930A5">
        <w:rPr>
          <w:rFonts w:asciiTheme="majorHAnsi" w:hAnsiTheme="majorHAnsi"/>
          <w:i/>
          <w:lang w:val="en-US"/>
        </w:rPr>
        <w:tab/>
        <w:t>- a tile</w:t>
      </w:r>
      <w:r w:rsidR="00027526" w:rsidRPr="006930A5">
        <w:rPr>
          <w:rFonts w:asciiTheme="majorHAnsi" w:hAnsiTheme="majorHAnsi"/>
          <w:i/>
          <w:lang w:val="en-US"/>
        </w:rPr>
        <w:tab/>
      </w:r>
      <w:r w:rsidR="006930A5">
        <w:rPr>
          <w:rFonts w:asciiTheme="majorHAnsi" w:hAnsiTheme="majorHAnsi"/>
          <w:i/>
          <w:lang w:val="en-US"/>
        </w:rPr>
        <w:tab/>
      </w:r>
      <w:r w:rsidRPr="006930A5">
        <w:rPr>
          <w:rFonts w:asciiTheme="majorHAnsi" w:hAnsiTheme="majorHAnsi"/>
          <w:i/>
          <w:lang w:val="en-US"/>
        </w:rPr>
        <w:t xml:space="preserve">- </w:t>
      </w:r>
      <w:r w:rsidR="00027526" w:rsidRPr="006930A5">
        <w:rPr>
          <w:rFonts w:asciiTheme="majorHAnsi" w:hAnsiTheme="majorHAnsi"/>
          <w:i/>
          <w:lang w:val="en-US"/>
        </w:rPr>
        <w:t xml:space="preserve">two </w:t>
      </w:r>
      <w:r w:rsidRPr="006930A5">
        <w:rPr>
          <w:rFonts w:asciiTheme="majorHAnsi" w:hAnsiTheme="majorHAnsi"/>
          <w:i/>
          <w:lang w:val="en-US"/>
        </w:rPr>
        <w:t>evaporation dish</w:t>
      </w:r>
      <w:r w:rsidR="00027526" w:rsidRPr="006930A5">
        <w:rPr>
          <w:rFonts w:asciiTheme="majorHAnsi" w:hAnsiTheme="majorHAnsi"/>
          <w:i/>
          <w:lang w:val="en-US"/>
        </w:rPr>
        <w:t>es</w:t>
      </w:r>
      <w:r w:rsidRPr="006930A5">
        <w:rPr>
          <w:rFonts w:asciiTheme="majorHAnsi" w:hAnsiTheme="majorHAnsi"/>
          <w:i/>
          <w:lang w:val="en-US"/>
        </w:rPr>
        <w:tab/>
      </w:r>
      <w:r w:rsidR="006930A5">
        <w:rPr>
          <w:rFonts w:asciiTheme="majorHAnsi" w:hAnsiTheme="majorHAnsi"/>
          <w:i/>
          <w:lang w:val="en-US"/>
        </w:rPr>
        <w:tab/>
      </w:r>
      <w:r w:rsidRPr="006930A5">
        <w:rPr>
          <w:rFonts w:asciiTheme="majorHAnsi" w:hAnsiTheme="majorHAnsi"/>
          <w:i/>
          <w:lang w:val="en-US"/>
        </w:rPr>
        <w:t xml:space="preserve">- </w:t>
      </w:r>
      <w:r w:rsidR="00027526" w:rsidRPr="006930A5">
        <w:rPr>
          <w:rFonts w:asciiTheme="majorHAnsi" w:hAnsiTheme="majorHAnsi"/>
          <w:i/>
          <w:lang w:val="en-US"/>
        </w:rPr>
        <w:t xml:space="preserve">glass </w:t>
      </w:r>
      <w:r w:rsidRPr="006930A5">
        <w:rPr>
          <w:rFonts w:asciiTheme="majorHAnsi" w:hAnsiTheme="majorHAnsi"/>
          <w:i/>
          <w:lang w:val="en-US"/>
        </w:rPr>
        <w:t>beaker</w:t>
      </w:r>
    </w:p>
    <w:p w14:paraId="29B546C4" w14:textId="77777777" w:rsidR="0083102B" w:rsidRPr="006930A5" w:rsidRDefault="0083102B" w:rsidP="0083102B">
      <w:pPr>
        <w:rPr>
          <w:rFonts w:asciiTheme="majorHAnsi" w:hAnsiTheme="majorHAnsi"/>
          <w:lang w:val="en-US"/>
        </w:rPr>
      </w:pPr>
    </w:p>
    <w:p w14:paraId="2A6892F7" w14:textId="55B64B00" w:rsidR="0083102B" w:rsidRPr="006930A5" w:rsidRDefault="0083102B" w:rsidP="00027526">
      <w:pPr>
        <w:numPr>
          <w:ilvl w:val="1"/>
          <w:numId w:val="34"/>
        </w:numPr>
        <w:spacing w:before="0" w:after="0"/>
        <w:rPr>
          <w:rFonts w:asciiTheme="majorHAnsi" w:hAnsiTheme="majorHAnsi"/>
          <w:lang w:val="en-US"/>
        </w:rPr>
      </w:pPr>
      <w:r w:rsidRPr="006930A5">
        <w:rPr>
          <w:rFonts w:asciiTheme="majorHAnsi" w:hAnsiTheme="majorHAnsi"/>
          <w:lang w:val="en-US"/>
        </w:rPr>
        <w:t xml:space="preserve">Ignite the </w:t>
      </w:r>
      <w:r w:rsidR="00F431D5" w:rsidRPr="006930A5">
        <w:rPr>
          <w:rFonts w:asciiTheme="majorHAnsi" w:hAnsiTheme="majorHAnsi"/>
          <w:lang w:val="en-US"/>
        </w:rPr>
        <w:t>Bunsen</w:t>
      </w:r>
      <w:r w:rsidRPr="006930A5">
        <w:rPr>
          <w:rFonts w:asciiTheme="majorHAnsi" w:hAnsiTheme="majorHAnsi"/>
          <w:lang w:val="en-US"/>
        </w:rPr>
        <w:t xml:space="preserve"> burner and hold the evaporation dish in the luminous flame for about 5 sec. Now </w:t>
      </w:r>
      <w:r w:rsidR="00027526" w:rsidRPr="006930A5">
        <w:rPr>
          <w:rFonts w:asciiTheme="majorHAnsi" w:hAnsiTheme="majorHAnsi"/>
          <w:lang w:val="en-US"/>
        </w:rPr>
        <w:t xml:space="preserve">adjust </w:t>
      </w:r>
      <w:r w:rsidRPr="006930A5">
        <w:rPr>
          <w:rFonts w:asciiTheme="majorHAnsi" w:hAnsiTheme="majorHAnsi"/>
          <w:lang w:val="en-US"/>
        </w:rPr>
        <w:t xml:space="preserve">the </w:t>
      </w:r>
      <w:r w:rsidR="00F431D5" w:rsidRPr="006930A5">
        <w:rPr>
          <w:rFonts w:asciiTheme="majorHAnsi" w:hAnsiTheme="majorHAnsi"/>
          <w:lang w:val="en-US"/>
        </w:rPr>
        <w:t>Bunsen</w:t>
      </w:r>
      <w:r w:rsidRPr="006930A5">
        <w:rPr>
          <w:rFonts w:asciiTheme="majorHAnsi" w:hAnsiTheme="majorHAnsi"/>
          <w:lang w:val="en-US"/>
        </w:rPr>
        <w:t xml:space="preserve"> burner to </w:t>
      </w:r>
      <w:r w:rsidR="00027526" w:rsidRPr="006930A5">
        <w:rPr>
          <w:rFonts w:asciiTheme="majorHAnsi" w:hAnsiTheme="majorHAnsi"/>
          <w:lang w:val="en-US"/>
        </w:rPr>
        <w:t xml:space="preserve">give a </w:t>
      </w:r>
      <w:r w:rsidRPr="006930A5">
        <w:rPr>
          <w:rFonts w:asciiTheme="majorHAnsi" w:hAnsiTheme="majorHAnsi"/>
          <w:lang w:val="en-US"/>
        </w:rPr>
        <w:t xml:space="preserve">roaring blue flame and hold the second dish into it for about 5 sec. Let the dishes cool for a </w:t>
      </w:r>
      <w:r w:rsidR="00027526" w:rsidRPr="006930A5">
        <w:rPr>
          <w:rFonts w:asciiTheme="majorHAnsi" w:hAnsiTheme="majorHAnsi"/>
          <w:lang w:val="en-US"/>
        </w:rPr>
        <w:t>couple of seconds</w:t>
      </w:r>
      <w:r w:rsidRPr="006930A5">
        <w:rPr>
          <w:rFonts w:asciiTheme="majorHAnsi" w:hAnsiTheme="majorHAnsi"/>
          <w:lang w:val="en-US"/>
        </w:rPr>
        <w:t xml:space="preserve"> on the tile and then clean them for the next group.</w:t>
      </w:r>
    </w:p>
    <w:p w14:paraId="08DAC555" w14:textId="77777777" w:rsidR="0083102B" w:rsidRPr="006930A5" w:rsidRDefault="0083102B" w:rsidP="0083102B">
      <w:pPr>
        <w:ind w:left="360"/>
        <w:rPr>
          <w:rFonts w:asciiTheme="majorHAnsi" w:hAnsiTheme="majorHAnsi"/>
          <w:lang w:val="en-US"/>
        </w:rPr>
      </w:pPr>
    </w:p>
    <w:p w14:paraId="4BD0F8D0" w14:textId="17F3874F" w:rsidR="0083102B" w:rsidRPr="006930A5" w:rsidRDefault="0083102B" w:rsidP="0083102B">
      <w:pPr>
        <w:spacing w:line="360" w:lineRule="auto"/>
        <w:rPr>
          <w:rFonts w:asciiTheme="majorHAnsi" w:hAnsiTheme="majorHAnsi"/>
          <w:lang w:val="en-US"/>
        </w:rPr>
      </w:pPr>
      <w:r w:rsidRPr="006930A5">
        <w:rPr>
          <w:rFonts w:asciiTheme="majorHAnsi" w:hAnsiTheme="majorHAnsi"/>
          <w:lang w:val="en-US"/>
        </w:rPr>
        <w:t>Observations luminous flame:</w:t>
      </w:r>
      <w:r w:rsidRPr="006930A5">
        <w:rPr>
          <w:rFonts w:asciiTheme="majorHAnsi" w:hAnsiTheme="majorHAnsi"/>
          <w:lang w:val="en-US"/>
        </w:rPr>
        <w:tab/>
      </w:r>
      <w:r w:rsidR="00027526" w:rsidRPr="006930A5">
        <w:rPr>
          <w:rFonts w:asciiTheme="majorHAnsi" w:hAnsiTheme="majorHAnsi"/>
          <w:lang w:val="en-US"/>
        </w:rPr>
        <w:tab/>
      </w:r>
      <w:r w:rsidR="000D0139" w:rsidRPr="006930A5">
        <w:rPr>
          <w:rFonts w:asciiTheme="majorHAnsi" w:hAnsiTheme="majorHAnsi"/>
          <w:color w:val="FF0000"/>
          <w:lang w:val="en-US"/>
        </w:rPr>
        <w:t>T</w:t>
      </w:r>
      <w:r w:rsidRPr="006930A5">
        <w:rPr>
          <w:rFonts w:asciiTheme="majorHAnsi" w:hAnsiTheme="majorHAnsi"/>
          <w:color w:val="FF0000"/>
          <w:lang w:val="en-US"/>
        </w:rPr>
        <w:t>he dish becomes black. A black solid forms on the dish.</w:t>
      </w:r>
    </w:p>
    <w:p w14:paraId="2AE6207A" w14:textId="58ED9DA8" w:rsidR="0083102B" w:rsidRPr="006930A5" w:rsidRDefault="00027526" w:rsidP="0083102B">
      <w:pPr>
        <w:spacing w:line="360" w:lineRule="auto"/>
        <w:rPr>
          <w:rFonts w:asciiTheme="majorHAnsi" w:hAnsiTheme="majorHAnsi"/>
          <w:color w:val="FF0000"/>
          <w:lang w:val="en-US"/>
        </w:rPr>
      </w:pPr>
      <w:r w:rsidRPr="006930A5">
        <w:rPr>
          <w:rFonts w:asciiTheme="majorHAnsi" w:hAnsiTheme="majorHAnsi"/>
          <w:lang w:val="en-US"/>
        </w:rPr>
        <w:t xml:space="preserve">Observations </w:t>
      </w:r>
      <w:r w:rsidR="0083102B" w:rsidRPr="006930A5">
        <w:rPr>
          <w:rFonts w:asciiTheme="majorHAnsi" w:hAnsiTheme="majorHAnsi"/>
          <w:lang w:val="en-US"/>
        </w:rPr>
        <w:t xml:space="preserve">roaring </w:t>
      </w:r>
      <w:r w:rsidRPr="006930A5">
        <w:rPr>
          <w:rFonts w:asciiTheme="majorHAnsi" w:hAnsiTheme="majorHAnsi"/>
          <w:lang w:val="en-US"/>
        </w:rPr>
        <w:t xml:space="preserve">blue </w:t>
      </w:r>
      <w:r w:rsidR="0083102B" w:rsidRPr="006930A5">
        <w:rPr>
          <w:rFonts w:asciiTheme="majorHAnsi" w:hAnsiTheme="majorHAnsi"/>
          <w:lang w:val="en-US"/>
        </w:rPr>
        <w:t>flame:</w:t>
      </w:r>
      <w:r w:rsidR="0083102B" w:rsidRPr="006930A5">
        <w:rPr>
          <w:rFonts w:asciiTheme="majorHAnsi" w:hAnsiTheme="majorHAnsi"/>
          <w:lang w:val="en-US"/>
        </w:rPr>
        <w:tab/>
      </w:r>
      <w:r w:rsidR="006930A5">
        <w:rPr>
          <w:rFonts w:asciiTheme="majorHAnsi" w:hAnsiTheme="majorHAnsi"/>
          <w:lang w:val="en-US"/>
        </w:rPr>
        <w:tab/>
      </w:r>
      <w:r w:rsidR="00C8385A" w:rsidRPr="006930A5">
        <w:rPr>
          <w:rFonts w:asciiTheme="majorHAnsi" w:hAnsiTheme="majorHAnsi"/>
          <w:color w:val="FF0000"/>
          <w:lang w:val="en-US"/>
        </w:rPr>
        <w:t>nothing can</w:t>
      </w:r>
      <w:r w:rsidR="0083102B" w:rsidRPr="006930A5">
        <w:rPr>
          <w:rFonts w:asciiTheme="majorHAnsi" w:hAnsiTheme="majorHAnsi"/>
          <w:color w:val="FF0000"/>
          <w:lang w:val="en-US"/>
        </w:rPr>
        <w:t xml:space="preserve"> be seen.</w:t>
      </w:r>
    </w:p>
    <w:p w14:paraId="5978A4C9" w14:textId="77777777" w:rsidR="0083102B" w:rsidRPr="00D21E58" w:rsidRDefault="0083102B" w:rsidP="0083102B">
      <w:pPr>
        <w:spacing w:line="360" w:lineRule="auto"/>
        <w:rPr>
          <w:color w:val="FF0000"/>
          <w:lang w:val="en-US"/>
        </w:rPr>
      </w:pPr>
    </w:p>
    <w:p w14:paraId="0456A344" w14:textId="2D60A11A" w:rsidR="0083102B" w:rsidRPr="00AA5D5B" w:rsidRDefault="0083102B" w:rsidP="00027526">
      <w:pPr>
        <w:pStyle w:val="Listenabsatz"/>
        <w:numPr>
          <w:ilvl w:val="1"/>
          <w:numId w:val="34"/>
        </w:numPr>
        <w:spacing w:line="360" w:lineRule="auto"/>
        <w:rPr>
          <w:rFonts w:asciiTheme="majorHAnsi" w:hAnsiTheme="majorHAnsi"/>
          <w:lang w:val="en-US"/>
        </w:rPr>
      </w:pPr>
      <w:r w:rsidRPr="00AA5D5B">
        <w:rPr>
          <w:rFonts w:asciiTheme="majorHAnsi" w:hAnsiTheme="majorHAnsi"/>
          <w:lang w:val="en-US"/>
        </w:rPr>
        <w:t xml:space="preserve">Hold the glass beaker upside down over the luminous flame and another beaker over the roaring flame for about 3 sec. </w:t>
      </w:r>
    </w:p>
    <w:p w14:paraId="0AC21EEE" w14:textId="53BCF3BB" w:rsidR="0083102B" w:rsidRPr="00AA5D5B" w:rsidRDefault="0083102B" w:rsidP="0083102B">
      <w:pPr>
        <w:spacing w:line="360" w:lineRule="auto"/>
        <w:rPr>
          <w:rFonts w:asciiTheme="majorHAnsi" w:hAnsiTheme="majorHAnsi"/>
          <w:color w:val="FF0000"/>
          <w:lang w:val="en-US"/>
        </w:rPr>
      </w:pPr>
      <w:proofErr w:type="gramStart"/>
      <w:r w:rsidRPr="00AA5D5B">
        <w:rPr>
          <w:rFonts w:asciiTheme="majorHAnsi" w:hAnsiTheme="majorHAnsi"/>
          <w:lang w:val="en-US"/>
        </w:rPr>
        <w:t>observations</w:t>
      </w:r>
      <w:proofErr w:type="gramEnd"/>
      <w:r w:rsidRPr="00AA5D5B">
        <w:rPr>
          <w:rFonts w:asciiTheme="majorHAnsi" w:hAnsiTheme="majorHAnsi"/>
          <w:lang w:val="en-US"/>
        </w:rPr>
        <w:t xml:space="preserve"> luminous flame:</w:t>
      </w:r>
      <w:r w:rsidRPr="00AA5D5B">
        <w:rPr>
          <w:rFonts w:asciiTheme="majorHAnsi" w:hAnsiTheme="majorHAnsi"/>
          <w:lang w:val="en-US"/>
        </w:rPr>
        <w:tab/>
      </w:r>
      <w:r w:rsidR="00027526" w:rsidRPr="00AA5D5B">
        <w:rPr>
          <w:rFonts w:asciiTheme="majorHAnsi" w:hAnsiTheme="majorHAnsi"/>
          <w:lang w:val="en-US"/>
        </w:rPr>
        <w:tab/>
      </w:r>
      <w:r w:rsidRPr="00AA5D5B">
        <w:rPr>
          <w:rFonts w:asciiTheme="majorHAnsi" w:hAnsiTheme="majorHAnsi"/>
          <w:color w:val="FF0000"/>
          <w:lang w:val="en-US"/>
        </w:rPr>
        <w:t>moisture condenses on the inside of the beaker</w:t>
      </w:r>
    </w:p>
    <w:p w14:paraId="54293EEA" w14:textId="1EDD20B2" w:rsidR="0083102B" w:rsidRPr="00AA5D5B" w:rsidRDefault="0083102B" w:rsidP="0083102B">
      <w:pPr>
        <w:spacing w:line="360" w:lineRule="auto"/>
        <w:rPr>
          <w:rFonts w:asciiTheme="majorHAnsi" w:hAnsiTheme="majorHAnsi"/>
          <w:color w:val="FF0000"/>
          <w:lang w:val="en-US"/>
        </w:rPr>
      </w:pPr>
      <w:proofErr w:type="gramStart"/>
      <w:r w:rsidRPr="00AA5D5B">
        <w:rPr>
          <w:rFonts w:asciiTheme="majorHAnsi" w:hAnsiTheme="majorHAnsi"/>
          <w:lang w:val="en-US"/>
        </w:rPr>
        <w:t>observations</w:t>
      </w:r>
      <w:proofErr w:type="gramEnd"/>
      <w:r w:rsidRPr="00AA5D5B">
        <w:rPr>
          <w:rFonts w:asciiTheme="majorHAnsi" w:hAnsiTheme="majorHAnsi"/>
          <w:lang w:val="en-US"/>
        </w:rPr>
        <w:t xml:space="preserve"> roaring </w:t>
      </w:r>
      <w:r w:rsidR="00027526" w:rsidRPr="00AA5D5B">
        <w:rPr>
          <w:rFonts w:asciiTheme="majorHAnsi" w:hAnsiTheme="majorHAnsi"/>
          <w:lang w:val="en-US"/>
        </w:rPr>
        <w:t xml:space="preserve">blue </w:t>
      </w:r>
      <w:r w:rsidRPr="00AA5D5B">
        <w:rPr>
          <w:rFonts w:asciiTheme="majorHAnsi" w:hAnsiTheme="majorHAnsi"/>
          <w:lang w:val="en-US"/>
        </w:rPr>
        <w:t>flame:</w:t>
      </w:r>
      <w:r w:rsidRPr="00AA5D5B">
        <w:rPr>
          <w:rFonts w:asciiTheme="majorHAnsi" w:hAnsiTheme="majorHAnsi"/>
          <w:lang w:val="en-US"/>
        </w:rPr>
        <w:tab/>
      </w:r>
      <w:r w:rsidRPr="00AA5D5B">
        <w:rPr>
          <w:rFonts w:asciiTheme="majorHAnsi" w:hAnsiTheme="majorHAnsi"/>
          <w:color w:val="FF0000"/>
          <w:lang w:val="en-US"/>
        </w:rPr>
        <w:t>moisture condenses on the inside of the beaker</w:t>
      </w:r>
    </w:p>
    <w:p w14:paraId="4D5F8886" w14:textId="084481F0" w:rsidR="0083102B" w:rsidRPr="00AA5D5B" w:rsidRDefault="00027526" w:rsidP="0083102B">
      <w:pPr>
        <w:rPr>
          <w:rFonts w:asciiTheme="majorHAnsi" w:hAnsiTheme="majorHAnsi"/>
          <w:lang w:val="en-US"/>
        </w:rPr>
      </w:pPr>
      <w:r w:rsidRPr="00AA5D5B">
        <w:rPr>
          <w:rFonts w:asciiTheme="majorHAnsi" w:hAnsiTheme="majorHAnsi"/>
          <w:lang w:val="en-US"/>
        </w:rPr>
        <w:t xml:space="preserve">Write </w:t>
      </w:r>
      <w:r w:rsidR="0083102B" w:rsidRPr="00AA5D5B">
        <w:rPr>
          <w:rFonts w:asciiTheme="majorHAnsi" w:hAnsiTheme="majorHAnsi"/>
          <w:lang w:val="en-US"/>
        </w:rPr>
        <w:t xml:space="preserve">the reaction equation </w:t>
      </w:r>
      <w:r w:rsidRPr="00AA5D5B">
        <w:rPr>
          <w:rFonts w:asciiTheme="majorHAnsi" w:hAnsiTheme="majorHAnsi"/>
          <w:lang w:val="en-US"/>
        </w:rPr>
        <w:t xml:space="preserve">for </w:t>
      </w:r>
      <w:r w:rsidR="0083102B" w:rsidRPr="00AA5D5B">
        <w:rPr>
          <w:rFonts w:asciiTheme="majorHAnsi" w:hAnsiTheme="majorHAnsi"/>
          <w:lang w:val="en-US"/>
        </w:rPr>
        <w:t>the combustion of propane (C</w:t>
      </w:r>
      <w:r w:rsidR="0083102B" w:rsidRPr="00AA5D5B">
        <w:rPr>
          <w:rFonts w:asciiTheme="majorHAnsi" w:hAnsiTheme="majorHAnsi"/>
          <w:vertAlign w:val="subscript"/>
          <w:lang w:val="en-US"/>
        </w:rPr>
        <w:t>3</w:t>
      </w:r>
      <w:r w:rsidR="0083102B" w:rsidRPr="00AA5D5B">
        <w:rPr>
          <w:rFonts w:asciiTheme="majorHAnsi" w:hAnsiTheme="majorHAnsi"/>
          <w:lang w:val="en-US"/>
        </w:rPr>
        <w:t>H</w:t>
      </w:r>
      <w:r w:rsidR="0083102B" w:rsidRPr="00AA5D5B">
        <w:rPr>
          <w:rFonts w:asciiTheme="majorHAnsi" w:hAnsiTheme="majorHAnsi"/>
          <w:vertAlign w:val="subscript"/>
          <w:lang w:val="en-US"/>
        </w:rPr>
        <w:t xml:space="preserve">8 </w:t>
      </w:r>
      <w:r w:rsidRPr="00AA5D5B">
        <w:rPr>
          <w:rFonts w:asciiTheme="majorHAnsi" w:hAnsiTheme="majorHAnsi"/>
          <w:lang w:val="en-US"/>
        </w:rPr>
        <w:t>–</w:t>
      </w:r>
      <w:r w:rsidR="0083102B" w:rsidRPr="00AA5D5B">
        <w:rPr>
          <w:rFonts w:asciiTheme="majorHAnsi" w:hAnsiTheme="majorHAnsi"/>
          <w:vertAlign w:val="subscript"/>
          <w:lang w:val="en-US"/>
        </w:rPr>
        <w:t xml:space="preserve"> </w:t>
      </w:r>
      <w:r w:rsidR="0083102B" w:rsidRPr="00AA5D5B">
        <w:rPr>
          <w:rFonts w:asciiTheme="majorHAnsi" w:hAnsiTheme="majorHAnsi"/>
          <w:lang w:val="en-US"/>
        </w:rPr>
        <w:t xml:space="preserve">the gas in the burner) in the luminous and in the roaring </w:t>
      </w:r>
      <w:r w:rsidR="008C1851" w:rsidRPr="00AA5D5B">
        <w:rPr>
          <w:rFonts w:asciiTheme="majorHAnsi" w:hAnsiTheme="majorHAnsi"/>
          <w:lang w:val="en-US"/>
        </w:rPr>
        <w:t xml:space="preserve">blue </w:t>
      </w:r>
      <w:r w:rsidR="0083102B" w:rsidRPr="00AA5D5B">
        <w:rPr>
          <w:rFonts w:asciiTheme="majorHAnsi" w:hAnsiTheme="majorHAnsi"/>
          <w:lang w:val="en-US"/>
        </w:rPr>
        <w:t>flame.</w:t>
      </w:r>
    </w:p>
    <w:p w14:paraId="65055DA3" w14:textId="77777777" w:rsidR="0083102B" w:rsidRPr="00AA5D5B" w:rsidRDefault="0083102B" w:rsidP="0083102B">
      <w:pPr>
        <w:rPr>
          <w:rFonts w:asciiTheme="majorHAnsi" w:hAnsiTheme="majorHAnsi"/>
          <w:lang w:val="en-US"/>
        </w:rPr>
      </w:pPr>
    </w:p>
    <w:p w14:paraId="19E611B4" w14:textId="15A5CE31" w:rsidR="0083102B" w:rsidRPr="00AA5D5B" w:rsidRDefault="0083102B" w:rsidP="0083102B">
      <w:pPr>
        <w:spacing w:line="360" w:lineRule="auto"/>
        <w:rPr>
          <w:rFonts w:asciiTheme="majorHAnsi" w:hAnsiTheme="majorHAnsi"/>
          <w:lang w:val="it-IT"/>
        </w:rPr>
      </w:pPr>
      <w:proofErr w:type="spellStart"/>
      <w:r w:rsidRPr="00AA5D5B">
        <w:rPr>
          <w:rFonts w:asciiTheme="majorHAnsi" w:hAnsiTheme="majorHAnsi"/>
          <w:lang w:val="it-IT"/>
        </w:rPr>
        <w:t>luminous</w:t>
      </w:r>
      <w:proofErr w:type="spellEnd"/>
      <w:r w:rsidRPr="00AA5D5B">
        <w:rPr>
          <w:rFonts w:asciiTheme="majorHAnsi" w:hAnsiTheme="majorHAnsi"/>
          <w:lang w:val="it-IT"/>
        </w:rPr>
        <w:t xml:space="preserve"> </w:t>
      </w:r>
      <w:proofErr w:type="spellStart"/>
      <w:r w:rsidRPr="00AA5D5B">
        <w:rPr>
          <w:rFonts w:asciiTheme="majorHAnsi" w:hAnsiTheme="majorHAnsi"/>
          <w:lang w:val="it-IT"/>
        </w:rPr>
        <w:t>flame</w:t>
      </w:r>
      <w:proofErr w:type="spellEnd"/>
      <w:r w:rsidRPr="00AA5D5B">
        <w:rPr>
          <w:rFonts w:asciiTheme="majorHAnsi" w:hAnsiTheme="majorHAnsi"/>
          <w:lang w:val="it-IT"/>
        </w:rPr>
        <w:t>:</w:t>
      </w:r>
      <w:r w:rsidRPr="00AA5D5B">
        <w:rPr>
          <w:rFonts w:asciiTheme="majorHAnsi" w:hAnsiTheme="majorHAnsi"/>
          <w:lang w:val="it-IT"/>
        </w:rPr>
        <w:tab/>
      </w:r>
      <w:r w:rsidRPr="00AA5D5B">
        <w:rPr>
          <w:rFonts w:asciiTheme="majorHAnsi" w:hAnsiTheme="majorHAnsi"/>
          <w:lang w:val="it-IT"/>
        </w:rPr>
        <w:tab/>
      </w:r>
      <w:r w:rsidR="00027526" w:rsidRPr="00AA5D5B">
        <w:rPr>
          <w:rFonts w:asciiTheme="majorHAnsi" w:hAnsiTheme="majorHAnsi"/>
          <w:lang w:val="it-IT"/>
        </w:rPr>
        <w:tab/>
      </w:r>
      <w:r w:rsidRPr="00AA5D5B">
        <w:rPr>
          <w:rFonts w:asciiTheme="majorHAnsi" w:hAnsiTheme="majorHAnsi"/>
          <w:color w:val="FF0000"/>
          <w:lang w:val="it-IT"/>
        </w:rPr>
        <w:t>C</w:t>
      </w:r>
      <w:r w:rsidRPr="00AA5D5B">
        <w:rPr>
          <w:rFonts w:asciiTheme="majorHAnsi" w:hAnsiTheme="majorHAnsi"/>
          <w:color w:val="FF0000"/>
          <w:vertAlign w:val="subscript"/>
          <w:lang w:val="it-IT"/>
        </w:rPr>
        <w:t>3</w:t>
      </w:r>
      <w:r w:rsidRPr="00AA5D5B">
        <w:rPr>
          <w:rFonts w:asciiTheme="majorHAnsi" w:hAnsiTheme="majorHAnsi"/>
          <w:color w:val="FF0000"/>
          <w:lang w:val="it-IT"/>
        </w:rPr>
        <w:t>H</w:t>
      </w:r>
      <w:r w:rsidRPr="00AA5D5B">
        <w:rPr>
          <w:rFonts w:asciiTheme="majorHAnsi" w:hAnsiTheme="majorHAnsi"/>
          <w:color w:val="FF0000"/>
          <w:vertAlign w:val="subscript"/>
          <w:lang w:val="it-IT"/>
        </w:rPr>
        <w:t>8</w:t>
      </w:r>
      <w:r w:rsidRPr="00AA5D5B">
        <w:rPr>
          <w:rFonts w:asciiTheme="majorHAnsi" w:hAnsiTheme="majorHAnsi"/>
          <w:color w:val="FF0000"/>
          <w:lang w:val="it-IT"/>
        </w:rPr>
        <w:tab/>
        <w:t>+ 3 O</w:t>
      </w:r>
      <w:r w:rsidRPr="00AA5D5B">
        <w:rPr>
          <w:rFonts w:asciiTheme="majorHAnsi" w:hAnsiTheme="majorHAnsi"/>
          <w:color w:val="FF0000"/>
          <w:vertAlign w:val="subscript"/>
          <w:lang w:val="it-IT"/>
        </w:rPr>
        <w:t>2</w:t>
      </w:r>
      <w:r w:rsidRPr="00AA5D5B">
        <w:rPr>
          <w:rFonts w:asciiTheme="majorHAnsi" w:hAnsiTheme="majorHAnsi"/>
          <w:color w:val="FF0000"/>
          <w:lang w:val="it-IT"/>
        </w:rPr>
        <w:tab/>
      </w:r>
      <w:r w:rsidRPr="00AA5D5B">
        <w:rPr>
          <w:rFonts w:asciiTheme="majorHAnsi" w:hAnsiTheme="majorHAnsi"/>
          <w:color w:val="FF0000"/>
        </w:rPr>
        <w:sym w:font="Wingdings" w:char="F0E0"/>
      </w:r>
      <w:r w:rsidRPr="00AA5D5B">
        <w:rPr>
          <w:rFonts w:asciiTheme="majorHAnsi" w:hAnsiTheme="majorHAnsi"/>
          <w:color w:val="FF0000"/>
          <w:lang w:val="it-IT"/>
        </w:rPr>
        <w:t xml:space="preserve"> CO</w:t>
      </w:r>
      <w:r w:rsidRPr="00AA5D5B">
        <w:rPr>
          <w:rFonts w:asciiTheme="majorHAnsi" w:hAnsiTheme="majorHAnsi"/>
          <w:color w:val="FF0000"/>
          <w:vertAlign w:val="subscript"/>
          <w:lang w:val="it-IT"/>
        </w:rPr>
        <w:t>2</w:t>
      </w:r>
      <w:r w:rsidRPr="00AA5D5B">
        <w:rPr>
          <w:rFonts w:asciiTheme="majorHAnsi" w:hAnsiTheme="majorHAnsi"/>
          <w:color w:val="FF0000"/>
          <w:lang w:val="it-IT"/>
        </w:rPr>
        <w:t xml:space="preserve"> + 4 H</w:t>
      </w:r>
      <w:r w:rsidRPr="00AA5D5B">
        <w:rPr>
          <w:rFonts w:asciiTheme="majorHAnsi" w:hAnsiTheme="majorHAnsi"/>
          <w:color w:val="FF0000"/>
          <w:vertAlign w:val="subscript"/>
          <w:lang w:val="it-IT"/>
        </w:rPr>
        <w:t>2</w:t>
      </w:r>
      <w:r w:rsidRPr="00AA5D5B">
        <w:rPr>
          <w:rFonts w:asciiTheme="majorHAnsi" w:hAnsiTheme="majorHAnsi"/>
          <w:color w:val="FF0000"/>
          <w:lang w:val="it-IT"/>
        </w:rPr>
        <w:t>O + 2 C</w:t>
      </w:r>
    </w:p>
    <w:p w14:paraId="2A41F7EA" w14:textId="12DF2547" w:rsidR="0083102B" w:rsidRPr="00AA5D5B" w:rsidRDefault="0083102B" w:rsidP="0083102B">
      <w:pPr>
        <w:spacing w:line="360" w:lineRule="auto"/>
        <w:rPr>
          <w:rFonts w:asciiTheme="majorHAnsi" w:hAnsiTheme="majorHAnsi"/>
          <w:lang w:val="en-US"/>
        </w:rPr>
      </w:pPr>
      <w:proofErr w:type="gramStart"/>
      <w:r w:rsidRPr="00AA5D5B">
        <w:rPr>
          <w:rFonts w:asciiTheme="majorHAnsi" w:hAnsiTheme="majorHAnsi"/>
          <w:lang w:val="en-US"/>
        </w:rPr>
        <w:t>roaring</w:t>
      </w:r>
      <w:proofErr w:type="gramEnd"/>
      <w:r w:rsidRPr="00AA5D5B">
        <w:rPr>
          <w:rFonts w:asciiTheme="majorHAnsi" w:hAnsiTheme="majorHAnsi"/>
          <w:lang w:val="en-US"/>
        </w:rPr>
        <w:t xml:space="preserve"> </w:t>
      </w:r>
      <w:r w:rsidR="00027526" w:rsidRPr="00AA5D5B">
        <w:rPr>
          <w:rFonts w:asciiTheme="majorHAnsi" w:hAnsiTheme="majorHAnsi"/>
          <w:lang w:val="en-US"/>
        </w:rPr>
        <w:t xml:space="preserve">blue </w:t>
      </w:r>
      <w:r w:rsidRPr="00AA5D5B">
        <w:rPr>
          <w:rFonts w:asciiTheme="majorHAnsi" w:hAnsiTheme="majorHAnsi"/>
          <w:lang w:val="en-US"/>
        </w:rPr>
        <w:t>flame:</w:t>
      </w:r>
      <w:r w:rsidRPr="00AA5D5B">
        <w:rPr>
          <w:rFonts w:asciiTheme="majorHAnsi" w:hAnsiTheme="majorHAnsi"/>
          <w:lang w:val="en-US"/>
        </w:rPr>
        <w:tab/>
      </w:r>
      <w:r w:rsidRPr="00AA5D5B">
        <w:rPr>
          <w:rFonts w:asciiTheme="majorHAnsi" w:hAnsiTheme="majorHAnsi"/>
          <w:lang w:val="en-US"/>
        </w:rPr>
        <w:tab/>
      </w:r>
      <w:r w:rsidRPr="00AA5D5B">
        <w:rPr>
          <w:rFonts w:asciiTheme="majorHAnsi" w:hAnsiTheme="majorHAnsi"/>
          <w:color w:val="FF0000"/>
          <w:lang w:val="en-US"/>
        </w:rPr>
        <w:t>C</w:t>
      </w:r>
      <w:r w:rsidRPr="00AA5D5B">
        <w:rPr>
          <w:rFonts w:asciiTheme="majorHAnsi" w:hAnsiTheme="majorHAnsi"/>
          <w:color w:val="FF0000"/>
          <w:vertAlign w:val="subscript"/>
          <w:lang w:val="en-US"/>
        </w:rPr>
        <w:t>3</w:t>
      </w:r>
      <w:r w:rsidRPr="00AA5D5B">
        <w:rPr>
          <w:rFonts w:asciiTheme="majorHAnsi" w:hAnsiTheme="majorHAnsi"/>
          <w:color w:val="FF0000"/>
          <w:lang w:val="en-US"/>
        </w:rPr>
        <w:t>H</w:t>
      </w:r>
      <w:r w:rsidRPr="00AA5D5B">
        <w:rPr>
          <w:rFonts w:asciiTheme="majorHAnsi" w:hAnsiTheme="majorHAnsi"/>
          <w:color w:val="FF0000"/>
          <w:vertAlign w:val="subscript"/>
          <w:lang w:val="en-US"/>
        </w:rPr>
        <w:t>8</w:t>
      </w:r>
      <w:r w:rsidRPr="00AA5D5B">
        <w:rPr>
          <w:rFonts w:asciiTheme="majorHAnsi" w:hAnsiTheme="majorHAnsi"/>
          <w:color w:val="FF0000"/>
          <w:lang w:val="en-US"/>
        </w:rPr>
        <w:tab/>
        <w:t>+ 5 O</w:t>
      </w:r>
      <w:r w:rsidRPr="00AA5D5B">
        <w:rPr>
          <w:rFonts w:asciiTheme="majorHAnsi" w:hAnsiTheme="majorHAnsi"/>
          <w:color w:val="FF0000"/>
          <w:vertAlign w:val="subscript"/>
          <w:lang w:val="en-US"/>
        </w:rPr>
        <w:t>2</w:t>
      </w:r>
      <w:r w:rsidRPr="00AA5D5B">
        <w:rPr>
          <w:rFonts w:asciiTheme="majorHAnsi" w:hAnsiTheme="majorHAnsi"/>
          <w:color w:val="FF0000"/>
          <w:vertAlign w:val="subscript"/>
          <w:lang w:val="en-US"/>
        </w:rPr>
        <w:tab/>
      </w:r>
      <w:r w:rsidRPr="00AA5D5B">
        <w:rPr>
          <w:rFonts w:asciiTheme="majorHAnsi" w:hAnsiTheme="majorHAnsi"/>
          <w:color w:val="FF0000"/>
        </w:rPr>
        <w:sym w:font="Wingdings" w:char="F0E0"/>
      </w:r>
      <w:r w:rsidRPr="00AA5D5B">
        <w:rPr>
          <w:rFonts w:asciiTheme="majorHAnsi" w:hAnsiTheme="majorHAnsi"/>
          <w:color w:val="FF0000"/>
          <w:lang w:val="en-US"/>
        </w:rPr>
        <w:t xml:space="preserve"> 3 CO</w:t>
      </w:r>
      <w:r w:rsidRPr="00AA5D5B">
        <w:rPr>
          <w:rFonts w:asciiTheme="majorHAnsi" w:hAnsiTheme="majorHAnsi"/>
          <w:color w:val="FF0000"/>
          <w:vertAlign w:val="subscript"/>
          <w:lang w:val="en-US"/>
        </w:rPr>
        <w:t>2</w:t>
      </w:r>
      <w:r w:rsidRPr="00AA5D5B">
        <w:rPr>
          <w:rFonts w:asciiTheme="majorHAnsi" w:hAnsiTheme="majorHAnsi"/>
          <w:color w:val="FF0000"/>
          <w:lang w:val="en-US"/>
        </w:rPr>
        <w:t xml:space="preserve"> + 4 H</w:t>
      </w:r>
      <w:r w:rsidRPr="00AA5D5B">
        <w:rPr>
          <w:rFonts w:asciiTheme="majorHAnsi" w:hAnsiTheme="majorHAnsi"/>
          <w:color w:val="FF0000"/>
          <w:vertAlign w:val="subscript"/>
          <w:lang w:val="en-US"/>
        </w:rPr>
        <w:t>2</w:t>
      </w:r>
      <w:r w:rsidRPr="00AA5D5B">
        <w:rPr>
          <w:rFonts w:asciiTheme="majorHAnsi" w:hAnsiTheme="majorHAnsi"/>
          <w:color w:val="FF0000"/>
          <w:lang w:val="en-US"/>
        </w:rPr>
        <w:t>O</w:t>
      </w:r>
    </w:p>
    <w:p w14:paraId="3FD09776" w14:textId="1B1C2333" w:rsidR="0083102B" w:rsidRPr="00AA5D5B" w:rsidRDefault="00C8385A" w:rsidP="0083102B">
      <w:pPr>
        <w:spacing w:line="360" w:lineRule="auto"/>
        <w:rPr>
          <w:rFonts w:asciiTheme="majorHAnsi" w:hAnsiTheme="majorHAnsi"/>
          <w:lang w:val="en-US"/>
        </w:rPr>
      </w:pPr>
      <w:r w:rsidRPr="00AA5D5B">
        <w:rPr>
          <w:rFonts w:asciiTheme="majorHAnsi" w:hAnsiTheme="majorHAnsi"/>
          <w:lang w:val="en-US"/>
        </w:rPr>
        <w:t>E</w:t>
      </w:r>
      <w:r w:rsidR="008C1851" w:rsidRPr="00AA5D5B">
        <w:rPr>
          <w:rFonts w:asciiTheme="majorHAnsi" w:hAnsiTheme="majorHAnsi"/>
          <w:lang w:val="en-US"/>
        </w:rPr>
        <w:t>xplain</w:t>
      </w:r>
      <w:r w:rsidR="0083102B" w:rsidRPr="00AA5D5B">
        <w:rPr>
          <w:rFonts w:asciiTheme="majorHAnsi" w:hAnsiTheme="majorHAnsi"/>
          <w:lang w:val="en-US"/>
        </w:rPr>
        <w:t xml:space="preserve"> </w:t>
      </w:r>
      <w:r w:rsidRPr="00AA5D5B">
        <w:rPr>
          <w:rFonts w:asciiTheme="majorHAnsi" w:hAnsiTheme="majorHAnsi"/>
          <w:lang w:val="en-US"/>
        </w:rPr>
        <w:t xml:space="preserve">briefly </w:t>
      </w:r>
      <w:r w:rsidR="0083102B" w:rsidRPr="00AA5D5B">
        <w:rPr>
          <w:rFonts w:asciiTheme="majorHAnsi" w:hAnsiTheme="majorHAnsi"/>
          <w:lang w:val="en-US"/>
        </w:rPr>
        <w:t xml:space="preserve">why the reaction in the luminous flame is different from the reaction in the roaring </w:t>
      </w:r>
      <w:r w:rsidR="008C1851" w:rsidRPr="00AA5D5B">
        <w:rPr>
          <w:rFonts w:asciiTheme="majorHAnsi" w:hAnsiTheme="majorHAnsi"/>
          <w:lang w:val="en-US"/>
        </w:rPr>
        <w:t xml:space="preserve">blue </w:t>
      </w:r>
      <w:r w:rsidR="0083102B" w:rsidRPr="00AA5D5B">
        <w:rPr>
          <w:rFonts w:asciiTheme="majorHAnsi" w:hAnsiTheme="majorHAnsi"/>
          <w:lang w:val="en-US"/>
        </w:rPr>
        <w:t>flame:</w:t>
      </w:r>
    </w:p>
    <w:p w14:paraId="404F6056" w14:textId="7C18CDC5" w:rsidR="0083102B" w:rsidRPr="00AA5D5B" w:rsidRDefault="0083102B" w:rsidP="0083102B">
      <w:pPr>
        <w:spacing w:line="360" w:lineRule="auto"/>
        <w:rPr>
          <w:rFonts w:asciiTheme="majorHAnsi" w:hAnsiTheme="majorHAnsi"/>
          <w:color w:val="FF0000"/>
          <w:lang w:val="en-US"/>
        </w:rPr>
      </w:pPr>
      <w:r w:rsidRPr="00AA5D5B">
        <w:rPr>
          <w:rFonts w:asciiTheme="majorHAnsi" w:hAnsiTheme="majorHAnsi"/>
          <w:color w:val="FF0000"/>
          <w:lang w:val="en-US"/>
        </w:rPr>
        <w:t xml:space="preserve">In the luminous flame there is less oxygen and so combustion is incomplete. The </w:t>
      </w:r>
      <w:r w:rsidR="00C8385A" w:rsidRPr="00AA5D5B">
        <w:rPr>
          <w:rFonts w:asciiTheme="majorHAnsi" w:hAnsiTheme="majorHAnsi"/>
          <w:color w:val="FF0000"/>
          <w:lang w:val="en-US"/>
        </w:rPr>
        <w:t xml:space="preserve">elemental </w:t>
      </w:r>
      <w:r w:rsidRPr="00AA5D5B">
        <w:rPr>
          <w:rFonts w:asciiTheme="majorHAnsi" w:hAnsiTheme="majorHAnsi"/>
          <w:color w:val="FF0000"/>
          <w:lang w:val="en-US"/>
        </w:rPr>
        <w:t>carbon is heated and starts</w:t>
      </w:r>
      <w:r w:rsidR="00C8385A" w:rsidRPr="00AA5D5B">
        <w:rPr>
          <w:rFonts w:asciiTheme="majorHAnsi" w:hAnsiTheme="majorHAnsi"/>
          <w:color w:val="FF0000"/>
          <w:lang w:val="en-US"/>
        </w:rPr>
        <w:t xml:space="preserve"> glowing in the flame when it comes in contact with oxygen</w:t>
      </w:r>
      <w:r w:rsidRPr="00AA5D5B">
        <w:rPr>
          <w:rFonts w:asciiTheme="majorHAnsi" w:hAnsiTheme="majorHAnsi"/>
          <w:color w:val="FF0000"/>
          <w:lang w:val="en-US"/>
        </w:rPr>
        <w:t>.</w:t>
      </w:r>
    </w:p>
    <w:p w14:paraId="402F8E3F" w14:textId="5E9AFCE5" w:rsidR="0083102B" w:rsidRPr="00AA5D5B" w:rsidRDefault="0083102B" w:rsidP="0083102B">
      <w:pPr>
        <w:spacing w:line="360" w:lineRule="auto"/>
        <w:rPr>
          <w:rFonts w:asciiTheme="majorHAnsi" w:hAnsiTheme="majorHAnsi"/>
          <w:color w:val="FF0000"/>
          <w:lang w:val="en-US"/>
        </w:rPr>
      </w:pPr>
      <w:r w:rsidRPr="00AA5D5B">
        <w:rPr>
          <w:rFonts w:asciiTheme="majorHAnsi" w:hAnsiTheme="majorHAnsi"/>
          <w:color w:val="FF0000"/>
          <w:lang w:val="en-US"/>
        </w:rPr>
        <w:t xml:space="preserve">In the roaring </w:t>
      </w:r>
      <w:r w:rsidR="000D0139" w:rsidRPr="00AA5D5B">
        <w:rPr>
          <w:rFonts w:asciiTheme="majorHAnsi" w:hAnsiTheme="majorHAnsi"/>
          <w:color w:val="FF0000"/>
          <w:lang w:val="en-US"/>
        </w:rPr>
        <w:t xml:space="preserve">blue </w:t>
      </w:r>
      <w:r w:rsidRPr="00AA5D5B">
        <w:rPr>
          <w:rFonts w:asciiTheme="majorHAnsi" w:hAnsiTheme="majorHAnsi"/>
          <w:color w:val="FF0000"/>
          <w:lang w:val="en-US"/>
        </w:rPr>
        <w:t xml:space="preserve">flame there is enough oxygen for </w:t>
      </w:r>
      <w:r w:rsidR="00C8385A" w:rsidRPr="00AA5D5B">
        <w:rPr>
          <w:rFonts w:asciiTheme="majorHAnsi" w:hAnsiTheme="majorHAnsi"/>
          <w:color w:val="FF0000"/>
          <w:lang w:val="en-US"/>
        </w:rPr>
        <w:t xml:space="preserve">the </w:t>
      </w:r>
      <w:r w:rsidRPr="00AA5D5B">
        <w:rPr>
          <w:rFonts w:asciiTheme="majorHAnsi" w:hAnsiTheme="majorHAnsi"/>
          <w:color w:val="FF0000"/>
          <w:lang w:val="en-US"/>
        </w:rPr>
        <w:t>combustion to be complete.</w:t>
      </w:r>
    </w:p>
    <w:p w14:paraId="7B70D9E7" w14:textId="77777777" w:rsidR="0083102B" w:rsidRDefault="0083102B" w:rsidP="0083102B">
      <w:pPr>
        <w:spacing w:line="360" w:lineRule="auto"/>
        <w:rPr>
          <w:color w:val="FF0000"/>
          <w:lang w:val="en-US"/>
        </w:rPr>
      </w:pPr>
    </w:p>
    <w:p w14:paraId="33647D03" w14:textId="77777777" w:rsidR="0083102B" w:rsidRDefault="0083102B" w:rsidP="0083102B">
      <w:pPr>
        <w:rPr>
          <w:color w:val="FF0000"/>
          <w:lang w:val="en-US"/>
        </w:rPr>
      </w:pPr>
    </w:p>
    <w:p w14:paraId="311CACF0" w14:textId="77777777" w:rsidR="0083102B" w:rsidRDefault="0083102B" w:rsidP="0083102B">
      <w:pPr>
        <w:rPr>
          <w:color w:val="FF0000"/>
          <w:lang w:val="en-US"/>
        </w:rPr>
      </w:pPr>
    </w:p>
    <w:p w14:paraId="34234CA7" w14:textId="77777777" w:rsidR="0083102B" w:rsidRDefault="0083102B" w:rsidP="0083102B">
      <w:pPr>
        <w:rPr>
          <w:color w:val="FF0000"/>
          <w:lang w:val="en-US"/>
        </w:rPr>
      </w:pPr>
    </w:p>
    <w:p w14:paraId="494077DC" w14:textId="77777777" w:rsidR="0083102B" w:rsidRDefault="0083102B" w:rsidP="0083102B">
      <w:pPr>
        <w:rPr>
          <w:color w:val="FF0000"/>
          <w:lang w:val="en-US"/>
        </w:rPr>
      </w:pPr>
    </w:p>
    <w:p w14:paraId="494320EB" w14:textId="0871479C" w:rsidR="0083102B" w:rsidRPr="00AA5D5B" w:rsidRDefault="000D0139" w:rsidP="0083102B">
      <w:pPr>
        <w:rPr>
          <w:rFonts w:asciiTheme="majorHAnsi" w:hAnsiTheme="majorHAnsi"/>
          <w:b/>
          <w:lang w:val="en-US"/>
        </w:rPr>
      </w:pPr>
      <w:r w:rsidRPr="00AA5D5B">
        <w:rPr>
          <w:rFonts w:asciiTheme="majorHAnsi" w:hAnsiTheme="majorHAnsi"/>
          <w:b/>
          <w:lang w:val="en-US"/>
        </w:rPr>
        <w:t xml:space="preserve">Experiment </w:t>
      </w:r>
      <w:r w:rsidR="0083102B" w:rsidRPr="00AA5D5B">
        <w:rPr>
          <w:rFonts w:asciiTheme="majorHAnsi" w:hAnsiTheme="majorHAnsi"/>
          <w:b/>
          <w:lang w:val="en-US"/>
        </w:rPr>
        <w:t xml:space="preserve">2: </w:t>
      </w:r>
      <w:r w:rsidR="0083102B" w:rsidRPr="00AA5D5B">
        <w:rPr>
          <w:rFonts w:asciiTheme="majorHAnsi" w:hAnsiTheme="majorHAnsi"/>
          <w:b/>
          <w:color w:val="FF0000"/>
          <w:lang w:val="en-US"/>
        </w:rPr>
        <w:t>viscosity of alkanes</w:t>
      </w:r>
    </w:p>
    <w:p w14:paraId="2F52A3B9" w14:textId="77777777" w:rsidR="0083102B" w:rsidRPr="00AA5D5B" w:rsidRDefault="0083102B" w:rsidP="0083102B">
      <w:pPr>
        <w:rPr>
          <w:rFonts w:asciiTheme="majorHAnsi" w:hAnsiTheme="majorHAnsi"/>
          <w:lang w:val="en-US"/>
        </w:rPr>
      </w:pPr>
    </w:p>
    <w:p w14:paraId="105FCD92" w14:textId="2AEF7A34" w:rsidR="0083102B" w:rsidRPr="00AA5D5B" w:rsidRDefault="00910217" w:rsidP="0083102B">
      <w:pPr>
        <w:rPr>
          <w:rFonts w:asciiTheme="majorHAnsi" w:hAnsiTheme="majorHAnsi"/>
          <w:lang w:val="en-US"/>
        </w:rPr>
      </w:pPr>
      <w:proofErr w:type="gramStart"/>
      <w:r w:rsidRPr="00AA5D5B">
        <w:rPr>
          <w:rFonts w:asciiTheme="majorHAnsi" w:hAnsiTheme="majorHAnsi"/>
          <w:lang w:val="en-US"/>
        </w:rPr>
        <w:t>materials</w:t>
      </w:r>
      <w:proofErr w:type="gramEnd"/>
      <w:r w:rsidR="0083102B" w:rsidRPr="00AA5D5B">
        <w:rPr>
          <w:rFonts w:asciiTheme="majorHAnsi" w:hAnsiTheme="majorHAnsi"/>
          <w:lang w:val="en-US"/>
        </w:rPr>
        <w:t>:</w:t>
      </w:r>
    </w:p>
    <w:p w14:paraId="465E19F4" w14:textId="19F0EA71" w:rsidR="0083102B" w:rsidRPr="00AA5D5B" w:rsidRDefault="0083102B" w:rsidP="0083102B">
      <w:pPr>
        <w:rPr>
          <w:rFonts w:asciiTheme="majorHAnsi" w:hAnsiTheme="majorHAnsi"/>
          <w:i/>
          <w:lang w:val="en-US"/>
        </w:rPr>
      </w:pPr>
      <w:r w:rsidRPr="00AA5D5B">
        <w:rPr>
          <w:rFonts w:asciiTheme="majorHAnsi" w:hAnsiTheme="majorHAnsi"/>
          <w:i/>
          <w:lang w:val="en-US"/>
        </w:rPr>
        <w:t xml:space="preserve">- </w:t>
      </w:r>
      <w:proofErr w:type="gramStart"/>
      <w:r w:rsidRPr="00AA5D5B">
        <w:rPr>
          <w:rFonts w:asciiTheme="majorHAnsi" w:hAnsiTheme="majorHAnsi"/>
          <w:i/>
          <w:lang w:val="en-US"/>
        </w:rPr>
        <w:t>test</w:t>
      </w:r>
      <w:proofErr w:type="gramEnd"/>
      <w:r w:rsidRPr="00AA5D5B">
        <w:rPr>
          <w:rFonts w:asciiTheme="majorHAnsi" w:hAnsiTheme="majorHAnsi"/>
          <w:i/>
          <w:lang w:val="en-US"/>
        </w:rPr>
        <w:t xml:space="preserve"> tubes (x2)</w:t>
      </w:r>
      <w:r w:rsidRPr="00AA5D5B">
        <w:rPr>
          <w:rFonts w:asciiTheme="majorHAnsi" w:hAnsiTheme="majorHAnsi"/>
          <w:i/>
          <w:lang w:val="en-US"/>
        </w:rPr>
        <w:tab/>
      </w:r>
      <w:r w:rsidRPr="00AA5D5B">
        <w:rPr>
          <w:rFonts w:asciiTheme="majorHAnsi" w:hAnsiTheme="majorHAnsi"/>
          <w:i/>
          <w:lang w:val="en-US"/>
        </w:rPr>
        <w:tab/>
        <w:t>- paraffin (mixture of long alkanes)</w:t>
      </w:r>
      <w:r w:rsidRPr="00AA5D5B">
        <w:rPr>
          <w:rFonts w:asciiTheme="majorHAnsi" w:hAnsiTheme="majorHAnsi"/>
          <w:i/>
          <w:lang w:val="en-US"/>
        </w:rPr>
        <w:tab/>
      </w:r>
      <w:r w:rsidR="00AA5D5B">
        <w:rPr>
          <w:rFonts w:asciiTheme="majorHAnsi" w:hAnsiTheme="majorHAnsi"/>
          <w:i/>
          <w:lang w:val="en-US"/>
        </w:rPr>
        <w:tab/>
      </w:r>
      <w:r w:rsidRPr="00AA5D5B">
        <w:rPr>
          <w:rFonts w:asciiTheme="majorHAnsi" w:hAnsiTheme="majorHAnsi"/>
          <w:i/>
          <w:lang w:val="en-US"/>
        </w:rPr>
        <w:t>- n-heptane</w:t>
      </w:r>
    </w:p>
    <w:p w14:paraId="23167D29" w14:textId="77777777" w:rsidR="0083102B" w:rsidRPr="00AA5D5B" w:rsidRDefault="0083102B" w:rsidP="0083102B">
      <w:pPr>
        <w:rPr>
          <w:rFonts w:asciiTheme="majorHAnsi" w:hAnsiTheme="majorHAnsi"/>
          <w:lang w:val="en-US"/>
        </w:rPr>
      </w:pPr>
    </w:p>
    <w:p w14:paraId="30CC475E" w14:textId="3E01FAF7" w:rsidR="0083102B" w:rsidRPr="00AA5D5B" w:rsidRDefault="008C1851" w:rsidP="0083102B">
      <w:pPr>
        <w:rPr>
          <w:rFonts w:asciiTheme="majorHAnsi" w:hAnsiTheme="majorHAnsi"/>
          <w:lang w:val="en-US"/>
        </w:rPr>
      </w:pPr>
      <w:r w:rsidRPr="00AA5D5B">
        <w:rPr>
          <w:rFonts w:asciiTheme="majorHAnsi" w:hAnsiTheme="majorHAnsi"/>
          <w:lang w:val="en-US"/>
        </w:rPr>
        <w:t xml:space="preserve">There are two closed test tubes. One is filled with paraffin and the other one with n-heptane. </w:t>
      </w:r>
      <w:r w:rsidR="0083102B" w:rsidRPr="00AA5D5B">
        <w:rPr>
          <w:rFonts w:asciiTheme="majorHAnsi" w:hAnsiTheme="majorHAnsi"/>
          <w:lang w:val="en-US"/>
        </w:rPr>
        <w:t xml:space="preserve">Turn the closed test tubes upside down a couple of times. </w:t>
      </w:r>
    </w:p>
    <w:p w14:paraId="27DAA0D7" w14:textId="77777777" w:rsidR="0083102B" w:rsidRPr="00AA5D5B" w:rsidRDefault="0083102B" w:rsidP="0083102B">
      <w:pPr>
        <w:rPr>
          <w:rFonts w:asciiTheme="majorHAnsi" w:hAnsiTheme="majorHAnsi"/>
          <w:lang w:val="en-US"/>
        </w:rPr>
      </w:pPr>
    </w:p>
    <w:p w14:paraId="09591AB8" w14:textId="77777777" w:rsidR="0083102B" w:rsidRPr="00AA5D5B" w:rsidRDefault="0083102B" w:rsidP="0083102B">
      <w:pPr>
        <w:rPr>
          <w:rFonts w:asciiTheme="majorHAnsi" w:hAnsiTheme="majorHAnsi"/>
          <w:lang w:val="en-US"/>
        </w:rPr>
      </w:pPr>
      <w:proofErr w:type="gramStart"/>
      <w:r w:rsidRPr="00AA5D5B">
        <w:rPr>
          <w:rFonts w:asciiTheme="majorHAnsi" w:hAnsiTheme="majorHAnsi"/>
          <w:lang w:val="en-US"/>
        </w:rPr>
        <w:t>observations</w:t>
      </w:r>
      <w:proofErr w:type="gramEnd"/>
      <w:r w:rsidRPr="00AA5D5B">
        <w:rPr>
          <w:rFonts w:asciiTheme="majorHAnsi" w:hAnsiTheme="majorHAnsi"/>
          <w:lang w:val="en-US"/>
        </w:rPr>
        <w:t xml:space="preserve">: </w:t>
      </w:r>
      <w:r w:rsidRPr="00AA5D5B">
        <w:rPr>
          <w:rFonts w:asciiTheme="majorHAnsi" w:hAnsiTheme="majorHAnsi"/>
          <w:color w:val="FF0000"/>
          <w:lang w:val="en-US"/>
        </w:rPr>
        <w:t>paraffin is thicker than heptane</w:t>
      </w:r>
    </w:p>
    <w:p w14:paraId="3A62CAAD" w14:textId="1EB161F6" w:rsidR="0083102B" w:rsidRPr="00AA5D5B" w:rsidRDefault="0083102B" w:rsidP="0083102B">
      <w:pPr>
        <w:rPr>
          <w:rFonts w:asciiTheme="majorHAnsi" w:hAnsiTheme="majorHAnsi"/>
          <w:color w:val="FF0000"/>
          <w:lang w:val="en-US"/>
        </w:rPr>
      </w:pPr>
      <w:proofErr w:type="gramStart"/>
      <w:r w:rsidRPr="00AA5D5B">
        <w:rPr>
          <w:rFonts w:asciiTheme="majorHAnsi" w:hAnsiTheme="majorHAnsi"/>
          <w:lang w:val="en-US"/>
        </w:rPr>
        <w:t>conclusions</w:t>
      </w:r>
      <w:proofErr w:type="gramEnd"/>
      <w:r w:rsidRPr="00AA5D5B">
        <w:rPr>
          <w:rFonts w:asciiTheme="majorHAnsi" w:hAnsiTheme="majorHAnsi"/>
          <w:lang w:val="en-US"/>
        </w:rPr>
        <w:t xml:space="preserve">: </w:t>
      </w:r>
      <w:r w:rsidR="000D0139" w:rsidRPr="00AA5D5B">
        <w:rPr>
          <w:rFonts w:asciiTheme="majorHAnsi" w:hAnsiTheme="majorHAnsi"/>
          <w:color w:val="FF0000"/>
          <w:lang w:val="en-US"/>
        </w:rPr>
        <w:t xml:space="preserve">The </w:t>
      </w:r>
      <w:r w:rsidRPr="00AA5D5B">
        <w:rPr>
          <w:rFonts w:asciiTheme="majorHAnsi" w:hAnsiTheme="majorHAnsi"/>
          <w:color w:val="FF0000"/>
          <w:lang w:val="en-US"/>
        </w:rPr>
        <w:t xml:space="preserve">molecules of paraffin are longer (more mass and surface) than </w:t>
      </w:r>
      <w:r w:rsidR="000D0139" w:rsidRPr="00AA5D5B">
        <w:rPr>
          <w:rFonts w:asciiTheme="majorHAnsi" w:hAnsiTheme="majorHAnsi"/>
          <w:color w:val="FF0000"/>
          <w:lang w:val="en-US"/>
        </w:rPr>
        <w:t>those</w:t>
      </w:r>
      <w:r w:rsidRPr="00AA5D5B">
        <w:rPr>
          <w:rFonts w:asciiTheme="majorHAnsi" w:hAnsiTheme="majorHAnsi"/>
          <w:color w:val="FF0000"/>
          <w:lang w:val="en-US"/>
        </w:rPr>
        <w:t xml:space="preserve"> of heptane. Thus the intermolecular power between the paraffin molecules </w:t>
      </w:r>
      <w:r w:rsidR="000D0139" w:rsidRPr="00AA5D5B">
        <w:rPr>
          <w:rFonts w:asciiTheme="majorHAnsi" w:hAnsiTheme="majorHAnsi"/>
          <w:color w:val="FF0000"/>
          <w:lang w:val="en-US"/>
        </w:rPr>
        <w:t xml:space="preserve">is </w:t>
      </w:r>
      <w:r w:rsidRPr="00AA5D5B">
        <w:rPr>
          <w:rFonts w:asciiTheme="majorHAnsi" w:hAnsiTheme="majorHAnsi"/>
          <w:color w:val="FF0000"/>
          <w:lang w:val="en-US"/>
        </w:rPr>
        <w:t xml:space="preserve">higher than </w:t>
      </w:r>
      <w:r w:rsidR="000D0139" w:rsidRPr="00AA5D5B">
        <w:rPr>
          <w:rFonts w:asciiTheme="majorHAnsi" w:hAnsiTheme="majorHAnsi"/>
          <w:color w:val="FF0000"/>
          <w:lang w:val="en-US"/>
        </w:rPr>
        <w:t>the power</w:t>
      </w:r>
      <w:r w:rsidRPr="00AA5D5B">
        <w:rPr>
          <w:rFonts w:asciiTheme="majorHAnsi" w:hAnsiTheme="majorHAnsi"/>
          <w:color w:val="FF0000"/>
          <w:lang w:val="en-US"/>
        </w:rPr>
        <w:t xml:space="preserve"> between the heptane molecules.</w:t>
      </w:r>
    </w:p>
    <w:p w14:paraId="7B0633C6" w14:textId="77777777" w:rsidR="0083102B" w:rsidRPr="00AA5D5B" w:rsidRDefault="0083102B" w:rsidP="0083102B">
      <w:pPr>
        <w:rPr>
          <w:rFonts w:asciiTheme="majorHAnsi" w:hAnsiTheme="majorHAnsi"/>
          <w:lang w:val="en-US"/>
        </w:rPr>
      </w:pPr>
    </w:p>
    <w:p w14:paraId="37FD2678" w14:textId="0106C7D2" w:rsidR="0083102B" w:rsidRPr="00AA5D5B" w:rsidRDefault="0083102B" w:rsidP="0083102B">
      <w:pPr>
        <w:rPr>
          <w:rFonts w:asciiTheme="majorHAnsi" w:hAnsiTheme="majorHAnsi"/>
          <w:b/>
          <w:lang w:val="en-US"/>
        </w:rPr>
      </w:pPr>
      <w:proofErr w:type="gramStart"/>
      <w:r w:rsidRPr="00AA5D5B">
        <w:rPr>
          <w:rFonts w:asciiTheme="majorHAnsi" w:hAnsiTheme="majorHAnsi"/>
          <w:b/>
          <w:lang w:val="en-US"/>
        </w:rPr>
        <w:t>experiment</w:t>
      </w:r>
      <w:proofErr w:type="gramEnd"/>
      <w:r w:rsidRPr="00AA5D5B">
        <w:rPr>
          <w:rFonts w:asciiTheme="majorHAnsi" w:hAnsiTheme="majorHAnsi"/>
          <w:b/>
          <w:lang w:val="en-US"/>
        </w:rPr>
        <w:t xml:space="preserve"> 3: </w:t>
      </w:r>
      <w:r w:rsidRPr="00AA5D5B">
        <w:rPr>
          <w:rFonts w:asciiTheme="majorHAnsi" w:hAnsiTheme="majorHAnsi"/>
          <w:b/>
          <w:color w:val="FF0000"/>
          <w:lang w:val="en-US"/>
        </w:rPr>
        <w:t xml:space="preserve">boiling </w:t>
      </w:r>
      <w:r w:rsidR="000D0139" w:rsidRPr="00AA5D5B">
        <w:rPr>
          <w:rFonts w:asciiTheme="majorHAnsi" w:hAnsiTheme="majorHAnsi"/>
          <w:b/>
          <w:color w:val="FF0000"/>
          <w:lang w:val="en-US"/>
        </w:rPr>
        <w:t xml:space="preserve">point </w:t>
      </w:r>
      <w:r w:rsidRPr="00AA5D5B">
        <w:rPr>
          <w:rFonts w:asciiTheme="majorHAnsi" w:hAnsiTheme="majorHAnsi"/>
          <w:b/>
          <w:color w:val="FF0000"/>
          <w:lang w:val="en-US"/>
        </w:rPr>
        <w:t>of alkanes</w:t>
      </w:r>
      <w:r w:rsidR="00CC42B0" w:rsidRPr="00AA5D5B">
        <w:rPr>
          <w:rFonts w:asciiTheme="majorHAnsi" w:hAnsiTheme="majorHAnsi"/>
          <w:b/>
          <w:color w:val="FF0000"/>
          <w:lang w:val="en-US"/>
        </w:rPr>
        <w:t>/</w:t>
      </w:r>
      <w:r w:rsidRPr="00AA5D5B">
        <w:rPr>
          <w:rFonts w:asciiTheme="majorHAnsi" w:hAnsiTheme="majorHAnsi"/>
          <w:b/>
          <w:color w:val="FF0000"/>
          <w:lang w:val="en-US"/>
        </w:rPr>
        <w:t>volatility of alkanes</w:t>
      </w:r>
    </w:p>
    <w:p w14:paraId="05B9A709" w14:textId="77777777" w:rsidR="0083102B" w:rsidRPr="00AA5D5B" w:rsidRDefault="0083102B" w:rsidP="0083102B">
      <w:pPr>
        <w:rPr>
          <w:rFonts w:asciiTheme="majorHAnsi" w:hAnsiTheme="majorHAnsi"/>
          <w:lang w:val="en-US"/>
        </w:rPr>
      </w:pPr>
    </w:p>
    <w:p w14:paraId="3E49A4CA" w14:textId="66F57A9E" w:rsidR="0083102B" w:rsidRPr="00AA5D5B" w:rsidRDefault="008C1851" w:rsidP="0083102B">
      <w:pPr>
        <w:rPr>
          <w:rFonts w:asciiTheme="majorHAnsi" w:hAnsiTheme="majorHAnsi"/>
          <w:lang w:val="en-US"/>
        </w:rPr>
      </w:pPr>
      <w:proofErr w:type="gramStart"/>
      <w:r w:rsidRPr="00AA5D5B">
        <w:rPr>
          <w:rFonts w:asciiTheme="majorHAnsi" w:hAnsiTheme="majorHAnsi"/>
          <w:lang w:val="en-US"/>
        </w:rPr>
        <w:t>materials</w:t>
      </w:r>
      <w:proofErr w:type="gramEnd"/>
      <w:r w:rsidR="0083102B" w:rsidRPr="00AA5D5B">
        <w:rPr>
          <w:rFonts w:asciiTheme="majorHAnsi" w:hAnsiTheme="majorHAnsi"/>
          <w:lang w:val="en-US"/>
        </w:rPr>
        <w:t>:</w:t>
      </w:r>
    </w:p>
    <w:p w14:paraId="2A43ACC8" w14:textId="4A5EB7EF" w:rsidR="0083102B" w:rsidRPr="00AA5D5B" w:rsidRDefault="0083102B" w:rsidP="0083102B">
      <w:pPr>
        <w:rPr>
          <w:rFonts w:asciiTheme="majorHAnsi" w:hAnsiTheme="majorHAnsi"/>
          <w:i/>
          <w:lang w:val="en-US"/>
        </w:rPr>
      </w:pPr>
      <w:r w:rsidRPr="00AA5D5B">
        <w:rPr>
          <w:rFonts w:asciiTheme="majorHAnsi" w:hAnsiTheme="majorHAnsi"/>
          <w:i/>
          <w:lang w:val="en-US"/>
        </w:rPr>
        <w:t xml:space="preserve">- </w:t>
      </w:r>
      <w:proofErr w:type="gramStart"/>
      <w:r w:rsidRPr="00AA5D5B">
        <w:rPr>
          <w:rFonts w:asciiTheme="majorHAnsi" w:hAnsiTheme="majorHAnsi"/>
          <w:i/>
          <w:lang w:val="en-US"/>
        </w:rPr>
        <w:t>pipettes</w:t>
      </w:r>
      <w:proofErr w:type="gramEnd"/>
      <w:r w:rsidRPr="00AA5D5B">
        <w:rPr>
          <w:rFonts w:asciiTheme="majorHAnsi" w:hAnsiTheme="majorHAnsi"/>
          <w:i/>
          <w:lang w:val="en-US"/>
        </w:rPr>
        <w:t xml:space="preserve"> (x2)</w:t>
      </w:r>
      <w:r w:rsidRPr="00AA5D5B">
        <w:rPr>
          <w:rFonts w:asciiTheme="majorHAnsi" w:hAnsiTheme="majorHAnsi"/>
          <w:i/>
          <w:lang w:val="en-US"/>
        </w:rPr>
        <w:tab/>
      </w:r>
      <w:r w:rsidRPr="00AA5D5B">
        <w:rPr>
          <w:rFonts w:asciiTheme="majorHAnsi" w:hAnsiTheme="majorHAnsi"/>
          <w:i/>
          <w:lang w:val="en-US"/>
        </w:rPr>
        <w:tab/>
        <w:t>- paper filter</w:t>
      </w:r>
      <w:r w:rsidRPr="00AA5D5B">
        <w:rPr>
          <w:rFonts w:asciiTheme="majorHAnsi" w:hAnsiTheme="majorHAnsi"/>
          <w:i/>
          <w:lang w:val="en-US"/>
        </w:rPr>
        <w:tab/>
      </w:r>
      <w:r w:rsidRPr="00AA5D5B">
        <w:rPr>
          <w:rFonts w:asciiTheme="majorHAnsi" w:hAnsiTheme="majorHAnsi"/>
          <w:i/>
          <w:lang w:val="en-US"/>
        </w:rPr>
        <w:tab/>
        <w:t>- paraffin (mixture of long alkanes)</w:t>
      </w:r>
      <w:r w:rsidR="00AA5D5B">
        <w:rPr>
          <w:rFonts w:asciiTheme="majorHAnsi" w:hAnsiTheme="majorHAnsi"/>
          <w:i/>
          <w:lang w:val="en-US"/>
        </w:rPr>
        <w:tab/>
      </w:r>
      <w:r w:rsidRPr="00AA5D5B">
        <w:rPr>
          <w:rFonts w:asciiTheme="majorHAnsi" w:hAnsiTheme="majorHAnsi"/>
          <w:i/>
          <w:lang w:val="en-US"/>
        </w:rPr>
        <w:tab/>
        <w:t>- n-heptane</w:t>
      </w:r>
    </w:p>
    <w:p w14:paraId="01482E81" w14:textId="77777777" w:rsidR="0083102B" w:rsidRPr="00AA5D5B" w:rsidRDefault="0083102B" w:rsidP="0083102B">
      <w:pPr>
        <w:rPr>
          <w:rFonts w:asciiTheme="majorHAnsi" w:hAnsiTheme="majorHAnsi"/>
          <w:lang w:val="en-US"/>
        </w:rPr>
      </w:pPr>
    </w:p>
    <w:p w14:paraId="492CC708" w14:textId="6ACA1E33" w:rsidR="0083102B" w:rsidRPr="00AA5D5B" w:rsidRDefault="008C1851" w:rsidP="0083102B">
      <w:pPr>
        <w:rPr>
          <w:rFonts w:asciiTheme="majorHAnsi" w:hAnsiTheme="majorHAnsi"/>
          <w:lang w:val="en-US"/>
        </w:rPr>
      </w:pPr>
      <w:r w:rsidRPr="00AA5D5B">
        <w:rPr>
          <w:rFonts w:asciiTheme="majorHAnsi" w:hAnsiTheme="majorHAnsi"/>
          <w:lang w:val="en-US"/>
        </w:rPr>
        <w:t xml:space="preserve">Put </w:t>
      </w:r>
      <w:r w:rsidR="0083102B" w:rsidRPr="00AA5D5B">
        <w:rPr>
          <w:rFonts w:asciiTheme="majorHAnsi" w:hAnsiTheme="majorHAnsi"/>
          <w:lang w:val="en-US"/>
        </w:rPr>
        <w:t>two drops of paraffin and heptane on the paper filter at the same time.</w:t>
      </w:r>
    </w:p>
    <w:p w14:paraId="55DC5247" w14:textId="77777777" w:rsidR="0083102B" w:rsidRPr="00AA5D5B" w:rsidRDefault="0083102B" w:rsidP="0083102B">
      <w:pPr>
        <w:rPr>
          <w:rFonts w:asciiTheme="majorHAnsi" w:hAnsiTheme="majorHAnsi"/>
          <w:lang w:val="en-US"/>
        </w:rPr>
      </w:pPr>
    </w:p>
    <w:p w14:paraId="004D40F8" w14:textId="77777777" w:rsidR="0083102B" w:rsidRPr="00AA5D5B" w:rsidRDefault="0083102B" w:rsidP="0083102B">
      <w:pPr>
        <w:rPr>
          <w:rFonts w:asciiTheme="majorHAnsi" w:hAnsiTheme="majorHAnsi"/>
          <w:color w:val="FF0000"/>
          <w:lang w:val="en-US"/>
        </w:rPr>
      </w:pPr>
      <w:proofErr w:type="gramStart"/>
      <w:r w:rsidRPr="00AA5D5B">
        <w:rPr>
          <w:rFonts w:asciiTheme="majorHAnsi" w:hAnsiTheme="majorHAnsi"/>
          <w:lang w:val="en-US"/>
        </w:rPr>
        <w:t>observations</w:t>
      </w:r>
      <w:proofErr w:type="gramEnd"/>
      <w:r w:rsidRPr="00AA5D5B">
        <w:rPr>
          <w:rFonts w:asciiTheme="majorHAnsi" w:hAnsiTheme="majorHAnsi"/>
          <w:lang w:val="en-US"/>
        </w:rPr>
        <w:t xml:space="preserve">: </w:t>
      </w:r>
      <w:r w:rsidRPr="00AA5D5B">
        <w:rPr>
          <w:rFonts w:asciiTheme="majorHAnsi" w:hAnsiTheme="majorHAnsi"/>
          <w:color w:val="FF0000"/>
          <w:lang w:val="en-US"/>
        </w:rPr>
        <w:t>Heptane evaporates faster than paraffin.</w:t>
      </w:r>
    </w:p>
    <w:p w14:paraId="2EC20F09" w14:textId="4E60FB29" w:rsidR="0083102B" w:rsidRPr="00AA5D5B" w:rsidRDefault="0083102B" w:rsidP="0083102B">
      <w:pPr>
        <w:rPr>
          <w:rFonts w:asciiTheme="majorHAnsi" w:hAnsiTheme="majorHAnsi"/>
          <w:lang w:val="en-US"/>
        </w:rPr>
      </w:pPr>
      <w:proofErr w:type="gramStart"/>
      <w:r w:rsidRPr="00AA5D5B">
        <w:rPr>
          <w:rFonts w:asciiTheme="majorHAnsi" w:hAnsiTheme="majorHAnsi"/>
          <w:lang w:val="en-US"/>
        </w:rPr>
        <w:t>conclusions</w:t>
      </w:r>
      <w:proofErr w:type="gramEnd"/>
      <w:r w:rsidRPr="00AA5D5B">
        <w:rPr>
          <w:rFonts w:asciiTheme="majorHAnsi" w:hAnsiTheme="majorHAnsi"/>
          <w:lang w:val="en-US"/>
        </w:rPr>
        <w:t xml:space="preserve">: </w:t>
      </w:r>
      <w:r w:rsidRPr="00AA5D5B">
        <w:rPr>
          <w:rFonts w:asciiTheme="majorHAnsi" w:hAnsiTheme="majorHAnsi"/>
          <w:color w:val="FF0000"/>
          <w:lang w:val="en-US"/>
        </w:rPr>
        <w:t xml:space="preserve">Paraffin has a higher boiling </w:t>
      </w:r>
      <w:r w:rsidR="000D0139" w:rsidRPr="00AA5D5B">
        <w:rPr>
          <w:rFonts w:asciiTheme="majorHAnsi" w:hAnsiTheme="majorHAnsi"/>
          <w:color w:val="FF0000"/>
          <w:lang w:val="en-US"/>
        </w:rPr>
        <w:t xml:space="preserve">point </w:t>
      </w:r>
      <w:r w:rsidRPr="00AA5D5B">
        <w:rPr>
          <w:rFonts w:asciiTheme="majorHAnsi" w:hAnsiTheme="majorHAnsi"/>
          <w:color w:val="FF0000"/>
          <w:lang w:val="en-US"/>
        </w:rPr>
        <w:t xml:space="preserve">than heptane. The intermolecular </w:t>
      </w:r>
      <w:proofErr w:type="gramStart"/>
      <w:r w:rsidRPr="00AA5D5B">
        <w:rPr>
          <w:rFonts w:asciiTheme="majorHAnsi" w:hAnsiTheme="majorHAnsi"/>
          <w:color w:val="FF0000"/>
          <w:lang w:val="en-US"/>
        </w:rPr>
        <w:t>power between the paraffin molecules are</w:t>
      </w:r>
      <w:proofErr w:type="gramEnd"/>
      <w:r w:rsidRPr="00AA5D5B">
        <w:rPr>
          <w:rFonts w:asciiTheme="majorHAnsi" w:hAnsiTheme="majorHAnsi"/>
          <w:color w:val="FF0000"/>
          <w:lang w:val="en-US"/>
        </w:rPr>
        <w:t xml:space="preserve"> higher than the ones between the heptane molecules.</w:t>
      </w:r>
    </w:p>
    <w:p w14:paraId="65C794CD" w14:textId="77777777" w:rsidR="0083102B" w:rsidRDefault="0083102B" w:rsidP="0083102B">
      <w:pPr>
        <w:rPr>
          <w:lang w:val="en-US"/>
        </w:rPr>
      </w:pPr>
    </w:p>
    <w:p w14:paraId="7BC2003F" w14:textId="77777777" w:rsidR="0083102B" w:rsidRDefault="0083102B" w:rsidP="0083102B">
      <w:pPr>
        <w:rPr>
          <w:lang w:val="en-US"/>
        </w:rPr>
      </w:pPr>
    </w:p>
    <w:p w14:paraId="5C907462" w14:textId="77777777" w:rsidR="0083102B" w:rsidRDefault="0083102B" w:rsidP="0083102B">
      <w:pPr>
        <w:rPr>
          <w:lang w:val="en-US"/>
        </w:rPr>
      </w:pPr>
    </w:p>
    <w:p w14:paraId="2CCDCB6A" w14:textId="77777777" w:rsidR="0083102B" w:rsidRDefault="0083102B" w:rsidP="0083102B">
      <w:pPr>
        <w:rPr>
          <w:lang w:val="en-US"/>
        </w:rPr>
      </w:pPr>
    </w:p>
    <w:p w14:paraId="6E0165FD" w14:textId="77777777" w:rsidR="0083102B" w:rsidRDefault="0083102B" w:rsidP="0083102B">
      <w:pPr>
        <w:rPr>
          <w:lang w:val="en-US"/>
        </w:rPr>
      </w:pPr>
    </w:p>
    <w:p w14:paraId="46B29BDD" w14:textId="77777777" w:rsidR="0083102B" w:rsidRDefault="0083102B" w:rsidP="0083102B">
      <w:pPr>
        <w:rPr>
          <w:lang w:val="en-US"/>
        </w:rPr>
      </w:pPr>
    </w:p>
    <w:p w14:paraId="4D1237FD" w14:textId="77777777" w:rsidR="0083102B" w:rsidRDefault="0083102B" w:rsidP="0083102B">
      <w:pPr>
        <w:rPr>
          <w:lang w:val="en-US"/>
        </w:rPr>
      </w:pPr>
    </w:p>
    <w:p w14:paraId="4EFAC26C" w14:textId="77777777" w:rsidR="0083102B" w:rsidRDefault="0083102B" w:rsidP="0083102B">
      <w:pPr>
        <w:rPr>
          <w:lang w:val="en-US"/>
        </w:rPr>
      </w:pPr>
    </w:p>
    <w:p w14:paraId="183C6A16" w14:textId="77777777" w:rsidR="00910217" w:rsidRDefault="00910217" w:rsidP="0083102B">
      <w:pPr>
        <w:rPr>
          <w:lang w:val="en-US"/>
        </w:rPr>
      </w:pPr>
    </w:p>
    <w:p w14:paraId="05017717" w14:textId="77777777" w:rsidR="0083102B" w:rsidRDefault="0083102B" w:rsidP="0083102B">
      <w:pPr>
        <w:rPr>
          <w:lang w:val="en-US"/>
        </w:rPr>
      </w:pPr>
    </w:p>
    <w:tbl>
      <w:tblPr>
        <w:tblStyle w:val="Tabellenraster"/>
        <w:tblW w:w="0" w:type="auto"/>
        <w:tblLook w:val="04A0" w:firstRow="1" w:lastRow="0" w:firstColumn="1" w:lastColumn="0" w:noHBand="0" w:noVBand="1"/>
      </w:tblPr>
      <w:tblGrid>
        <w:gridCol w:w="9778"/>
      </w:tblGrid>
      <w:tr w:rsidR="0083102B" w:rsidRPr="00963FB4" w14:paraId="61A65B2B" w14:textId="77777777" w:rsidTr="0083102B">
        <w:tc>
          <w:tcPr>
            <w:tcW w:w="9778" w:type="dxa"/>
          </w:tcPr>
          <w:p w14:paraId="24425645" w14:textId="77777777" w:rsidR="0083102B" w:rsidRPr="00AA5D5B" w:rsidRDefault="0083102B" w:rsidP="00CC42B0">
            <w:pPr>
              <w:jc w:val="both"/>
              <w:rPr>
                <w:rFonts w:asciiTheme="majorHAnsi" w:hAnsiTheme="majorHAnsi"/>
                <w:b/>
                <w:lang w:val="en-US"/>
              </w:rPr>
            </w:pPr>
            <w:r w:rsidRPr="00AA5D5B">
              <w:rPr>
                <w:rFonts w:asciiTheme="majorHAnsi" w:hAnsiTheme="majorHAnsi"/>
                <w:b/>
                <w:lang w:val="en-US"/>
              </w:rPr>
              <w:t>Disposal</w:t>
            </w:r>
          </w:p>
          <w:p w14:paraId="0F58FE84" w14:textId="77777777" w:rsidR="00910217" w:rsidRPr="00AA5D5B" w:rsidRDefault="00910217" w:rsidP="00CC42B0">
            <w:pPr>
              <w:jc w:val="both"/>
              <w:rPr>
                <w:rFonts w:asciiTheme="majorHAnsi" w:hAnsiTheme="majorHAnsi"/>
                <w:lang w:val="en-US"/>
              </w:rPr>
            </w:pPr>
            <w:r w:rsidRPr="00AA5D5B">
              <w:rPr>
                <w:rFonts w:asciiTheme="majorHAnsi" w:hAnsiTheme="majorHAnsi"/>
                <w:lang w:val="en-US"/>
              </w:rPr>
              <w:t>All liquids are to be disposed of in the Erlenmeyer flask at the teacher’s desk. Keep the flask closed.</w:t>
            </w:r>
          </w:p>
          <w:p w14:paraId="7A928286" w14:textId="2CE4E3FC" w:rsidR="0083102B" w:rsidRDefault="00910217" w:rsidP="00CC42B0">
            <w:pPr>
              <w:jc w:val="both"/>
              <w:rPr>
                <w:lang w:val="en-US"/>
              </w:rPr>
            </w:pPr>
            <w:r w:rsidRPr="00AA5D5B">
              <w:rPr>
                <w:rFonts w:asciiTheme="majorHAnsi" w:hAnsiTheme="majorHAnsi"/>
                <w:lang w:val="en-US"/>
              </w:rPr>
              <w:t>Please clean all your equipment and wipe your table with a cloth, if necessary.</w:t>
            </w:r>
          </w:p>
        </w:tc>
      </w:tr>
    </w:tbl>
    <w:p w14:paraId="460470A4" w14:textId="77777777" w:rsidR="0083102B" w:rsidRDefault="0083102B" w:rsidP="0083102B">
      <w:pPr>
        <w:rPr>
          <w:b/>
          <w:sz w:val="28"/>
          <w:szCs w:val="28"/>
          <w:lang w:val="en-US"/>
        </w:rPr>
      </w:pPr>
    </w:p>
    <w:p w14:paraId="1CB9D09E" w14:textId="77777777" w:rsidR="00B95E55" w:rsidRDefault="00B95E55" w:rsidP="0083102B">
      <w:pPr>
        <w:rPr>
          <w:b/>
          <w:sz w:val="28"/>
          <w:szCs w:val="28"/>
          <w:lang w:val="en-US"/>
        </w:rPr>
      </w:pPr>
    </w:p>
    <w:p w14:paraId="1F84EF74" w14:textId="77777777" w:rsidR="00B95E55" w:rsidRDefault="00B95E55" w:rsidP="0083102B">
      <w:pPr>
        <w:rPr>
          <w:b/>
          <w:sz w:val="28"/>
          <w:szCs w:val="28"/>
          <w:lang w:val="en-US"/>
        </w:rPr>
      </w:pPr>
    </w:p>
    <w:p w14:paraId="654C2149" w14:textId="4D68E874" w:rsidR="0083102B" w:rsidRPr="00AA5D5B" w:rsidRDefault="0083102B" w:rsidP="0083102B">
      <w:pPr>
        <w:rPr>
          <w:rFonts w:asciiTheme="majorHAnsi" w:hAnsiTheme="majorHAnsi"/>
          <w:b/>
          <w:i/>
          <w:sz w:val="28"/>
          <w:szCs w:val="28"/>
          <w:lang w:val="de-DE"/>
        </w:rPr>
      </w:pPr>
      <w:r w:rsidRPr="00AA5D5B">
        <w:rPr>
          <w:rFonts w:asciiTheme="majorHAnsi" w:hAnsiTheme="majorHAnsi"/>
          <w:b/>
          <w:i/>
          <w:sz w:val="28"/>
          <w:szCs w:val="28"/>
          <w:lang w:val="de-DE"/>
        </w:rPr>
        <w:t xml:space="preserve">LH 3 </w:t>
      </w:r>
      <w:r w:rsidR="00C8385A" w:rsidRPr="00AA5D5B">
        <w:rPr>
          <w:rFonts w:asciiTheme="majorHAnsi" w:hAnsiTheme="majorHAnsi"/>
          <w:b/>
          <w:i/>
          <w:sz w:val="28"/>
          <w:szCs w:val="28"/>
          <w:lang w:val="de-DE"/>
        </w:rPr>
        <w:t>Lösung</w:t>
      </w:r>
      <w:r w:rsidRPr="00AA5D5B">
        <w:rPr>
          <w:rFonts w:asciiTheme="majorHAnsi" w:hAnsiTheme="majorHAnsi"/>
          <w:b/>
          <w:i/>
          <w:sz w:val="28"/>
          <w:szCs w:val="28"/>
          <w:lang w:val="de-DE"/>
        </w:rPr>
        <w:t xml:space="preserve"> </w:t>
      </w:r>
      <w:r w:rsidR="00C8385A" w:rsidRPr="00AA5D5B">
        <w:rPr>
          <w:rFonts w:asciiTheme="majorHAnsi" w:hAnsiTheme="majorHAnsi"/>
          <w:b/>
          <w:i/>
          <w:sz w:val="28"/>
          <w:szCs w:val="28"/>
          <w:lang w:val="de-DE"/>
        </w:rPr>
        <w:t>zu</w:t>
      </w:r>
      <w:r w:rsidR="000D0139" w:rsidRPr="00AA5D5B">
        <w:rPr>
          <w:rFonts w:asciiTheme="majorHAnsi" w:hAnsiTheme="majorHAnsi"/>
          <w:b/>
          <w:i/>
          <w:sz w:val="28"/>
          <w:szCs w:val="28"/>
          <w:lang w:val="de-DE"/>
        </w:rPr>
        <w:t xml:space="preserve"> </w:t>
      </w:r>
      <w:r w:rsidRPr="00AA5D5B">
        <w:rPr>
          <w:rFonts w:asciiTheme="majorHAnsi" w:hAnsiTheme="majorHAnsi"/>
          <w:b/>
          <w:i/>
          <w:sz w:val="28"/>
          <w:szCs w:val="28"/>
          <w:lang w:val="de-DE"/>
        </w:rPr>
        <w:t xml:space="preserve">AB 4 </w:t>
      </w:r>
      <w:proofErr w:type="spellStart"/>
      <w:r w:rsidRPr="00AA5D5B">
        <w:rPr>
          <w:rFonts w:asciiTheme="majorHAnsi" w:hAnsiTheme="majorHAnsi"/>
          <w:b/>
          <w:i/>
          <w:sz w:val="28"/>
          <w:szCs w:val="28"/>
          <w:lang w:val="de-DE"/>
        </w:rPr>
        <w:t>propert</w:t>
      </w:r>
      <w:r w:rsidR="008F3EF9" w:rsidRPr="00AA5D5B">
        <w:rPr>
          <w:rFonts w:asciiTheme="majorHAnsi" w:hAnsiTheme="majorHAnsi"/>
          <w:b/>
          <w:i/>
          <w:sz w:val="28"/>
          <w:szCs w:val="28"/>
          <w:lang w:val="de-DE"/>
        </w:rPr>
        <w:t>ies</w:t>
      </w:r>
      <w:proofErr w:type="spellEnd"/>
      <w:r w:rsidR="008F3EF9" w:rsidRPr="00AA5D5B">
        <w:rPr>
          <w:rFonts w:asciiTheme="majorHAnsi" w:hAnsiTheme="majorHAnsi"/>
          <w:b/>
          <w:i/>
          <w:sz w:val="28"/>
          <w:szCs w:val="28"/>
          <w:lang w:val="de-DE"/>
        </w:rPr>
        <w:t xml:space="preserve"> </w:t>
      </w:r>
      <w:proofErr w:type="spellStart"/>
      <w:r w:rsidR="008F3EF9" w:rsidRPr="00AA5D5B">
        <w:rPr>
          <w:rFonts w:asciiTheme="majorHAnsi" w:hAnsiTheme="majorHAnsi"/>
          <w:b/>
          <w:i/>
          <w:sz w:val="28"/>
          <w:szCs w:val="28"/>
          <w:lang w:val="de-DE"/>
        </w:rPr>
        <w:t>of</w:t>
      </w:r>
      <w:proofErr w:type="spellEnd"/>
      <w:r w:rsidR="008F3EF9" w:rsidRPr="00AA5D5B">
        <w:rPr>
          <w:rFonts w:asciiTheme="majorHAnsi" w:hAnsiTheme="majorHAnsi"/>
          <w:b/>
          <w:i/>
          <w:sz w:val="28"/>
          <w:szCs w:val="28"/>
          <w:lang w:val="de-DE"/>
        </w:rPr>
        <w:t xml:space="preserve"> </w:t>
      </w:r>
      <w:proofErr w:type="spellStart"/>
      <w:r w:rsidR="008F3EF9" w:rsidRPr="00AA5D5B">
        <w:rPr>
          <w:rFonts w:asciiTheme="majorHAnsi" w:hAnsiTheme="majorHAnsi"/>
          <w:b/>
          <w:i/>
          <w:sz w:val="28"/>
          <w:szCs w:val="28"/>
          <w:lang w:val="de-DE"/>
        </w:rPr>
        <w:t>alkanes</w:t>
      </w:r>
      <w:proofErr w:type="spellEnd"/>
      <w:r w:rsidRPr="00AA5D5B">
        <w:rPr>
          <w:rFonts w:asciiTheme="majorHAnsi" w:hAnsiTheme="majorHAnsi"/>
          <w:b/>
          <w:i/>
          <w:sz w:val="28"/>
          <w:szCs w:val="28"/>
          <w:lang w:val="de-DE"/>
        </w:rPr>
        <w:t xml:space="preserve"> </w:t>
      </w:r>
    </w:p>
    <w:p w14:paraId="34A5D67F" w14:textId="707CC63D" w:rsidR="0083102B" w:rsidRDefault="00910217" w:rsidP="0083102B">
      <w:pPr>
        <w:rPr>
          <w:b/>
          <w:sz w:val="28"/>
          <w:szCs w:val="28"/>
          <w:lang w:val="en-US"/>
        </w:rPr>
      </w:pPr>
      <w:r>
        <w:rPr>
          <w:b/>
          <w:noProof/>
          <w:sz w:val="28"/>
          <w:szCs w:val="28"/>
          <w:lang w:val="de-DE"/>
        </w:rPr>
        <w:drawing>
          <wp:inline distT="0" distB="0" distL="0" distR="0" wp14:anchorId="0B5F819C" wp14:editId="0464ADD0">
            <wp:extent cx="5678269" cy="8037577"/>
            <wp:effectExtent l="0" t="0" r="11430" b="0"/>
            <wp:docPr id="232" name="Bild 232" descr="Macintosh HD:Users:Michael:Documents:Schule:MINT Bilingual:2014-15:Stunde C 10.1: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Michael:Documents:Schule:MINT Bilingual:2014-15:Stunde C 10.1:3.pd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79336" cy="8039087"/>
                    </a:xfrm>
                    <a:prstGeom prst="rect">
                      <a:avLst/>
                    </a:prstGeom>
                    <a:noFill/>
                    <a:ln>
                      <a:noFill/>
                    </a:ln>
                  </pic:spPr>
                </pic:pic>
              </a:graphicData>
            </a:graphic>
          </wp:inline>
        </w:drawing>
      </w:r>
    </w:p>
    <w:p w14:paraId="739D4C1F" w14:textId="77777777" w:rsidR="00C80740" w:rsidRDefault="00C80740" w:rsidP="0083102B">
      <w:pPr>
        <w:rPr>
          <w:b/>
          <w:sz w:val="28"/>
          <w:szCs w:val="28"/>
          <w:lang w:val="en-US"/>
        </w:rPr>
      </w:pPr>
    </w:p>
    <w:p w14:paraId="4AF34ECF" w14:textId="67D1A508" w:rsidR="0083102B" w:rsidRPr="00AA5D5B" w:rsidRDefault="0083102B" w:rsidP="0083102B">
      <w:pPr>
        <w:rPr>
          <w:rFonts w:asciiTheme="majorHAnsi" w:hAnsiTheme="majorHAnsi"/>
          <w:b/>
          <w:i/>
          <w:sz w:val="28"/>
          <w:szCs w:val="28"/>
          <w:lang w:val="de-DE"/>
        </w:rPr>
      </w:pPr>
      <w:r w:rsidRPr="00AA5D5B">
        <w:rPr>
          <w:rFonts w:asciiTheme="majorHAnsi" w:hAnsiTheme="majorHAnsi"/>
          <w:b/>
          <w:i/>
          <w:sz w:val="28"/>
          <w:szCs w:val="28"/>
          <w:lang w:val="de-DE"/>
        </w:rPr>
        <w:t xml:space="preserve">LH 4 </w:t>
      </w:r>
      <w:r w:rsidR="00C8385A" w:rsidRPr="00AA5D5B">
        <w:rPr>
          <w:rFonts w:asciiTheme="majorHAnsi" w:hAnsiTheme="majorHAnsi"/>
          <w:b/>
          <w:i/>
          <w:sz w:val="28"/>
          <w:szCs w:val="28"/>
          <w:lang w:val="de-DE"/>
        </w:rPr>
        <w:t>Lösung</w:t>
      </w:r>
      <w:r w:rsidRPr="00AA5D5B">
        <w:rPr>
          <w:rFonts w:asciiTheme="majorHAnsi" w:hAnsiTheme="majorHAnsi"/>
          <w:b/>
          <w:i/>
          <w:sz w:val="28"/>
          <w:szCs w:val="28"/>
          <w:lang w:val="de-DE"/>
        </w:rPr>
        <w:t xml:space="preserve"> </w:t>
      </w:r>
      <w:r w:rsidR="00C8385A" w:rsidRPr="00AA5D5B">
        <w:rPr>
          <w:rFonts w:asciiTheme="majorHAnsi" w:hAnsiTheme="majorHAnsi"/>
          <w:b/>
          <w:i/>
          <w:sz w:val="28"/>
          <w:szCs w:val="28"/>
          <w:lang w:val="de-DE"/>
        </w:rPr>
        <w:t>zu</w:t>
      </w:r>
      <w:r w:rsidR="000D0139" w:rsidRPr="00AA5D5B">
        <w:rPr>
          <w:rFonts w:asciiTheme="majorHAnsi" w:hAnsiTheme="majorHAnsi"/>
          <w:b/>
          <w:i/>
          <w:sz w:val="28"/>
          <w:szCs w:val="28"/>
          <w:lang w:val="de-DE"/>
        </w:rPr>
        <w:t xml:space="preserve"> </w:t>
      </w:r>
      <w:r w:rsidRPr="00AA5D5B">
        <w:rPr>
          <w:rFonts w:asciiTheme="majorHAnsi" w:hAnsiTheme="majorHAnsi"/>
          <w:b/>
          <w:i/>
          <w:sz w:val="28"/>
          <w:szCs w:val="28"/>
          <w:lang w:val="de-DE"/>
        </w:rPr>
        <w:t xml:space="preserve">AB 5 </w:t>
      </w:r>
      <w:proofErr w:type="spellStart"/>
      <w:r w:rsidR="008C1851" w:rsidRPr="00AA5D5B">
        <w:rPr>
          <w:rFonts w:asciiTheme="majorHAnsi" w:hAnsiTheme="majorHAnsi"/>
          <w:b/>
          <w:i/>
          <w:sz w:val="28"/>
          <w:szCs w:val="28"/>
          <w:lang w:val="de-DE"/>
        </w:rPr>
        <w:t>S</w:t>
      </w:r>
      <w:r w:rsidRPr="00AA5D5B">
        <w:rPr>
          <w:rFonts w:asciiTheme="majorHAnsi" w:hAnsiTheme="majorHAnsi"/>
          <w:b/>
          <w:i/>
          <w:sz w:val="28"/>
          <w:szCs w:val="28"/>
          <w:lang w:val="de-DE"/>
        </w:rPr>
        <w:t>olubility</w:t>
      </w:r>
      <w:proofErr w:type="spellEnd"/>
      <w:r w:rsidRPr="00AA5D5B">
        <w:rPr>
          <w:rFonts w:asciiTheme="majorHAnsi" w:hAnsiTheme="majorHAnsi"/>
          <w:b/>
          <w:i/>
          <w:sz w:val="28"/>
          <w:szCs w:val="28"/>
          <w:lang w:val="de-DE"/>
        </w:rPr>
        <w:t xml:space="preserve"> </w:t>
      </w:r>
      <w:proofErr w:type="spellStart"/>
      <w:r w:rsidRPr="00AA5D5B">
        <w:rPr>
          <w:rFonts w:asciiTheme="majorHAnsi" w:hAnsiTheme="majorHAnsi"/>
          <w:b/>
          <w:i/>
          <w:sz w:val="28"/>
          <w:szCs w:val="28"/>
          <w:lang w:val="de-DE"/>
        </w:rPr>
        <w:t>of</w:t>
      </w:r>
      <w:proofErr w:type="spellEnd"/>
      <w:r w:rsidRPr="00AA5D5B">
        <w:rPr>
          <w:rFonts w:asciiTheme="majorHAnsi" w:hAnsiTheme="majorHAnsi"/>
          <w:b/>
          <w:i/>
          <w:sz w:val="28"/>
          <w:szCs w:val="28"/>
          <w:lang w:val="de-DE"/>
        </w:rPr>
        <w:t xml:space="preserve"> </w:t>
      </w:r>
      <w:proofErr w:type="spellStart"/>
      <w:r w:rsidRPr="00AA5D5B">
        <w:rPr>
          <w:rFonts w:asciiTheme="majorHAnsi" w:hAnsiTheme="majorHAnsi"/>
          <w:b/>
          <w:i/>
          <w:sz w:val="28"/>
          <w:szCs w:val="28"/>
          <w:lang w:val="de-DE"/>
        </w:rPr>
        <w:t>alkanes</w:t>
      </w:r>
      <w:proofErr w:type="spell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5334"/>
        <w:gridCol w:w="3402"/>
      </w:tblGrid>
      <w:tr w:rsidR="0083102B" w:rsidRPr="00AA5D5B" w14:paraId="62D11E03" w14:textId="77777777" w:rsidTr="0083102B">
        <w:tc>
          <w:tcPr>
            <w:tcW w:w="1011" w:type="dxa"/>
            <w:shd w:val="clear" w:color="auto" w:fill="8EB4E3"/>
            <w:vAlign w:val="center"/>
          </w:tcPr>
          <w:p w14:paraId="73233E67" w14:textId="77777777" w:rsidR="0083102B" w:rsidRPr="00AA5D5B" w:rsidRDefault="0083102B" w:rsidP="0083102B">
            <w:pPr>
              <w:spacing w:before="40" w:after="40"/>
              <w:jc w:val="center"/>
              <w:rPr>
                <w:rFonts w:asciiTheme="majorHAnsi" w:hAnsiTheme="majorHAnsi"/>
                <w:sz w:val="22"/>
              </w:rPr>
            </w:pPr>
            <w:r w:rsidRPr="00AA5D5B">
              <w:rPr>
                <w:rFonts w:asciiTheme="majorHAnsi" w:hAnsiTheme="majorHAnsi"/>
                <w:sz w:val="22"/>
              </w:rPr>
              <w:t>grade</w:t>
            </w:r>
          </w:p>
        </w:tc>
        <w:tc>
          <w:tcPr>
            <w:tcW w:w="5334" w:type="dxa"/>
            <w:shd w:val="clear" w:color="auto" w:fill="8EB4E3"/>
            <w:vAlign w:val="center"/>
          </w:tcPr>
          <w:p w14:paraId="2A1DE224" w14:textId="77777777" w:rsidR="0083102B" w:rsidRPr="00AA5D5B" w:rsidRDefault="0083102B" w:rsidP="0083102B">
            <w:pPr>
              <w:spacing w:before="40" w:after="40"/>
              <w:jc w:val="center"/>
              <w:rPr>
                <w:rFonts w:asciiTheme="majorHAnsi" w:hAnsiTheme="majorHAnsi"/>
                <w:sz w:val="22"/>
              </w:rPr>
            </w:pPr>
            <w:r w:rsidRPr="00AA5D5B">
              <w:rPr>
                <w:rFonts w:asciiTheme="majorHAnsi" w:hAnsiTheme="majorHAnsi"/>
                <w:sz w:val="22"/>
              </w:rPr>
              <w:t>10 NTG / SG</w:t>
            </w:r>
          </w:p>
        </w:tc>
        <w:tc>
          <w:tcPr>
            <w:tcW w:w="3402" w:type="dxa"/>
            <w:shd w:val="clear" w:color="auto" w:fill="FFFFFF"/>
          </w:tcPr>
          <w:p w14:paraId="57794822" w14:textId="2578CFB1" w:rsidR="0083102B" w:rsidRPr="00AA5D5B" w:rsidRDefault="0083102B" w:rsidP="0083102B">
            <w:pPr>
              <w:jc w:val="center"/>
              <w:rPr>
                <w:rFonts w:asciiTheme="majorHAnsi" w:hAnsiTheme="majorHAnsi"/>
                <w:noProof/>
              </w:rPr>
            </w:pPr>
            <w:r w:rsidRPr="00AA5D5B">
              <w:rPr>
                <w:rFonts w:asciiTheme="majorHAnsi" w:hAnsiTheme="majorHAnsi"/>
                <w:noProof/>
                <w:lang w:val="de-DE"/>
              </w:rPr>
              <w:drawing>
                <wp:inline distT="0" distB="0" distL="0" distR="0" wp14:anchorId="0FF36FEC" wp14:editId="09195800">
                  <wp:extent cx="314960" cy="314960"/>
                  <wp:effectExtent l="0" t="0" r="0" b="0"/>
                  <wp:docPr id="234" name="Bild 2" descr="http://daten.didaktikchemie.uni-bayreuth.de/1daten/ghs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ttp://daten.didaktikchemie.uni-bayreuth.de/1daten/ghs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sidR="006D2A2F" w:rsidRPr="00AA5D5B">
              <w:rPr>
                <w:rFonts w:asciiTheme="majorHAnsi" w:hAnsiTheme="majorHAnsi"/>
                <w:noProof/>
                <w:lang w:val="de-DE"/>
              </w:rPr>
              <w:drawing>
                <wp:inline distT="0" distB="0" distL="0" distR="0" wp14:anchorId="33ED8EB9" wp14:editId="3B8913C5">
                  <wp:extent cx="317500" cy="304800"/>
                  <wp:effectExtent l="0" t="0" r="12700" b="0"/>
                  <wp:docPr id="30" name="Bild 7" descr="http://daten.didaktikchemie.uni-bayreuth.de/1daten/ghs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http://daten.didaktikchemie.uni-bayreuth.de/1daten/ghs0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00" cy="304800"/>
                          </a:xfrm>
                          <a:prstGeom prst="rect">
                            <a:avLst/>
                          </a:prstGeom>
                          <a:noFill/>
                          <a:ln>
                            <a:noFill/>
                          </a:ln>
                        </pic:spPr>
                      </pic:pic>
                    </a:graphicData>
                  </a:graphic>
                </wp:inline>
              </w:drawing>
            </w:r>
            <w:r w:rsidR="006D2A2F" w:rsidRPr="00AA5D5B">
              <w:rPr>
                <w:rFonts w:asciiTheme="majorHAnsi" w:hAnsiTheme="majorHAnsi"/>
                <w:noProof/>
                <w:lang w:val="de-DE"/>
              </w:rPr>
              <w:drawing>
                <wp:inline distT="0" distB="0" distL="0" distR="0" wp14:anchorId="186ADAD5" wp14:editId="5659D8A5">
                  <wp:extent cx="317500" cy="317500"/>
                  <wp:effectExtent l="0" t="0" r="12700" b="12700"/>
                  <wp:docPr id="31" name="Bild 8" descr="http://daten.didaktikchemie.uni-bayreuth.de/1daten/ghs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http://daten.didaktikchemie.uni-bayreuth.de/1daten/ghs0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r w:rsidR="006D2A2F" w:rsidRPr="00AA5D5B">
              <w:rPr>
                <w:rFonts w:asciiTheme="majorHAnsi" w:hAnsiTheme="majorHAnsi"/>
                <w:noProof/>
                <w:lang w:val="de-DE"/>
              </w:rPr>
              <w:drawing>
                <wp:inline distT="0" distB="0" distL="0" distR="0" wp14:anchorId="1A824D92" wp14:editId="13E68E44">
                  <wp:extent cx="304800" cy="317500"/>
                  <wp:effectExtent l="0" t="0" r="0" b="12700"/>
                  <wp:docPr id="32" name="Bild 9" descr="http://daten.didaktikchemie.uni-bayreuth.de/1daten/ghs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http://daten.didaktikchemie.uni-bayreuth.de/1daten/ghs09.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17500"/>
                          </a:xfrm>
                          <a:prstGeom prst="rect">
                            <a:avLst/>
                          </a:prstGeom>
                          <a:noFill/>
                          <a:ln>
                            <a:noFill/>
                          </a:ln>
                        </pic:spPr>
                      </pic:pic>
                    </a:graphicData>
                  </a:graphic>
                </wp:inline>
              </w:drawing>
            </w:r>
            <w:r w:rsidRPr="00AA5D5B">
              <w:rPr>
                <w:rFonts w:asciiTheme="majorHAnsi" w:hAnsiTheme="majorHAnsi"/>
                <w:b/>
                <w:noProof/>
                <w:sz w:val="12"/>
                <w:szCs w:val="12"/>
                <w:lang w:val="de-DE"/>
              </w:rPr>
              <w:drawing>
                <wp:inline distT="0" distB="0" distL="0" distR="0" wp14:anchorId="2C51B25F" wp14:editId="5534AD18">
                  <wp:extent cx="325120" cy="325120"/>
                  <wp:effectExtent l="0" t="0" r="5080" b="5080"/>
                  <wp:docPr id="235" name="Bild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5120" cy="325120"/>
                          </a:xfrm>
                          <a:prstGeom prst="rect">
                            <a:avLst/>
                          </a:prstGeom>
                          <a:noFill/>
                          <a:ln>
                            <a:noFill/>
                          </a:ln>
                        </pic:spPr>
                      </pic:pic>
                    </a:graphicData>
                  </a:graphic>
                </wp:inline>
              </w:drawing>
            </w:r>
            <w:r w:rsidR="006D2A2F" w:rsidRPr="00AA5D5B">
              <w:rPr>
                <w:rFonts w:asciiTheme="majorHAnsi" w:hAnsiTheme="majorHAnsi"/>
                <w:noProof/>
                <w:sz w:val="22"/>
                <w:lang w:val="de-DE"/>
              </w:rPr>
              <w:drawing>
                <wp:inline distT="0" distB="0" distL="0" distR="0" wp14:anchorId="37465D27" wp14:editId="4BFF8AB3">
                  <wp:extent cx="314960" cy="314960"/>
                  <wp:effectExtent l="0" t="0" r="0" b="0"/>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sidRPr="00AA5D5B">
              <w:rPr>
                <w:rFonts w:asciiTheme="majorHAnsi" w:hAnsiTheme="majorHAnsi"/>
                <w:sz w:val="22"/>
              </w:rPr>
              <w:t xml:space="preserve">  </w:t>
            </w:r>
          </w:p>
        </w:tc>
      </w:tr>
      <w:tr w:rsidR="0083102B" w:rsidRPr="00AA5D5B" w14:paraId="43EE62C5" w14:textId="77777777" w:rsidTr="0083102B">
        <w:trPr>
          <w:trHeight w:val="441"/>
        </w:trPr>
        <w:tc>
          <w:tcPr>
            <w:tcW w:w="9747" w:type="dxa"/>
            <w:gridSpan w:val="3"/>
            <w:shd w:val="clear" w:color="auto" w:fill="auto"/>
          </w:tcPr>
          <w:p w14:paraId="0B7934E1" w14:textId="77777777" w:rsidR="0083102B" w:rsidRPr="00AA5D5B" w:rsidRDefault="0083102B" w:rsidP="0083102B">
            <w:pPr>
              <w:rPr>
                <w:rFonts w:asciiTheme="majorHAnsi" w:hAnsiTheme="majorHAnsi"/>
                <w:sz w:val="22"/>
              </w:rPr>
            </w:pPr>
            <w:r w:rsidRPr="00AA5D5B">
              <w:rPr>
                <w:rFonts w:asciiTheme="majorHAnsi" w:hAnsiTheme="majorHAnsi"/>
                <w:sz w:val="22"/>
              </w:rPr>
              <w:t xml:space="preserve">Students can conduct experiments themselves:  </w:t>
            </w:r>
            <w:r w:rsidRPr="00AA5D5B">
              <w:rPr>
                <w:rFonts w:asciiTheme="majorHAnsi" w:hAnsiTheme="majorHAnsi" w:cs="Arial"/>
                <w:b/>
                <w:color w:val="548DD4"/>
                <w:sz w:val="22"/>
              </w:rPr>
              <w:fldChar w:fldCharType="begin">
                <w:ffData>
                  <w:name w:val="Kontrollkästchen1"/>
                  <w:enabled/>
                  <w:calcOnExit w:val="0"/>
                  <w:checkBox>
                    <w:sizeAuto/>
                    <w:default w:val="1"/>
                  </w:checkBox>
                </w:ffData>
              </w:fldChar>
            </w:r>
            <w:r w:rsidRPr="00AA5D5B">
              <w:rPr>
                <w:rFonts w:asciiTheme="majorHAnsi" w:hAnsiTheme="majorHAnsi" w:cs="Arial"/>
                <w:b/>
                <w:color w:val="548DD4"/>
                <w:sz w:val="22"/>
              </w:rPr>
              <w:instrText xml:space="preserve"> FORMCHECKBOX </w:instrText>
            </w:r>
            <w:r w:rsidR="00BF066E">
              <w:rPr>
                <w:rFonts w:asciiTheme="majorHAnsi" w:hAnsiTheme="majorHAnsi" w:cs="Arial"/>
                <w:b/>
                <w:color w:val="548DD4"/>
                <w:sz w:val="22"/>
              </w:rPr>
            </w:r>
            <w:r w:rsidR="00BF066E">
              <w:rPr>
                <w:rFonts w:asciiTheme="majorHAnsi" w:hAnsiTheme="majorHAnsi" w:cs="Arial"/>
                <w:b/>
                <w:color w:val="548DD4"/>
                <w:sz w:val="22"/>
              </w:rPr>
              <w:fldChar w:fldCharType="separate"/>
            </w:r>
            <w:r w:rsidRPr="00AA5D5B">
              <w:rPr>
                <w:rFonts w:asciiTheme="majorHAnsi" w:hAnsiTheme="majorHAnsi" w:cs="Arial"/>
                <w:b/>
                <w:color w:val="548DD4"/>
                <w:sz w:val="22"/>
              </w:rPr>
              <w:fldChar w:fldCharType="end"/>
            </w:r>
            <w:r w:rsidRPr="00AA5D5B">
              <w:rPr>
                <w:rFonts w:asciiTheme="majorHAnsi" w:hAnsiTheme="majorHAnsi" w:cs="Arial"/>
                <w:b/>
                <w:sz w:val="22"/>
              </w:rPr>
              <w:t xml:space="preserve">yes  </w:t>
            </w:r>
            <w:r w:rsidRPr="00AA5D5B">
              <w:rPr>
                <w:rFonts w:asciiTheme="majorHAnsi" w:hAnsiTheme="majorHAnsi" w:cs="Arial"/>
                <w:b/>
                <w:color w:val="548DD4"/>
                <w:sz w:val="22"/>
              </w:rPr>
              <w:fldChar w:fldCharType="begin">
                <w:ffData>
                  <w:name w:val=""/>
                  <w:enabled/>
                  <w:calcOnExit w:val="0"/>
                  <w:checkBox>
                    <w:sizeAuto/>
                    <w:default w:val="0"/>
                  </w:checkBox>
                </w:ffData>
              </w:fldChar>
            </w:r>
            <w:r w:rsidRPr="00AA5D5B">
              <w:rPr>
                <w:rFonts w:asciiTheme="majorHAnsi" w:hAnsiTheme="majorHAnsi" w:cs="Arial"/>
                <w:b/>
                <w:color w:val="548DD4"/>
                <w:sz w:val="22"/>
              </w:rPr>
              <w:instrText xml:space="preserve"> FORMCHECKBOX </w:instrText>
            </w:r>
            <w:r w:rsidR="00BF066E">
              <w:rPr>
                <w:rFonts w:asciiTheme="majorHAnsi" w:hAnsiTheme="majorHAnsi" w:cs="Arial"/>
                <w:b/>
                <w:color w:val="548DD4"/>
                <w:sz w:val="22"/>
              </w:rPr>
            </w:r>
            <w:r w:rsidR="00BF066E">
              <w:rPr>
                <w:rFonts w:asciiTheme="majorHAnsi" w:hAnsiTheme="majorHAnsi" w:cs="Arial"/>
                <w:b/>
                <w:color w:val="548DD4"/>
                <w:sz w:val="22"/>
              </w:rPr>
              <w:fldChar w:fldCharType="separate"/>
            </w:r>
            <w:r w:rsidRPr="00AA5D5B">
              <w:rPr>
                <w:rFonts w:asciiTheme="majorHAnsi" w:hAnsiTheme="majorHAnsi" w:cs="Arial"/>
                <w:b/>
                <w:color w:val="548DD4"/>
                <w:sz w:val="22"/>
              </w:rPr>
              <w:fldChar w:fldCharType="end"/>
            </w:r>
            <w:r w:rsidRPr="00AA5D5B">
              <w:rPr>
                <w:rFonts w:asciiTheme="majorHAnsi" w:hAnsiTheme="majorHAnsi" w:cs="Arial"/>
                <w:b/>
                <w:sz w:val="22"/>
              </w:rPr>
              <w:t>no</w:t>
            </w:r>
          </w:p>
        </w:tc>
      </w:tr>
      <w:tr w:rsidR="0083102B" w:rsidRPr="00AA5D5B" w14:paraId="373F4F85" w14:textId="77777777" w:rsidTr="0083102B">
        <w:trPr>
          <w:trHeight w:val="441"/>
        </w:trPr>
        <w:tc>
          <w:tcPr>
            <w:tcW w:w="9747" w:type="dxa"/>
            <w:gridSpan w:val="3"/>
            <w:shd w:val="clear" w:color="auto" w:fill="auto"/>
          </w:tcPr>
          <w:p w14:paraId="2B5000E6" w14:textId="734BE86E" w:rsidR="0083102B" w:rsidRPr="00AA5D5B" w:rsidRDefault="008C1851" w:rsidP="0083102B">
            <w:pPr>
              <w:rPr>
                <w:rFonts w:asciiTheme="majorHAnsi" w:hAnsiTheme="majorHAnsi"/>
                <w:sz w:val="22"/>
              </w:rPr>
            </w:pPr>
            <w:r w:rsidRPr="00AA5D5B">
              <w:rPr>
                <w:rFonts w:asciiTheme="majorHAnsi" w:hAnsiTheme="majorHAnsi"/>
                <w:sz w:val="22"/>
              </w:rPr>
              <w:t>materials</w:t>
            </w:r>
            <w:r w:rsidR="0083102B" w:rsidRPr="00AA5D5B">
              <w:rPr>
                <w:rFonts w:asciiTheme="majorHAnsi" w:hAnsiTheme="majorHAnsi"/>
                <w:sz w:val="22"/>
              </w:rPr>
              <w:t>: - test tubes</w:t>
            </w:r>
            <w:r w:rsidR="0083102B" w:rsidRPr="00AA5D5B">
              <w:rPr>
                <w:rFonts w:asciiTheme="majorHAnsi" w:hAnsiTheme="majorHAnsi"/>
                <w:sz w:val="22"/>
              </w:rPr>
              <w:tab/>
              <w:t xml:space="preserve">- </w:t>
            </w:r>
            <w:r w:rsidRPr="00AA5D5B">
              <w:rPr>
                <w:rFonts w:asciiTheme="majorHAnsi" w:hAnsiTheme="majorHAnsi"/>
                <w:sz w:val="22"/>
              </w:rPr>
              <w:tab/>
            </w:r>
            <w:r w:rsidR="0083102B" w:rsidRPr="00AA5D5B">
              <w:rPr>
                <w:rFonts w:asciiTheme="majorHAnsi" w:hAnsiTheme="majorHAnsi"/>
                <w:sz w:val="22"/>
              </w:rPr>
              <w:t>heptane</w:t>
            </w:r>
            <w:r w:rsidR="0083102B" w:rsidRPr="00AA5D5B">
              <w:rPr>
                <w:rFonts w:asciiTheme="majorHAnsi" w:hAnsiTheme="majorHAnsi"/>
                <w:sz w:val="22"/>
              </w:rPr>
              <w:tab/>
              <w:t>- salad oil</w:t>
            </w:r>
            <w:r w:rsidR="0083102B" w:rsidRPr="00AA5D5B">
              <w:rPr>
                <w:rFonts w:asciiTheme="majorHAnsi" w:hAnsiTheme="majorHAnsi"/>
                <w:sz w:val="22"/>
              </w:rPr>
              <w:tab/>
              <w:t>- water</w:t>
            </w:r>
          </w:p>
        </w:tc>
      </w:tr>
    </w:tbl>
    <w:p w14:paraId="12DA8499" w14:textId="77777777" w:rsidR="0083102B" w:rsidRDefault="0083102B" w:rsidP="0083102B">
      <w:pPr>
        <w:rPr>
          <w:b/>
          <w:lang w:val="en-US"/>
        </w:rPr>
      </w:pPr>
    </w:p>
    <w:p w14:paraId="641DAEE8" w14:textId="0A095295" w:rsidR="0083102B" w:rsidRPr="00AA5D5B" w:rsidRDefault="008C1851" w:rsidP="0083102B">
      <w:pPr>
        <w:rPr>
          <w:rFonts w:asciiTheme="majorHAnsi" w:hAnsiTheme="majorHAnsi"/>
          <w:lang w:val="en-US"/>
        </w:rPr>
      </w:pPr>
      <w:r w:rsidRPr="00AA5D5B">
        <w:rPr>
          <w:rFonts w:asciiTheme="majorHAnsi" w:hAnsiTheme="majorHAnsi"/>
          <w:b/>
          <w:lang w:val="en-US"/>
        </w:rPr>
        <w:t>O</w:t>
      </w:r>
      <w:r w:rsidR="0083102B" w:rsidRPr="00AA5D5B">
        <w:rPr>
          <w:rFonts w:asciiTheme="majorHAnsi" w:hAnsiTheme="majorHAnsi"/>
          <w:b/>
          <w:lang w:val="en-US"/>
        </w:rPr>
        <w:t>bjective</w:t>
      </w:r>
      <w:r w:rsidR="0083102B" w:rsidRPr="00AA5D5B">
        <w:rPr>
          <w:rFonts w:asciiTheme="majorHAnsi" w:hAnsiTheme="majorHAnsi"/>
          <w:lang w:val="en-US"/>
        </w:rPr>
        <w:t>:</w:t>
      </w:r>
    </w:p>
    <w:p w14:paraId="7C84207D" w14:textId="29ED2C0D" w:rsidR="008C1851" w:rsidRPr="00AA5D5B" w:rsidRDefault="00C80740" w:rsidP="008C1851">
      <w:pPr>
        <w:rPr>
          <w:rFonts w:asciiTheme="majorHAnsi" w:hAnsiTheme="majorHAnsi"/>
          <w:lang w:val="en-US"/>
        </w:rPr>
      </w:pPr>
      <w:proofErr w:type="gramStart"/>
      <w:r w:rsidRPr="00AA5D5B">
        <w:rPr>
          <w:rFonts w:asciiTheme="majorHAnsi" w:hAnsiTheme="majorHAnsi"/>
          <w:lang w:val="en-US"/>
        </w:rPr>
        <w:t>Finding</w:t>
      </w:r>
      <w:r w:rsidR="008C1851" w:rsidRPr="00AA5D5B">
        <w:rPr>
          <w:rFonts w:asciiTheme="majorHAnsi" w:hAnsiTheme="majorHAnsi"/>
          <w:lang w:val="en-US"/>
        </w:rPr>
        <w:t xml:space="preserve"> out about the solubility of alkanes.</w:t>
      </w:r>
      <w:proofErr w:type="gramEnd"/>
    </w:p>
    <w:p w14:paraId="66305CEE" w14:textId="77777777" w:rsidR="0083102B" w:rsidRPr="00AA5D5B" w:rsidRDefault="0083102B" w:rsidP="0083102B">
      <w:pPr>
        <w:rPr>
          <w:rFonts w:asciiTheme="majorHAnsi" w:hAnsiTheme="majorHAnsi"/>
          <w:lang w:val="en-US"/>
        </w:rPr>
      </w:pPr>
    </w:p>
    <w:p w14:paraId="6869F2D8" w14:textId="7C6BB829" w:rsidR="0083102B" w:rsidRPr="00AA5D5B" w:rsidRDefault="008C1851" w:rsidP="0083102B">
      <w:pPr>
        <w:spacing w:line="360" w:lineRule="auto"/>
        <w:rPr>
          <w:rFonts w:asciiTheme="majorHAnsi" w:hAnsiTheme="majorHAnsi"/>
          <w:b/>
          <w:lang w:val="en-US"/>
        </w:rPr>
      </w:pPr>
      <w:r w:rsidRPr="00AA5D5B">
        <w:rPr>
          <w:rFonts w:asciiTheme="majorHAnsi" w:hAnsiTheme="majorHAnsi"/>
          <w:b/>
          <w:lang w:val="en-US"/>
        </w:rPr>
        <w:t>P</w:t>
      </w:r>
      <w:r w:rsidR="0083102B" w:rsidRPr="00AA5D5B">
        <w:rPr>
          <w:rFonts w:asciiTheme="majorHAnsi" w:hAnsiTheme="majorHAnsi"/>
          <w:b/>
          <w:lang w:val="en-US"/>
        </w:rPr>
        <w:t>rocedure:</w:t>
      </w:r>
    </w:p>
    <w:p w14:paraId="4396473F" w14:textId="1ABEA125" w:rsidR="0083102B" w:rsidRPr="00AA5D5B" w:rsidRDefault="0083102B" w:rsidP="0083102B">
      <w:pPr>
        <w:spacing w:line="360" w:lineRule="auto"/>
        <w:rPr>
          <w:rFonts w:asciiTheme="majorHAnsi" w:hAnsiTheme="majorHAnsi"/>
          <w:lang w:val="en-US"/>
        </w:rPr>
      </w:pPr>
      <w:r w:rsidRPr="00AA5D5B">
        <w:rPr>
          <w:rFonts w:asciiTheme="majorHAnsi" w:hAnsiTheme="majorHAnsi"/>
          <w:lang w:val="en-US"/>
        </w:rPr>
        <w:t>Fill two test tubes about two fingers high</w:t>
      </w:r>
      <w:r w:rsidR="008C1851" w:rsidRPr="00AA5D5B">
        <w:rPr>
          <w:rFonts w:asciiTheme="majorHAnsi" w:hAnsiTheme="majorHAnsi"/>
          <w:lang w:val="en-US"/>
        </w:rPr>
        <w:t>:</w:t>
      </w:r>
      <w:r w:rsidRPr="00AA5D5B">
        <w:rPr>
          <w:rFonts w:asciiTheme="majorHAnsi" w:hAnsiTheme="majorHAnsi"/>
          <w:lang w:val="en-US"/>
        </w:rPr>
        <w:t xml:space="preserve"> </w:t>
      </w:r>
      <w:r w:rsidR="008C1851" w:rsidRPr="00AA5D5B">
        <w:rPr>
          <w:rFonts w:asciiTheme="majorHAnsi" w:hAnsiTheme="majorHAnsi"/>
          <w:lang w:val="en-US"/>
        </w:rPr>
        <w:t>o</w:t>
      </w:r>
      <w:r w:rsidR="00C8385A" w:rsidRPr="00AA5D5B">
        <w:rPr>
          <w:rFonts w:asciiTheme="majorHAnsi" w:hAnsiTheme="majorHAnsi"/>
          <w:lang w:val="en-US"/>
        </w:rPr>
        <w:t>ne with water and one with oil</w:t>
      </w:r>
      <w:r w:rsidRPr="00AA5D5B">
        <w:rPr>
          <w:rFonts w:asciiTheme="majorHAnsi" w:hAnsiTheme="majorHAnsi"/>
          <w:lang w:val="en-US"/>
        </w:rPr>
        <w:t xml:space="preserve">. Mix heptane into both liquids (1 finger high) and </w:t>
      </w:r>
      <w:r w:rsidR="008C1851" w:rsidRPr="00AA5D5B">
        <w:rPr>
          <w:rFonts w:asciiTheme="majorHAnsi" w:hAnsiTheme="majorHAnsi"/>
          <w:lang w:val="en-US"/>
        </w:rPr>
        <w:t xml:space="preserve">gently </w:t>
      </w:r>
      <w:r w:rsidRPr="00AA5D5B">
        <w:rPr>
          <w:rFonts w:asciiTheme="majorHAnsi" w:hAnsiTheme="majorHAnsi"/>
          <w:lang w:val="en-US"/>
        </w:rPr>
        <w:t>shake the test tube.</w:t>
      </w:r>
    </w:p>
    <w:p w14:paraId="7738229C" w14:textId="77777777" w:rsidR="0083102B" w:rsidRPr="00AA5D5B" w:rsidRDefault="0083102B" w:rsidP="0083102B">
      <w:pPr>
        <w:spacing w:line="360" w:lineRule="auto"/>
        <w:rPr>
          <w:rFonts w:asciiTheme="majorHAnsi" w:hAnsiTheme="majorHAnsi"/>
          <w:lang w:val="en-US"/>
        </w:rPr>
      </w:pPr>
    </w:p>
    <w:p w14:paraId="3F94BC00" w14:textId="00273D6A" w:rsidR="0083102B" w:rsidRPr="00AA5D5B" w:rsidRDefault="008C1851" w:rsidP="0083102B">
      <w:pPr>
        <w:spacing w:line="360" w:lineRule="auto"/>
        <w:rPr>
          <w:rFonts w:asciiTheme="majorHAnsi" w:hAnsiTheme="majorHAnsi"/>
          <w:color w:val="FF0000"/>
          <w:lang w:val="en-US"/>
        </w:rPr>
      </w:pPr>
      <w:r w:rsidRPr="00AA5D5B">
        <w:rPr>
          <w:rFonts w:asciiTheme="majorHAnsi" w:hAnsiTheme="majorHAnsi"/>
          <w:b/>
          <w:lang w:val="en-US"/>
        </w:rPr>
        <w:t>O</w:t>
      </w:r>
      <w:r w:rsidR="0083102B" w:rsidRPr="00AA5D5B">
        <w:rPr>
          <w:rFonts w:asciiTheme="majorHAnsi" w:hAnsiTheme="majorHAnsi"/>
          <w:b/>
          <w:lang w:val="en-US"/>
        </w:rPr>
        <w:t xml:space="preserve">bservations: </w:t>
      </w:r>
      <w:r w:rsidR="0083102B" w:rsidRPr="00AA5D5B">
        <w:rPr>
          <w:rFonts w:asciiTheme="majorHAnsi" w:hAnsiTheme="majorHAnsi"/>
          <w:color w:val="FF0000"/>
          <w:lang w:val="en-US"/>
        </w:rPr>
        <w:t xml:space="preserve">Heptane mixes with oil. You cannot </w:t>
      </w:r>
      <w:r w:rsidRPr="00AA5D5B">
        <w:rPr>
          <w:rFonts w:asciiTheme="majorHAnsi" w:hAnsiTheme="majorHAnsi"/>
          <w:color w:val="FF0000"/>
          <w:lang w:val="en-US"/>
        </w:rPr>
        <w:t>distinguish</w:t>
      </w:r>
      <w:r w:rsidR="0083102B" w:rsidRPr="00AA5D5B">
        <w:rPr>
          <w:rFonts w:asciiTheme="majorHAnsi" w:hAnsiTheme="majorHAnsi"/>
          <w:color w:val="FF0000"/>
          <w:lang w:val="en-US"/>
        </w:rPr>
        <w:t xml:space="preserve"> between the two liquids. However, it does not mix with water. You can see a layer of blue water and a layer of </w:t>
      </w:r>
      <w:proofErr w:type="spellStart"/>
      <w:r w:rsidR="0083102B" w:rsidRPr="00AA5D5B">
        <w:rPr>
          <w:rFonts w:asciiTheme="majorHAnsi" w:hAnsiTheme="majorHAnsi"/>
          <w:color w:val="FF0000"/>
          <w:lang w:val="en-US"/>
        </w:rPr>
        <w:t>colourless</w:t>
      </w:r>
      <w:proofErr w:type="spellEnd"/>
      <w:r w:rsidR="0083102B" w:rsidRPr="00AA5D5B">
        <w:rPr>
          <w:rFonts w:asciiTheme="majorHAnsi" w:hAnsiTheme="majorHAnsi"/>
          <w:color w:val="FF0000"/>
          <w:lang w:val="en-US"/>
        </w:rPr>
        <w:t xml:space="preserve"> heptane.</w:t>
      </w:r>
    </w:p>
    <w:p w14:paraId="47FD1342" w14:textId="77777777" w:rsidR="0083102B" w:rsidRPr="00AA5D5B" w:rsidRDefault="0083102B" w:rsidP="0083102B">
      <w:pPr>
        <w:spacing w:line="360" w:lineRule="auto"/>
        <w:rPr>
          <w:rFonts w:asciiTheme="majorHAnsi" w:hAnsiTheme="majorHAnsi"/>
          <w:lang w:val="en-US"/>
        </w:rPr>
      </w:pPr>
    </w:p>
    <w:p w14:paraId="52D89AD9" w14:textId="1E38D386" w:rsidR="0083102B" w:rsidRPr="00AA5D5B" w:rsidRDefault="008C1851" w:rsidP="0083102B">
      <w:pPr>
        <w:spacing w:line="360" w:lineRule="auto"/>
        <w:rPr>
          <w:rFonts w:asciiTheme="majorHAnsi" w:hAnsiTheme="majorHAnsi"/>
          <w:color w:val="FF0000"/>
          <w:lang w:val="en-US"/>
        </w:rPr>
      </w:pPr>
      <w:r w:rsidRPr="00AA5D5B">
        <w:rPr>
          <w:rFonts w:asciiTheme="majorHAnsi" w:hAnsiTheme="majorHAnsi"/>
          <w:b/>
          <w:lang w:val="en-US"/>
        </w:rPr>
        <w:t>C</w:t>
      </w:r>
      <w:r w:rsidR="0083102B" w:rsidRPr="00AA5D5B">
        <w:rPr>
          <w:rFonts w:asciiTheme="majorHAnsi" w:hAnsiTheme="majorHAnsi"/>
          <w:b/>
          <w:lang w:val="en-US"/>
        </w:rPr>
        <w:t xml:space="preserve">onclusions: </w:t>
      </w:r>
      <w:r w:rsidR="0083102B" w:rsidRPr="00AA5D5B">
        <w:rPr>
          <w:rFonts w:asciiTheme="majorHAnsi" w:hAnsiTheme="majorHAnsi"/>
          <w:color w:val="FF0000"/>
          <w:lang w:val="en-US"/>
        </w:rPr>
        <w:t xml:space="preserve">Water molecules are </w:t>
      </w:r>
      <w:proofErr w:type="gramStart"/>
      <w:r w:rsidR="0083102B" w:rsidRPr="00AA5D5B">
        <w:rPr>
          <w:rFonts w:asciiTheme="majorHAnsi" w:hAnsiTheme="majorHAnsi"/>
          <w:color w:val="FF0000"/>
          <w:lang w:val="en-US"/>
        </w:rPr>
        <w:t>polar</w:t>
      </w:r>
      <w:proofErr w:type="gramEnd"/>
      <w:r w:rsidR="0083102B" w:rsidRPr="00AA5D5B">
        <w:rPr>
          <w:rFonts w:asciiTheme="majorHAnsi" w:hAnsiTheme="majorHAnsi"/>
          <w:color w:val="FF0000"/>
          <w:lang w:val="en-US"/>
        </w:rPr>
        <w:t xml:space="preserve"> and oil molecules are non-polar. Heptane only </w:t>
      </w:r>
      <w:r w:rsidR="00001683" w:rsidRPr="00AA5D5B">
        <w:rPr>
          <w:rFonts w:asciiTheme="majorHAnsi" w:hAnsiTheme="majorHAnsi"/>
          <w:color w:val="FF0000"/>
          <w:lang w:val="en-US"/>
        </w:rPr>
        <w:t xml:space="preserve">mixes </w:t>
      </w:r>
      <w:r w:rsidR="0083102B" w:rsidRPr="00AA5D5B">
        <w:rPr>
          <w:rFonts w:asciiTheme="majorHAnsi" w:hAnsiTheme="majorHAnsi"/>
          <w:color w:val="FF0000"/>
          <w:lang w:val="en-US"/>
        </w:rPr>
        <w:t>with oil. Looking at the heptane molecules, they seem to be non-polar. Thus polar substances are only soluble in polar solvents and non-polar substances are only soluble in non-polar solvents.</w:t>
      </w:r>
    </w:p>
    <w:p w14:paraId="5AB968CC" w14:textId="77777777" w:rsidR="0083102B" w:rsidRPr="00AA5D5B" w:rsidRDefault="0083102B" w:rsidP="0083102B">
      <w:pPr>
        <w:rPr>
          <w:rFonts w:asciiTheme="majorHAnsi" w:hAnsiTheme="majorHAnsi"/>
          <w:lang w:val="en-US"/>
        </w:rPr>
      </w:pPr>
    </w:p>
    <w:p w14:paraId="15F63E84" w14:textId="77777777" w:rsidR="0083102B" w:rsidRDefault="0083102B" w:rsidP="0083102B">
      <w:pPr>
        <w:rPr>
          <w:lang w:val="en-US"/>
        </w:rPr>
      </w:pPr>
    </w:p>
    <w:p w14:paraId="22C910B7" w14:textId="77777777" w:rsidR="0083102B" w:rsidRDefault="0083102B" w:rsidP="0083102B">
      <w:pPr>
        <w:rPr>
          <w:lang w:val="en-US"/>
        </w:rPr>
      </w:pPr>
    </w:p>
    <w:p w14:paraId="16931041" w14:textId="77777777" w:rsidR="0083102B" w:rsidRDefault="0083102B" w:rsidP="0083102B">
      <w:pPr>
        <w:rPr>
          <w:lang w:val="en-US"/>
        </w:rPr>
      </w:pPr>
    </w:p>
    <w:p w14:paraId="22E343F0" w14:textId="77777777" w:rsidR="0083102B" w:rsidRDefault="0083102B" w:rsidP="0083102B">
      <w:pPr>
        <w:rPr>
          <w:lang w:val="en-US"/>
        </w:rPr>
      </w:pPr>
    </w:p>
    <w:p w14:paraId="03B21C1E" w14:textId="77777777" w:rsidR="0083102B" w:rsidRDefault="0083102B" w:rsidP="0083102B">
      <w:pPr>
        <w:rPr>
          <w:lang w:val="en-US"/>
        </w:rPr>
      </w:pPr>
    </w:p>
    <w:p w14:paraId="62ED5AC7" w14:textId="77777777" w:rsidR="0083102B" w:rsidRDefault="0083102B" w:rsidP="0083102B">
      <w:pPr>
        <w:rPr>
          <w:lang w:val="en-US"/>
        </w:rPr>
      </w:pPr>
    </w:p>
    <w:p w14:paraId="5D4CAB7F" w14:textId="77777777" w:rsidR="0083102B" w:rsidRDefault="0083102B" w:rsidP="0083102B">
      <w:pPr>
        <w:rPr>
          <w:lang w:val="en-US"/>
        </w:rPr>
      </w:pPr>
    </w:p>
    <w:p w14:paraId="615C09BE" w14:textId="77777777" w:rsidR="0083102B" w:rsidRDefault="0083102B" w:rsidP="0083102B">
      <w:pPr>
        <w:rPr>
          <w:lang w:val="en-US"/>
        </w:rPr>
      </w:pPr>
    </w:p>
    <w:p w14:paraId="22EE995D" w14:textId="77777777" w:rsidR="0083102B" w:rsidRDefault="0083102B" w:rsidP="0083102B">
      <w:pPr>
        <w:rPr>
          <w:lang w:val="en-US"/>
        </w:rPr>
      </w:pPr>
    </w:p>
    <w:tbl>
      <w:tblPr>
        <w:tblStyle w:val="Tabellenraster"/>
        <w:tblW w:w="0" w:type="auto"/>
        <w:tblLook w:val="04A0" w:firstRow="1" w:lastRow="0" w:firstColumn="1" w:lastColumn="0" w:noHBand="0" w:noVBand="1"/>
      </w:tblPr>
      <w:tblGrid>
        <w:gridCol w:w="9778"/>
      </w:tblGrid>
      <w:tr w:rsidR="0083102B" w:rsidRPr="00963FB4" w14:paraId="4AE90881" w14:textId="77777777" w:rsidTr="0083102B">
        <w:tc>
          <w:tcPr>
            <w:tcW w:w="9778" w:type="dxa"/>
          </w:tcPr>
          <w:p w14:paraId="367E485F" w14:textId="77777777" w:rsidR="0083102B" w:rsidRPr="00AA5D5B" w:rsidRDefault="0083102B" w:rsidP="0083102B">
            <w:pPr>
              <w:rPr>
                <w:rFonts w:asciiTheme="majorHAnsi" w:hAnsiTheme="majorHAnsi"/>
                <w:b/>
                <w:lang w:val="en-US"/>
              </w:rPr>
            </w:pPr>
            <w:r w:rsidRPr="00AA5D5B">
              <w:rPr>
                <w:rFonts w:asciiTheme="majorHAnsi" w:hAnsiTheme="majorHAnsi"/>
                <w:b/>
                <w:lang w:val="en-US"/>
              </w:rPr>
              <w:t>Disposal</w:t>
            </w:r>
          </w:p>
          <w:p w14:paraId="25AB3835" w14:textId="3C92DE57" w:rsidR="0083102B" w:rsidRPr="00AA5D5B" w:rsidRDefault="0083102B" w:rsidP="0083102B">
            <w:pPr>
              <w:rPr>
                <w:rFonts w:asciiTheme="majorHAnsi" w:hAnsiTheme="majorHAnsi"/>
                <w:lang w:val="en-US"/>
              </w:rPr>
            </w:pPr>
            <w:r w:rsidRPr="00AA5D5B">
              <w:rPr>
                <w:rFonts w:asciiTheme="majorHAnsi" w:hAnsiTheme="majorHAnsi"/>
                <w:lang w:val="en-US"/>
              </w:rPr>
              <w:t xml:space="preserve">All liquids are </w:t>
            </w:r>
            <w:r w:rsidR="008C1851" w:rsidRPr="00AA5D5B">
              <w:rPr>
                <w:rFonts w:asciiTheme="majorHAnsi" w:hAnsiTheme="majorHAnsi"/>
                <w:lang w:val="en-US"/>
              </w:rPr>
              <w:t xml:space="preserve">to be </w:t>
            </w:r>
            <w:r w:rsidRPr="00AA5D5B">
              <w:rPr>
                <w:rFonts w:asciiTheme="majorHAnsi" w:hAnsiTheme="majorHAnsi"/>
                <w:lang w:val="en-US"/>
              </w:rPr>
              <w:t>disposed of into the Erlenmeyer flask at the teacher’s desk. Keep the flask closed.</w:t>
            </w:r>
          </w:p>
          <w:p w14:paraId="34981EF9" w14:textId="77777777" w:rsidR="0083102B" w:rsidRDefault="0083102B" w:rsidP="0083102B">
            <w:pPr>
              <w:rPr>
                <w:lang w:val="en-US"/>
              </w:rPr>
            </w:pPr>
            <w:r w:rsidRPr="00AA5D5B">
              <w:rPr>
                <w:rFonts w:asciiTheme="majorHAnsi" w:hAnsiTheme="majorHAnsi"/>
                <w:lang w:val="en-US"/>
              </w:rPr>
              <w:t>Please clean all your equipment and wipe your table with a cloth, if necessary.</w:t>
            </w:r>
          </w:p>
        </w:tc>
      </w:tr>
    </w:tbl>
    <w:p w14:paraId="68F812BB" w14:textId="77777777" w:rsidR="0083102B" w:rsidRDefault="0083102B" w:rsidP="0083102B">
      <w:pPr>
        <w:rPr>
          <w:b/>
          <w:sz w:val="28"/>
          <w:szCs w:val="28"/>
          <w:lang w:val="en-US"/>
        </w:rPr>
      </w:pPr>
    </w:p>
    <w:p w14:paraId="371850E0" w14:textId="430A47DD" w:rsidR="000253CA" w:rsidRPr="00AA5D5B" w:rsidRDefault="00A4561B" w:rsidP="00A4561B">
      <w:pPr>
        <w:rPr>
          <w:rFonts w:asciiTheme="majorHAnsi" w:hAnsiTheme="majorHAnsi"/>
          <w:b/>
          <w:i/>
          <w:sz w:val="28"/>
          <w:szCs w:val="28"/>
          <w:lang w:val="de-DE"/>
        </w:rPr>
      </w:pPr>
      <w:r w:rsidRPr="00AA5D5B">
        <w:rPr>
          <w:rFonts w:asciiTheme="majorHAnsi" w:hAnsiTheme="majorHAnsi"/>
          <w:b/>
          <w:i/>
          <w:sz w:val="28"/>
          <w:szCs w:val="28"/>
          <w:lang w:val="de-DE"/>
        </w:rPr>
        <w:t>LH</w:t>
      </w:r>
      <w:r w:rsidR="0083102B" w:rsidRPr="00AA5D5B">
        <w:rPr>
          <w:rFonts w:asciiTheme="majorHAnsi" w:hAnsiTheme="majorHAnsi"/>
          <w:b/>
          <w:i/>
          <w:sz w:val="28"/>
          <w:szCs w:val="28"/>
          <w:lang w:val="de-DE"/>
        </w:rPr>
        <w:t> 5</w:t>
      </w:r>
      <w:r w:rsidR="00176F15" w:rsidRPr="00AA5D5B">
        <w:rPr>
          <w:rFonts w:asciiTheme="majorHAnsi" w:hAnsiTheme="majorHAnsi"/>
          <w:b/>
          <w:i/>
          <w:sz w:val="28"/>
          <w:szCs w:val="28"/>
          <w:lang w:val="de-DE"/>
        </w:rPr>
        <w:t xml:space="preserve"> Verbrennung von Propan</w:t>
      </w:r>
      <w:r w:rsidRPr="00AA5D5B">
        <w:rPr>
          <w:rFonts w:asciiTheme="majorHAnsi" w:hAnsiTheme="majorHAnsi"/>
          <w:b/>
          <w:i/>
          <w:sz w:val="28"/>
          <w:szCs w:val="28"/>
          <w:lang w:val="de-DE"/>
        </w:rPr>
        <w:t>schaum</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5334"/>
        <w:gridCol w:w="3402"/>
      </w:tblGrid>
      <w:tr w:rsidR="000253CA" w:rsidRPr="00AA5D5B" w14:paraId="76C61538" w14:textId="77777777" w:rsidTr="000253CA">
        <w:tc>
          <w:tcPr>
            <w:tcW w:w="1011" w:type="dxa"/>
            <w:shd w:val="clear" w:color="auto" w:fill="8EB4E3"/>
            <w:vAlign w:val="center"/>
          </w:tcPr>
          <w:p w14:paraId="3AE384A8" w14:textId="77777777" w:rsidR="000253CA" w:rsidRPr="00AA5D5B" w:rsidRDefault="000253CA" w:rsidP="000253CA">
            <w:pPr>
              <w:spacing w:before="40" w:after="40"/>
              <w:jc w:val="center"/>
              <w:rPr>
                <w:rFonts w:asciiTheme="majorHAnsi" w:hAnsiTheme="majorHAnsi"/>
                <w:sz w:val="22"/>
              </w:rPr>
            </w:pPr>
            <w:proofErr w:type="spellStart"/>
            <w:r w:rsidRPr="00AA5D5B">
              <w:rPr>
                <w:rFonts w:asciiTheme="majorHAnsi" w:hAnsiTheme="majorHAnsi"/>
                <w:sz w:val="22"/>
              </w:rPr>
              <w:t>Klasse</w:t>
            </w:r>
            <w:proofErr w:type="spellEnd"/>
          </w:p>
        </w:tc>
        <w:tc>
          <w:tcPr>
            <w:tcW w:w="5334" w:type="dxa"/>
            <w:shd w:val="clear" w:color="auto" w:fill="8EB4E3"/>
            <w:vAlign w:val="center"/>
          </w:tcPr>
          <w:p w14:paraId="4564EE5B" w14:textId="4BACFBAB" w:rsidR="000253CA" w:rsidRPr="00AA5D5B" w:rsidRDefault="000253CA" w:rsidP="007420B7">
            <w:pPr>
              <w:spacing w:before="40" w:after="40"/>
              <w:jc w:val="center"/>
              <w:rPr>
                <w:rFonts w:asciiTheme="majorHAnsi" w:hAnsiTheme="majorHAnsi"/>
                <w:sz w:val="22"/>
              </w:rPr>
            </w:pPr>
            <w:r w:rsidRPr="00AA5D5B">
              <w:rPr>
                <w:rFonts w:asciiTheme="majorHAnsi" w:hAnsiTheme="majorHAnsi"/>
                <w:sz w:val="22"/>
              </w:rPr>
              <w:t>10 NTG/SG</w:t>
            </w:r>
          </w:p>
        </w:tc>
        <w:tc>
          <w:tcPr>
            <w:tcW w:w="3402" w:type="dxa"/>
            <w:shd w:val="clear" w:color="auto" w:fill="FFFFFF"/>
          </w:tcPr>
          <w:p w14:paraId="4C190448" w14:textId="7CEF6144" w:rsidR="000253CA" w:rsidRPr="00AA5D5B" w:rsidRDefault="000253CA" w:rsidP="000253CA">
            <w:pPr>
              <w:jc w:val="center"/>
              <w:rPr>
                <w:rFonts w:asciiTheme="majorHAnsi" w:hAnsiTheme="majorHAnsi"/>
                <w:noProof/>
              </w:rPr>
            </w:pPr>
            <w:r w:rsidRPr="00AA5D5B">
              <w:rPr>
                <w:rFonts w:asciiTheme="majorHAnsi" w:hAnsiTheme="majorHAnsi"/>
                <w:noProof/>
                <w:lang w:val="de-DE"/>
              </w:rPr>
              <w:drawing>
                <wp:inline distT="0" distB="0" distL="0" distR="0" wp14:anchorId="5D753791" wp14:editId="74E19D99">
                  <wp:extent cx="314960" cy="314960"/>
                  <wp:effectExtent l="0" t="0" r="0" b="0"/>
                  <wp:docPr id="249" name="Bild 2" descr="http://daten.didaktikchemie.uni-bayreuth.de/1daten/ghs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ttp://daten.didaktikchemie.uni-bayreuth.de/1daten/ghs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sidR="006D2A2F" w:rsidRPr="00AA5D5B">
              <w:rPr>
                <w:rFonts w:asciiTheme="majorHAnsi" w:hAnsiTheme="majorHAnsi"/>
                <w:noProof/>
                <w:lang w:val="de-DE"/>
              </w:rPr>
              <w:drawing>
                <wp:inline distT="0" distB="0" distL="0" distR="0" wp14:anchorId="067376C0" wp14:editId="169F5FC5">
                  <wp:extent cx="317500" cy="317500"/>
                  <wp:effectExtent l="0" t="0" r="12700" b="12700"/>
                  <wp:docPr id="43" name="Bild 4" descr="http://daten.didaktikchemie.uni-bayreuth.de/1daten/ghs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http://daten.didaktikchemie.uni-bayreuth.de/1daten/ghs0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r w:rsidRPr="00AA5D5B">
              <w:rPr>
                <w:rFonts w:asciiTheme="majorHAnsi" w:hAnsiTheme="majorHAnsi"/>
                <w:b/>
                <w:noProof/>
                <w:sz w:val="12"/>
                <w:szCs w:val="12"/>
                <w:lang w:val="de-DE"/>
              </w:rPr>
              <w:drawing>
                <wp:inline distT="0" distB="0" distL="0" distR="0" wp14:anchorId="0E67F451" wp14:editId="4514731C">
                  <wp:extent cx="325120" cy="325120"/>
                  <wp:effectExtent l="0" t="0" r="5080" b="5080"/>
                  <wp:docPr id="42" name="Bild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5120" cy="325120"/>
                          </a:xfrm>
                          <a:prstGeom prst="rect">
                            <a:avLst/>
                          </a:prstGeom>
                          <a:noFill/>
                          <a:ln>
                            <a:noFill/>
                          </a:ln>
                        </pic:spPr>
                      </pic:pic>
                    </a:graphicData>
                  </a:graphic>
                </wp:inline>
              </w:drawing>
            </w:r>
            <w:r w:rsidRPr="00AA5D5B">
              <w:rPr>
                <w:rFonts w:asciiTheme="majorHAnsi" w:hAnsiTheme="majorHAnsi"/>
                <w:sz w:val="22"/>
              </w:rPr>
              <w:t xml:space="preserve">  </w:t>
            </w:r>
          </w:p>
        </w:tc>
      </w:tr>
      <w:tr w:rsidR="000253CA" w:rsidRPr="00AA5D5B" w14:paraId="49285935" w14:textId="77777777" w:rsidTr="000253CA">
        <w:trPr>
          <w:trHeight w:val="441"/>
        </w:trPr>
        <w:tc>
          <w:tcPr>
            <w:tcW w:w="9747" w:type="dxa"/>
            <w:gridSpan w:val="3"/>
            <w:shd w:val="clear" w:color="auto" w:fill="auto"/>
          </w:tcPr>
          <w:p w14:paraId="28290818" w14:textId="77777777" w:rsidR="000253CA" w:rsidRPr="00AA5D5B" w:rsidRDefault="000253CA" w:rsidP="000253CA">
            <w:pPr>
              <w:rPr>
                <w:rFonts w:asciiTheme="majorHAnsi" w:hAnsiTheme="majorHAnsi"/>
                <w:sz w:val="22"/>
              </w:rPr>
            </w:pPr>
            <w:proofErr w:type="spellStart"/>
            <w:r w:rsidRPr="00AA5D5B">
              <w:rPr>
                <w:rFonts w:asciiTheme="majorHAnsi" w:hAnsiTheme="majorHAnsi"/>
                <w:sz w:val="22"/>
              </w:rPr>
              <w:t>Schülerexperiment</w:t>
            </w:r>
            <w:proofErr w:type="spellEnd"/>
            <w:r w:rsidRPr="00AA5D5B">
              <w:rPr>
                <w:rFonts w:asciiTheme="majorHAnsi" w:hAnsiTheme="majorHAnsi"/>
                <w:sz w:val="22"/>
              </w:rPr>
              <w:t xml:space="preserve">:  </w:t>
            </w:r>
            <w:r w:rsidRPr="00AA5D5B">
              <w:rPr>
                <w:rFonts w:asciiTheme="majorHAnsi" w:hAnsiTheme="majorHAnsi" w:cs="Arial"/>
                <w:b/>
                <w:color w:val="548DD4"/>
                <w:sz w:val="22"/>
              </w:rPr>
              <w:fldChar w:fldCharType="begin">
                <w:ffData>
                  <w:name w:val=""/>
                  <w:enabled/>
                  <w:calcOnExit w:val="0"/>
                  <w:checkBox>
                    <w:sizeAuto/>
                    <w:default w:val="0"/>
                  </w:checkBox>
                </w:ffData>
              </w:fldChar>
            </w:r>
            <w:r w:rsidRPr="00AA5D5B">
              <w:rPr>
                <w:rFonts w:asciiTheme="majorHAnsi" w:hAnsiTheme="majorHAnsi" w:cs="Arial"/>
                <w:b/>
                <w:color w:val="548DD4"/>
                <w:sz w:val="22"/>
              </w:rPr>
              <w:instrText xml:space="preserve"> FORMCHECKBOX </w:instrText>
            </w:r>
            <w:r w:rsidR="00BF066E">
              <w:rPr>
                <w:rFonts w:asciiTheme="majorHAnsi" w:hAnsiTheme="majorHAnsi" w:cs="Arial"/>
                <w:b/>
                <w:color w:val="548DD4"/>
                <w:sz w:val="22"/>
              </w:rPr>
            </w:r>
            <w:r w:rsidR="00BF066E">
              <w:rPr>
                <w:rFonts w:asciiTheme="majorHAnsi" w:hAnsiTheme="majorHAnsi" w:cs="Arial"/>
                <w:b/>
                <w:color w:val="548DD4"/>
                <w:sz w:val="22"/>
              </w:rPr>
              <w:fldChar w:fldCharType="separate"/>
            </w:r>
            <w:r w:rsidRPr="00AA5D5B">
              <w:rPr>
                <w:rFonts w:asciiTheme="majorHAnsi" w:hAnsiTheme="majorHAnsi" w:cs="Arial"/>
                <w:b/>
                <w:color w:val="548DD4"/>
                <w:sz w:val="22"/>
              </w:rPr>
              <w:fldChar w:fldCharType="end"/>
            </w:r>
            <w:proofErr w:type="spellStart"/>
            <w:r w:rsidRPr="00AA5D5B">
              <w:rPr>
                <w:rFonts w:asciiTheme="majorHAnsi" w:hAnsiTheme="majorHAnsi" w:cs="Arial"/>
                <w:b/>
                <w:sz w:val="22"/>
              </w:rPr>
              <w:t>ja</w:t>
            </w:r>
            <w:proofErr w:type="spellEnd"/>
            <w:r w:rsidRPr="00AA5D5B">
              <w:rPr>
                <w:rFonts w:asciiTheme="majorHAnsi" w:hAnsiTheme="majorHAnsi" w:cs="Arial"/>
                <w:b/>
                <w:sz w:val="22"/>
              </w:rPr>
              <w:t xml:space="preserve">  </w:t>
            </w:r>
            <w:r w:rsidRPr="00AA5D5B">
              <w:rPr>
                <w:rFonts w:asciiTheme="majorHAnsi" w:hAnsiTheme="majorHAnsi" w:cs="Arial"/>
                <w:b/>
                <w:color w:val="548DD4"/>
                <w:sz w:val="22"/>
              </w:rPr>
              <w:fldChar w:fldCharType="begin">
                <w:ffData>
                  <w:name w:val=""/>
                  <w:enabled/>
                  <w:calcOnExit w:val="0"/>
                  <w:checkBox>
                    <w:sizeAuto/>
                    <w:default w:val="1"/>
                  </w:checkBox>
                </w:ffData>
              </w:fldChar>
            </w:r>
            <w:r w:rsidRPr="00AA5D5B">
              <w:rPr>
                <w:rFonts w:asciiTheme="majorHAnsi" w:hAnsiTheme="majorHAnsi" w:cs="Arial"/>
                <w:b/>
                <w:color w:val="548DD4"/>
                <w:sz w:val="22"/>
              </w:rPr>
              <w:instrText xml:space="preserve"> FORMCHECKBOX </w:instrText>
            </w:r>
            <w:r w:rsidR="00BF066E">
              <w:rPr>
                <w:rFonts w:asciiTheme="majorHAnsi" w:hAnsiTheme="majorHAnsi" w:cs="Arial"/>
                <w:b/>
                <w:color w:val="548DD4"/>
                <w:sz w:val="22"/>
              </w:rPr>
            </w:r>
            <w:r w:rsidR="00BF066E">
              <w:rPr>
                <w:rFonts w:asciiTheme="majorHAnsi" w:hAnsiTheme="majorHAnsi" w:cs="Arial"/>
                <w:b/>
                <w:color w:val="548DD4"/>
                <w:sz w:val="22"/>
              </w:rPr>
              <w:fldChar w:fldCharType="separate"/>
            </w:r>
            <w:r w:rsidRPr="00AA5D5B">
              <w:rPr>
                <w:rFonts w:asciiTheme="majorHAnsi" w:hAnsiTheme="majorHAnsi" w:cs="Arial"/>
                <w:b/>
                <w:color w:val="548DD4"/>
                <w:sz w:val="22"/>
              </w:rPr>
              <w:fldChar w:fldCharType="end"/>
            </w:r>
            <w:r w:rsidRPr="00AA5D5B">
              <w:rPr>
                <w:rFonts w:asciiTheme="majorHAnsi" w:hAnsiTheme="majorHAnsi" w:cs="Arial"/>
                <w:b/>
                <w:sz w:val="22"/>
              </w:rPr>
              <w:t>nein</w:t>
            </w:r>
          </w:p>
        </w:tc>
      </w:tr>
      <w:tr w:rsidR="000253CA" w:rsidRPr="00AA5D5B" w14:paraId="2C1CC81F" w14:textId="77777777" w:rsidTr="000253CA">
        <w:trPr>
          <w:trHeight w:val="441"/>
        </w:trPr>
        <w:tc>
          <w:tcPr>
            <w:tcW w:w="9747" w:type="dxa"/>
            <w:gridSpan w:val="3"/>
            <w:shd w:val="clear" w:color="auto" w:fill="auto"/>
          </w:tcPr>
          <w:p w14:paraId="2BF333F3" w14:textId="011EB9C1" w:rsidR="000253CA" w:rsidRPr="00AA5D5B" w:rsidRDefault="000253CA" w:rsidP="00442E2B">
            <w:pPr>
              <w:rPr>
                <w:rFonts w:asciiTheme="majorHAnsi" w:hAnsiTheme="majorHAnsi"/>
                <w:sz w:val="22"/>
                <w:lang w:val="de-DE"/>
              </w:rPr>
            </w:pPr>
            <w:r w:rsidRPr="00AA5D5B">
              <w:rPr>
                <w:rFonts w:asciiTheme="majorHAnsi" w:hAnsiTheme="majorHAnsi"/>
                <w:sz w:val="22"/>
                <w:lang w:val="de-DE"/>
              </w:rPr>
              <w:t xml:space="preserve">Geräte und Chemikalien: </w:t>
            </w:r>
            <w:r w:rsidR="00442E2B" w:rsidRPr="00AA5D5B">
              <w:rPr>
                <w:rFonts w:asciiTheme="majorHAnsi" w:hAnsiTheme="majorHAnsi"/>
                <w:sz w:val="22"/>
                <w:lang w:val="de-DE"/>
              </w:rPr>
              <w:tab/>
            </w:r>
            <w:r w:rsidRPr="00AA5D5B">
              <w:rPr>
                <w:rFonts w:asciiTheme="majorHAnsi" w:hAnsiTheme="majorHAnsi"/>
                <w:sz w:val="22"/>
                <w:lang w:val="de-DE"/>
              </w:rPr>
              <w:t>- Standzylinder</w:t>
            </w:r>
            <w:r w:rsidRPr="00AA5D5B">
              <w:rPr>
                <w:rFonts w:asciiTheme="majorHAnsi" w:hAnsiTheme="majorHAnsi"/>
                <w:sz w:val="22"/>
                <w:lang w:val="de-DE"/>
              </w:rPr>
              <w:tab/>
            </w:r>
            <w:r w:rsidR="00AA5D5B">
              <w:rPr>
                <w:rFonts w:asciiTheme="majorHAnsi" w:hAnsiTheme="majorHAnsi"/>
                <w:sz w:val="22"/>
                <w:lang w:val="de-DE"/>
              </w:rPr>
              <w:t xml:space="preserve">              </w:t>
            </w:r>
            <w:r w:rsidR="00442E2B" w:rsidRPr="00AA5D5B">
              <w:rPr>
                <w:rFonts w:asciiTheme="majorHAnsi" w:hAnsiTheme="majorHAnsi"/>
                <w:sz w:val="22"/>
                <w:lang w:val="de-DE"/>
              </w:rPr>
              <w:t xml:space="preserve">- </w:t>
            </w:r>
            <w:r w:rsidR="00F431D5" w:rsidRPr="00AA5D5B">
              <w:rPr>
                <w:rFonts w:asciiTheme="majorHAnsi" w:hAnsiTheme="majorHAnsi"/>
                <w:sz w:val="22"/>
                <w:lang w:val="de-DE"/>
              </w:rPr>
              <w:t>Bunsen</w:t>
            </w:r>
            <w:r w:rsidR="00442E2B" w:rsidRPr="00AA5D5B">
              <w:rPr>
                <w:rFonts w:asciiTheme="majorHAnsi" w:hAnsiTheme="majorHAnsi"/>
                <w:sz w:val="22"/>
                <w:lang w:val="de-DE"/>
              </w:rPr>
              <w:t>brenner</w:t>
            </w:r>
            <w:r w:rsidR="00442E2B" w:rsidRPr="00AA5D5B">
              <w:rPr>
                <w:rFonts w:asciiTheme="majorHAnsi" w:hAnsiTheme="majorHAnsi"/>
                <w:sz w:val="22"/>
                <w:lang w:val="de-DE"/>
              </w:rPr>
              <w:tab/>
              <w:t>- Gummischlauch</w:t>
            </w:r>
            <w:r w:rsidR="00442E2B" w:rsidRPr="00AA5D5B">
              <w:rPr>
                <w:rFonts w:asciiTheme="majorHAnsi" w:hAnsiTheme="majorHAnsi"/>
                <w:sz w:val="22"/>
                <w:lang w:val="de-DE"/>
              </w:rPr>
              <w:br/>
            </w:r>
            <w:r w:rsidR="00442E2B" w:rsidRPr="00AA5D5B">
              <w:rPr>
                <w:rFonts w:asciiTheme="majorHAnsi" w:hAnsiTheme="majorHAnsi"/>
                <w:sz w:val="22"/>
                <w:lang w:val="de-DE"/>
              </w:rPr>
              <w:tab/>
            </w:r>
            <w:r w:rsidR="00442E2B" w:rsidRPr="00AA5D5B">
              <w:rPr>
                <w:rFonts w:asciiTheme="majorHAnsi" w:hAnsiTheme="majorHAnsi"/>
                <w:sz w:val="22"/>
                <w:lang w:val="de-DE"/>
              </w:rPr>
              <w:tab/>
            </w:r>
            <w:r w:rsidR="00442E2B" w:rsidRPr="00AA5D5B">
              <w:rPr>
                <w:rFonts w:asciiTheme="majorHAnsi" w:hAnsiTheme="majorHAnsi"/>
                <w:sz w:val="22"/>
                <w:lang w:val="de-DE"/>
              </w:rPr>
              <w:tab/>
            </w:r>
            <w:r w:rsidR="00442E2B" w:rsidRPr="00AA5D5B">
              <w:rPr>
                <w:rFonts w:asciiTheme="majorHAnsi" w:hAnsiTheme="majorHAnsi"/>
                <w:sz w:val="22"/>
                <w:lang w:val="de-DE"/>
              </w:rPr>
              <w:tab/>
              <w:t>- Spülmittel</w:t>
            </w:r>
            <w:r w:rsidR="00442E2B" w:rsidRPr="00AA5D5B">
              <w:rPr>
                <w:rFonts w:asciiTheme="majorHAnsi" w:hAnsiTheme="majorHAnsi"/>
                <w:sz w:val="22"/>
                <w:lang w:val="de-DE"/>
              </w:rPr>
              <w:tab/>
            </w:r>
            <w:r w:rsidR="00442E2B" w:rsidRPr="00AA5D5B">
              <w:rPr>
                <w:rFonts w:asciiTheme="majorHAnsi" w:hAnsiTheme="majorHAnsi"/>
                <w:sz w:val="22"/>
                <w:lang w:val="de-DE"/>
              </w:rPr>
              <w:tab/>
              <w:t>- Wasser</w:t>
            </w:r>
          </w:p>
        </w:tc>
      </w:tr>
    </w:tbl>
    <w:p w14:paraId="673614BE" w14:textId="77777777" w:rsidR="00A4561B" w:rsidRPr="00735F6C" w:rsidRDefault="00A4561B" w:rsidP="00A4561B">
      <w:pPr>
        <w:rPr>
          <w:rFonts w:ascii="Times New Roman" w:hAnsi="Times New Roman"/>
          <w:szCs w:val="20"/>
          <w:lang w:val="de-DE"/>
        </w:rPr>
      </w:pPr>
    </w:p>
    <w:p w14:paraId="20C6A1CE" w14:textId="77777777" w:rsidR="00A4561B" w:rsidRPr="00AA5D5B" w:rsidRDefault="00A4561B" w:rsidP="00A4561B">
      <w:pPr>
        <w:rPr>
          <w:rFonts w:asciiTheme="majorHAnsi" w:hAnsiTheme="majorHAnsi" w:cs="Arial"/>
          <w:sz w:val="22"/>
          <w:lang w:val="de-DE"/>
        </w:rPr>
      </w:pPr>
      <w:r w:rsidRPr="00AA5D5B">
        <w:rPr>
          <w:rFonts w:asciiTheme="majorHAnsi" w:hAnsiTheme="majorHAnsi" w:cs="Arial"/>
          <w:sz w:val="22"/>
          <w:lang w:val="de-DE"/>
        </w:rPr>
        <w:t>Durchführung:</w:t>
      </w:r>
    </w:p>
    <w:p w14:paraId="7F3A1B12" w14:textId="77777777" w:rsidR="00A4561B" w:rsidRPr="00AA5D5B" w:rsidRDefault="00A4561B" w:rsidP="00A4561B">
      <w:pPr>
        <w:pStyle w:val="Listenabsatz"/>
        <w:numPr>
          <w:ilvl w:val="0"/>
          <w:numId w:val="16"/>
        </w:numPr>
        <w:rPr>
          <w:rFonts w:asciiTheme="majorHAnsi" w:hAnsiTheme="majorHAnsi" w:cs="Arial"/>
        </w:rPr>
      </w:pPr>
      <w:r w:rsidRPr="00AA5D5B">
        <w:rPr>
          <w:rFonts w:asciiTheme="majorHAnsi" w:hAnsiTheme="majorHAnsi" w:cs="Arial"/>
        </w:rPr>
        <w:t>Ein Standzylinder wird mit etwas Wasser gefüllt und dieses mit einigen Tropfen Spülmittel versetzt.</w:t>
      </w:r>
    </w:p>
    <w:p w14:paraId="732D8D6D" w14:textId="4F570653" w:rsidR="00A4561B" w:rsidRPr="00AA5D5B" w:rsidRDefault="00A4561B" w:rsidP="00A4561B">
      <w:pPr>
        <w:pStyle w:val="Listenabsatz"/>
        <w:numPr>
          <w:ilvl w:val="0"/>
          <w:numId w:val="16"/>
        </w:numPr>
        <w:rPr>
          <w:rFonts w:asciiTheme="majorHAnsi" w:hAnsiTheme="majorHAnsi" w:cs="Arial"/>
        </w:rPr>
      </w:pPr>
      <w:r w:rsidRPr="00AA5D5B">
        <w:rPr>
          <w:rFonts w:asciiTheme="majorHAnsi" w:hAnsiTheme="majorHAnsi" w:cs="Arial"/>
        </w:rPr>
        <w:t xml:space="preserve">Nun wird ein Gummischlauch auf einen </w:t>
      </w:r>
      <w:r w:rsidR="00F431D5" w:rsidRPr="00AA5D5B">
        <w:rPr>
          <w:rFonts w:asciiTheme="majorHAnsi" w:hAnsiTheme="majorHAnsi" w:cs="Arial"/>
        </w:rPr>
        <w:t>Bunsen</w:t>
      </w:r>
      <w:r w:rsidRPr="00AA5D5B">
        <w:rPr>
          <w:rFonts w:asciiTheme="majorHAnsi" w:hAnsiTheme="majorHAnsi" w:cs="Arial"/>
        </w:rPr>
        <w:t xml:space="preserve">brenner gestülpt und das Brennergas in die Spülmittellösung eingeleitet. </w:t>
      </w:r>
    </w:p>
    <w:p w14:paraId="35979399" w14:textId="77777777" w:rsidR="00A4561B" w:rsidRPr="00AA5D5B" w:rsidRDefault="00A4561B" w:rsidP="00A4561B">
      <w:pPr>
        <w:pStyle w:val="Listenabsatz"/>
        <w:numPr>
          <w:ilvl w:val="0"/>
          <w:numId w:val="16"/>
        </w:numPr>
        <w:rPr>
          <w:rFonts w:asciiTheme="majorHAnsi" w:hAnsiTheme="majorHAnsi" w:cs="Arial"/>
        </w:rPr>
      </w:pPr>
      <w:r w:rsidRPr="00AA5D5B">
        <w:rPr>
          <w:rFonts w:asciiTheme="majorHAnsi" w:hAnsiTheme="majorHAnsi" w:cs="Arial"/>
        </w:rPr>
        <w:t>Die aufsteigenden Gasblasen können mit der Hand abgeschöpft werden und werden dann auf der offenen Handfläche entzündet</w:t>
      </w:r>
      <w:r w:rsidR="00B06401" w:rsidRPr="00AA5D5B">
        <w:rPr>
          <w:rFonts w:asciiTheme="majorHAnsi" w:hAnsiTheme="majorHAnsi" w:cs="Arial"/>
        </w:rPr>
        <w:t>.</w:t>
      </w:r>
    </w:p>
    <w:p w14:paraId="130617F2" w14:textId="7C73B4F6" w:rsidR="00A4561B" w:rsidRPr="00AA5D5B" w:rsidRDefault="00A4561B" w:rsidP="00A4561B">
      <w:pPr>
        <w:pStyle w:val="Listenabsatz"/>
        <w:numPr>
          <w:ilvl w:val="0"/>
          <w:numId w:val="16"/>
        </w:numPr>
        <w:rPr>
          <w:rFonts w:asciiTheme="majorHAnsi" w:hAnsiTheme="majorHAnsi" w:cs="Arial"/>
        </w:rPr>
      </w:pPr>
      <w:r w:rsidRPr="00AA5D5B">
        <w:rPr>
          <w:rFonts w:asciiTheme="majorHAnsi" w:hAnsiTheme="majorHAnsi" w:cs="Arial"/>
          <w:b/>
        </w:rPr>
        <w:t>Es ist wichtig</w:t>
      </w:r>
      <w:r w:rsidR="00176F15" w:rsidRPr="00AA5D5B">
        <w:rPr>
          <w:rFonts w:asciiTheme="majorHAnsi" w:hAnsiTheme="majorHAnsi" w:cs="Arial"/>
          <w:b/>
        </w:rPr>
        <w:t>,</w:t>
      </w:r>
      <w:r w:rsidRPr="00AA5D5B">
        <w:rPr>
          <w:rFonts w:asciiTheme="majorHAnsi" w:hAnsiTheme="majorHAnsi" w:cs="Arial"/>
          <w:b/>
        </w:rPr>
        <w:t xml:space="preserve"> die Hand vorher ausreichend mit Wasser zu benetzen</w:t>
      </w:r>
      <w:r w:rsidRPr="00AA5D5B">
        <w:rPr>
          <w:rFonts w:asciiTheme="majorHAnsi" w:hAnsiTheme="majorHAnsi" w:cs="Arial"/>
        </w:rPr>
        <w:t xml:space="preserve">. Dies verhindert einerseits das Platzen der Gasblasen, andererseits kühlt es während der Verbrennung. </w:t>
      </w:r>
      <w:r w:rsidR="00A57AA6" w:rsidRPr="00AA5D5B">
        <w:rPr>
          <w:rFonts w:asciiTheme="majorHAnsi" w:hAnsiTheme="majorHAnsi" w:cs="Arial"/>
        </w:rPr>
        <w:t>Des Weiteren</w:t>
      </w:r>
      <w:r w:rsidRPr="00AA5D5B">
        <w:rPr>
          <w:rFonts w:asciiTheme="majorHAnsi" w:hAnsiTheme="majorHAnsi" w:cs="Arial"/>
        </w:rPr>
        <w:t xml:space="preserve"> darf die Hand nicht zurückgezogen werden, da sonst brennendes Gas </w:t>
      </w:r>
      <w:r w:rsidR="000253CA" w:rsidRPr="00AA5D5B">
        <w:rPr>
          <w:rFonts w:asciiTheme="majorHAnsi" w:hAnsiTheme="majorHAnsi" w:cs="Arial"/>
        </w:rPr>
        <w:t>mit dem Haar in Kontakt kommen könnte.</w:t>
      </w:r>
    </w:p>
    <w:p w14:paraId="6BD15DB4" w14:textId="77777777" w:rsidR="00A4561B" w:rsidRPr="00AA5D5B" w:rsidRDefault="00A4561B" w:rsidP="00A4561B">
      <w:pPr>
        <w:rPr>
          <w:rFonts w:asciiTheme="majorHAnsi" w:hAnsiTheme="majorHAnsi" w:cs="Arial"/>
          <w:sz w:val="22"/>
          <w:lang w:val="de-DE"/>
        </w:rPr>
      </w:pPr>
    </w:p>
    <w:p w14:paraId="5A04A478" w14:textId="77777777" w:rsidR="00A4561B" w:rsidRPr="00AA5D5B" w:rsidRDefault="00A4561B" w:rsidP="00A4561B">
      <w:pPr>
        <w:rPr>
          <w:rFonts w:asciiTheme="majorHAnsi" w:hAnsiTheme="majorHAnsi" w:cs="Arial"/>
          <w:sz w:val="22"/>
        </w:rPr>
      </w:pPr>
      <w:proofErr w:type="spellStart"/>
      <w:r w:rsidRPr="00AA5D5B">
        <w:rPr>
          <w:rFonts w:asciiTheme="majorHAnsi" w:hAnsiTheme="majorHAnsi" w:cs="Arial"/>
          <w:sz w:val="22"/>
        </w:rPr>
        <w:t>Beobachtungen</w:t>
      </w:r>
      <w:proofErr w:type="spellEnd"/>
      <w:r w:rsidRPr="00AA5D5B">
        <w:rPr>
          <w:rFonts w:asciiTheme="majorHAnsi" w:hAnsiTheme="majorHAnsi" w:cs="Arial"/>
          <w:sz w:val="22"/>
        </w:rPr>
        <w:t>:</w:t>
      </w:r>
    </w:p>
    <w:p w14:paraId="7F2686F3" w14:textId="5AE3218D" w:rsidR="00A4561B" w:rsidRPr="00AA5D5B" w:rsidRDefault="00A4561B" w:rsidP="00A4561B">
      <w:pPr>
        <w:pStyle w:val="Listenabsatz"/>
        <w:numPr>
          <w:ilvl w:val="0"/>
          <w:numId w:val="31"/>
        </w:numPr>
        <w:rPr>
          <w:rFonts w:asciiTheme="majorHAnsi" w:hAnsiTheme="majorHAnsi" w:cs="Arial"/>
        </w:rPr>
      </w:pPr>
      <w:r w:rsidRPr="00AA5D5B">
        <w:rPr>
          <w:rFonts w:asciiTheme="majorHAnsi" w:hAnsiTheme="majorHAnsi" w:cs="Arial"/>
        </w:rPr>
        <w:t xml:space="preserve">Das Gas bildet „Seifenblasen“ und diese steigen auf. </w:t>
      </w:r>
      <w:r w:rsidR="00AA1DB1" w:rsidRPr="00AA5D5B">
        <w:rPr>
          <w:rFonts w:asciiTheme="majorHAnsi" w:hAnsiTheme="majorHAnsi" w:cs="Arial"/>
        </w:rPr>
        <w:t xml:space="preserve">Lösen sich diese, </w:t>
      </w:r>
      <w:r w:rsidRPr="00AA5D5B">
        <w:rPr>
          <w:rFonts w:asciiTheme="majorHAnsi" w:hAnsiTheme="majorHAnsi" w:cs="Arial"/>
        </w:rPr>
        <w:t>steigen sie zur Decke auf.</w:t>
      </w:r>
    </w:p>
    <w:p w14:paraId="0414260C" w14:textId="77777777" w:rsidR="00A4561B" w:rsidRPr="00AA5D5B" w:rsidRDefault="00A4561B" w:rsidP="00A4561B">
      <w:pPr>
        <w:pStyle w:val="Listenabsatz"/>
        <w:numPr>
          <w:ilvl w:val="0"/>
          <w:numId w:val="31"/>
        </w:numPr>
        <w:rPr>
          <w:rFonts w:asciiTheme="majorHAnsi" w:hAnsiTheme="majorHAnsi" w:cs="Arial"/>
        </w:rPr>
      </w:pPr>
      <w:r w:rsidRPr="00AA5D5B">
        <w:rPr>
          <w:rFonts w:asciiTheme="majorHAnsi" w:hAnsiTheme="majorHAnsi" w:cs="Arial"/>
        </w:rPr>
        <w:t>Die Gasblasen verbrennen eindrucksvoll auf der Handfläche, in einer schlagartigen, heftig aussehenden Verbrennung.</w:t>
      </w:r>
    </w:p>
    <w:p w14:paraId="140440F3" w14:textId="77777777" w:rsidR="00A4561B" w:rsidRPr="00AA5D5B" w:rsidRDefault="00A4561B" w:rsidP="00A4561B">
      <w:pPr>
        <w:rPr>
          <w:rFonts w:asciiTheme="majorHAnsi" w:hAnsiTheme="majorHAnsi" w:cs="Arial"/>
          <w:sz w:val="22"/>
          <w:lang w:val="de-DE"/>
        </w:rPr>
      </w:pPr>
    </w:p>
    <w:p w14:paraId="023C72AA" w14:textId="77777777" w:rsidR="00A4561B" w:rsidRPr="00AA5D5B" w:rsidRDefault="00A4561B" w:rsidP="00A4561B">
      <w:pPr>
        <w:rPr>
          <w:rFonts w:asciiTheme="majorHAnsi" w:hAnsiTheme="majorHAnsi" w:cs="Arial"/>
          <w:sz w:val="22"/>
        </w:rPr>
      </w:pPr>
      <w:proofErr w:type="spellStart"/>
      <w:r w:rsidRPr="00AA5D5B">
        <w:rPr>
          <w:rFonts w:asciiTheme="majorHAnsi" w:hAnsiTheme="majorHAnsi" w:cs="Arial"/>
          <w:sz w:val="22"/>
        </w:rPr>
        <w:t>Erklärung</w:t>
      </w:r>
      <w:proofErr w:type="spellEnd"/>
      <w:r w:rsidRPr="00AA5D5B">
        <w:rPr>
          <w:rFonts w:asciiTheme="majorHAnsi" w:hAnsiTheme="majorHAnsi" w:cs="Arial"/>
          <w:sz w:val="22"/>
        </w:rPr>
        <w:t>:</w:t>
      </w:r>
    </w:p>
    <w:p w14:paraId="640782B4" w14:textId="4EAB33BD" w:rsidR="00A4561B" w:rsidRPr="00AA5D5B" w:rsidRDefault="00176F15" w:rsidP="00A4561B">
      <w:pPr>
        <w:pStyle w:val="Listenabsatz"/>
        <w:numPr>
          <w:ilvl w:val="0"/>
          <w:numId w:val="32"/>
        </w:numPr>
        <w:rPr>
          <w:rFonts w:asciiTheme="majorHAnsi" w:hAnsiTheme="majorHAnsi" w:cs="Arial"/>
        </w:rPr>
      </w:pPr>
      <w:r w:rsidRPr="00AA5D5B">
        <w:rPr>
          <w:rFonts w:asciiTheme="majorHAnsi" w:hAnsiTheme="majorHAnsi" w:cs="Arial"/>
        </w:rPr>
        <w:t>Propan</w:t>
      </w:r>
      <w:r w:rsidR="00A4561B" w:rsidRPr="00AA5D5B">
        <w:rPr>
          <w:rFonts w:asciiTheme="majorHAnsi" w:hAnsiTheme="majorHAnsi" w:cs="Arial"/>
        </w:rPr>
        <w:t xml:space="preserve"> hat eine geringere Dichte als Luft. Daher steigen die Blasen nach oben und sie türmen sich über dem Standzylinder auf.</w:t>
      </w:r>
    </w:p>
    <w:p w14:paraId="0F2E0DE9" w14:textId="20E3CD1C" w:rsidR="00A4561B" w:rsidRPr="00AA5D5B" w:rsidRDefault="00176F15" w:rsidP="00A4561B">
      <w:pPr>
        <w:pStyle w:val="Listenabsatz"/>
        <w:numPr>
          <w:ilvl w:val="0"/>
          <w:numId w:val="32"/>
        </w:numPr>
        <w:rPr>
          <w:rFonts w:asciiTheme="majorHAnsi" w:hAnsiTheme="majorHAnsi" w:cs="Arial"/>
        </w:rPr>
      </w:pPr>
      <w:r w:rsidRPr="00AA5D5B">
        <w:rPr>
          <w:rFonts w:asciiTheme="majorHAnsi" w:hAnsiTheme="majorHAnsi" w:cs="Arial"/>
        </w:rPr>
        <w:t>Propan</w:t>
      </w:r>
      <w:r w:rsidR="00A4561B" w:rsidRPr="00AA5D5B">
        <w:rPr>
          <w:rFonts w:asciiTheme="majorHAnsi" w:hAnsiTheme="majorHAnsi" w:cs="Arial"/>
        </w:rPr>
        <w:t xml:space="preserve"> ist brennbar. Es verbrennt auch bei normaler Raumluft vollständig</w:t>
      </w:r>
      <w:r w:rsidR="00715EF8" w:rsidRPr="00AA5D5B">
        <w:rPr>
          <w:rFonts w:asciiTheme="majorHAnsi" w:hAnsiTheme="majorHAnsi" w:cs="Arial"/>
        </w:rPr>
        <w:t>,</w:t>
      </w:r>
      <w:r w:rsidR="00A4561B" w:rsidRPr="00AA5D5B">
        <w:rPr>
          <w:rFonts w:asciiTheme="majorHAnsi" w:hAnsiTheme="majorHAnsi" w:cs="Arial"/>
        </w:rPr>
        <w:t xml:space="preserve"> </w:t>
      </w:r>
      <w:r w:rsidR="008E2A5F">
        <w:rPr>
          <w:rFonts w:asciiTheme="majorHAnsi" w:hAnsiTheme="majorHAnsi" w:cs="Arial"/>
        </w:rPr>
        <w:t>so</w:t>
      </w:r>
      <w:r w:rsidR="00715EF8" w:rsidRPr="00AA5D5B">
        <w:rPr>
          <w:rFonts w:asciiTheme="majorHAnsi" w:hAnsiTheme="majorHAnsi" w:cs="Arial"/>
        </w:rPr>
        <w:t xml:space="preserve">dass </w:t>
      </w:r>
      <w:r w:rsidR="00A4561B" w:rsidRPr="00AA5D5B">
        <w:rPr>
          <w:rFonts w:asciiTheme="majorHAnsi" w:hAnsiTheme="majorHAnsi" w:cs="Arial"/>
        </w:rPr>
        <w:t xml:space="preserve">keine Rückstände aus Ruß </w:t>
      </w:r>
      <w:r w:rsidR="00AA1DB1" w:rsidRPr="00AA5D5B">
        <w:rPr>
          <w:rFonts w:asciiTheme="majorHAnsi" w:hAnsiTheme="majorHAnsi" w:cs="Arial"/>
        </w:rPr>
        <w:t>übrig bleiben</w:t>
      </w:r>
      <w:r w:rsidR="00A4561B" w:rsidRPr="00AA5D5B">
        <w:rPr>
          <w:rFonts w:asciiTheme="majorHAnsi" w:hAnsiTheme="majorHAnsi" w:cs="Arial"/>
        </w:rPr>
        <w:t>.</w:t>
      </w:r>
    </w:p>
    <w:p w14:paraId="74D857F1" w14:textId="77777777" w:rsidR="00A4561B" w:rsidRPr="00AA5D5B" w:rsidRDefault="00A4561B" w:rsidP="00A4561B">
      <w:pPr>
        <w:pStyle w:val="Listenabsatz"/>
        <w:ind w:left="360"/>
        <w:rPr>
          <w:rFonts w:asciiTheme="majorHAnsi" w:hAnsiTheme="majorHAnsi" w:cs="Arial"/>
        </w:rPr>
      </w:pPr>
    </w:p>
    <w:p w14:paraId="2AB2B083" w14:textId="77777777" w:rsidR="00A4561B" w:rsidRPr="00AA5D5B" w:rsidRDefault="00A4561B" w:rsidP="00EB4983">
      <w:pPr>
        <w:rPr>
          <w:rFonts w:asciiTheme="majorHAnsi" w:eastAsia="Batang" w:hAnsiTheme="majorHAnsi"/>
          <w:lang w:val="de-DE"/>
        </w:rPr>
      </w:pPr>
    </w:p>
    <w:p w14:paraId="568AFB0F" w14:textId="77777777" w:rsidR="00F6712F" w:rsidRDefault="00F6712F" w:rsidP="00EB4983">
      <w:pPr>
        <w:rPr>
          <w:rFonts w:eastAsia="Batang"/>
          <w:lang w:val="de-DE"/>
        </w:rPr>
      </w:pPr>
    </w:p>
    <w:p w14:paraId="2CCE4A50" w14:textId="77777777" w:rsidR="00F6712F" w:rsidRDefault="00F6712F" w:rsidP="00EB4983">
      <w:pPr>
        <w:rPr>
          <w:rFonts w:eastAsia="Batang"/>
          <w:lang w:val="de-DE"/>
        </w:rPr>
      </w:pPr>
    </w:p>
    <w:p w14:paraId="0105AD11" w14:textId="77777777" w:rsidR="00F6712F" w:rsidRDefault="00F6712F" w:rsidP="00EB4983">
      <w:pPr>
        <w:rPr>
          <w:rFonts w:eastAsia="Batang"/>
          <w:lang w:val="de-DE"/>
        </w:rPr>
      </w:pPr>
    </w:p>
    <w:p w14:paraId="51CD1C06" w14:textId="77777777" w:rsidR="00F6712F" w:rsidRDefault="00F6712F" w:rsidP="00EB4983">
      <w:pPr>
        <w:rPr>
          <w:rFonts w:eastAsia="Batang"/>
          <w:lang w:val="de-DE"/>
        </w:rPr>
      </w:pPr>
    </w:p>
    <w:p w14:paraId="44B8EA85" w14:textId="77777777" w:rsidR="00F6712F" w:rsidRDefault="00F6712F" w:rsidP="00EB4983">
      <w:pPr>
        <w:rPr>
          <w:rFonts w:eastAsia="Batang"/>
          <w:lang w:val="de-DE"/>
        </w:rPr>
      </w:pPr>
    </w:p>
    <w:p w14:paraId="0509DB8B" w14:textId="77777777" w:rsidR="00F6712F" w:rsidRDefault="00F6712F" w:rsidP="00EB4983">
      <w:pPr>
        <w:rPr>
          <w:rFonts w:eastAsia="Batang"/>
          <w:lang w:val="de-DE"/>
        </w:rPr>
      </w:pPr>
    </w:p>
    <w:p w14:paraId="66381433" w14:textId="77777777" w:rsidR="00F6712F" w:rsidRDefault="00F6712F" w:rsidP="00EB4983">
      <w:pPr>
        <w:rPr>
          <w:rFonts w:eastAsia="Batang"/>
          <w:lang w:val="de-DE"/>
        </w:rPr>
      </w:pPr>
    </w:p>
    <w:p w14:paraId="106BC4EB" w14:textId="77777777" w:rsidR="00F6712F" w:rsidRDefault="00F6712F" w:rsidP="00EB4983">
      <w:pPr>
        <w:rPr>
          <w:rFonts w:eastAsia="Batang"/>
          <w:lang w:val="de-DE"/>
        </w:rPr>
      </w:pPr>
    </w:p>
    <w:p w14:paraId="116E1D6D" w14:textId="77777777" w:rsidR="00F6712F" w:rsidRDefault="00F6712F" w:rsidP="00EB4983">
      <w:pPr>
        <w:rPr>
          <w:rFonts w:eastAsia="Batang"/>
          <w:lang w:val="de-DE"/>
        </w:rPr>
      </w:pPr>
    </w:p>
    <w:p w14:paraId="39EDAF98" w14:textId="0607E1FA" w:rsidR="00CE5DA6" w:rsidRPr="00AA5D5B" w:rsidRDefault="00CE5DA6" w:rsidP="00CE5DA6">
      <w:pPr>
        <w:pStyle w:val="Titel"/>
        <w:jc w:val="left"/>
        <w:rPr>
          <w:rFonts w:asciiTheme="majorHAnsi" w:hAnsiTheme="majorHAnsi" w:cs="Arial"/>
          <w:i/>
        </w:rPr>
      </w:pPr>
      <w:r w:rsidRPr="00AA5D5B">
        <w:rPr>
          <w:rFonts w:asciiTheme="majorHAnsi" w:hAnsiTheme="majorHAnsi" w:cs="Arial"/>
          <w:i/>
        </w:rPr>
        <w:lastRenderedPageBreak/>
        <w:t>LH 6 Gefährdungsbeurteilung der durchgeführten Versuche</w:t>
      </w:r>
    </w:p>
    <w:p w14:paraId="48CBE8B5" w14:textId="7774F4EE" w:rsidR="00CE5DA6" w:rsidRPr="00AA5D5B" w:rsidRDefault="00CE5DA6" w:rsidP="0097494C">
      <w:pPr>
        <w:pStyle w:val="Titel"/>
        <w:pBdr>
          <w:top w:val="single" w:sz="4" w:space="11" w:color="auto"/>
          <w:left w:val="single" w:sz="4" w:space="4" w:color="auto"/>
          <w:bottom w:val="single" w:sz="4" w:space="12" w:color="auto"/>
          <w:right w:val="single" w:sz="4" w:space="4" w:color="auto"/>
        </w:pBdr>
        <w:shd w:val="clear" w:color="auto" w:fill="D9D9D9"/>
        <w:jc w:val="left"/>
        <w:rPr>
          <w:rFonts w:asciiTheme="majorHAnsi" w:hAnsiTheme="majorHAnsi" w:cs="Arial"/>
        </w:rPr>
      </w:pPr>
      <w:r w:rsidRPr="00AA5D5B">
        <w:rPr>
          <w:rFonts w:asciiTheme="majorHAnsi" w:hAnsiTheme="majorHAnsi" w:cs="Arial"/>
        </w:rPr>
        <w:t>Schule:</w:t>
      </w:r>
      <w:r w:rsidRPr="00AA5D5B">
        <w:rPr>
          <w:rFonts w:asciiTheme="majorHAnsi" w:hAnsiTheme="majorHAnsi" w:cs="Arial"/>
          <w:shd w:val="clear" w:color="auto" w:fill="D9D9D9"/>
        </w:rPr>
        <w:tab/>
      </w:r>
      <w:r w:rsidRPr="00AA5D5B">
        <w:rPr>
          <w:rFonts w:asciiTheme="majorHAnsi" w:hAnsiTheme="majorHAnsi" w:cs="Arial"/>
          <w:shd w:val="clear" w:color="auto" w:fill="D9D9D9"/>
        </w:rPr>
        <w:tab/>
      </w:r>
      <w:r w:rsidRPr="00AA5D5B">
        <w:rPr>
          <w:rFonts w:asciiTheme="majorHAnsi" w:hAnsiTheme="majorHAnsi" w:cs="Arial"/>
          <w:shd w:val="clear" w:color="auto" w:fill="D9D9D9"/>
        </w:rPr>
        <w:tab/>
      </w:r>
      <w:r w:rsidRPr="00AA5D5B">
        <w:rPr>
          <w:rFonts w:asciiTheme="majorHAnsi" w:hAnsiTheme="majorHAnsi" w:cs="Arial"/>
          <w:shd w:val="clear" w:color="auto" w:fill="D9D9D9"/>
        </w:rPr>
        <w:tab/>
      </w:r>
      <w:r w:rsidRPr="00AA5D5B">
        <w:rPr>
          <w:rFonts w:asciiTheme="majorHAnsi" w:hAnsiTheme="majorHAnsi" w:cs="Arial"/>
          <w:shd w:val="clear" w:color="auto" w:fill="D9D9D9"/>
        </w:rPr>
        <w:tab/>
      </w:r>
      <w:r w:rsidRPr="00AA5D5B">
        <w:rPr>
          <w:rFonts w:asciiTheme="majorHAnsi" w:hAnsiTheme="majorHAnsi" w:cs="Arial"/>
        </w:rPr>
        <w:t>Fachlehrer:</w:t>
      </w:r>
      <w:r w:rsidRPr="00AA5D5B">
        <w:rPr>
          <w:rFonts w:asciiTheme="majorHAnsi" w:hAnsiTheme="majorHAnsi" w:cs="Arial"/>
          <w:bdr w:val="single" w:sz="4" w:space="0" w:color="auto"/>
          <w:shd w:val="clear" w:color="auto" w:fill="E0E0E0"/>
        </w:rPr>
        <w:t xml:space="preserve">      </w:t>
      </w:r>
    </w:p>
    <w:p w14:paraId="3028CB1A" w14:textId="77FBD96A" w:rsidR="00CE5DA6" w:rsidRPr="00AA5D5B" w:rsidRDefault="00CE5DA6" w:rsidP="00CE5DA6">
      <w:pPr>
        <w:pStyle w:val="Titel"/>
        <w:jc w:val="left"/>
        <w:rPr>
          <w:rFonts w:asciiTheme="majorHAnsi" w:hAnsiTheme="majorHAnsi" w:cs="Arial"/>
          <w:sz w:val="24"/>
          <w:lang w:val="en-US"/>
        </w:rPr>
      </w:pPr>
      <w:proofErr w:type="spellStart"/>
      <w:r w:rsidRPr="00AA5D5B">
        <w:rPr>
          <w:rFonts w:asciiTheme="majorHAnsi" w:hAnsiTheme="majorHAnsi" w:cs="Arial"/>
          <w:sz w:val="24"/>
          <w:lang w:val="en-US"/>
        </w:rPr>
        <w:t>Versuche</w:t>
      </w:r>
      <w:proofErr w:type="spellEnd"/>
      <w:r w:rsidRPr="00AA5D5B">
        <w:rPr>
          <w:rFonts w:asciiTheme="majorHAnsi" w:hAnsiTheme="majorHAnsi" w:cs="Arial"/>
          <w:sz w:val="24"/>
          <w:lang w:val="en-US"/>
        </w:rPr>
        <w:t>: AB 1 physical and chemical properties of alkanes</w:t>
      </w:r>
    </w:p>
    <w:p w14:paraId="4D28E251" w14:textId="453C3FDF" w:rsidR="00CE5DA6" w:rsidRPr="00AA5D5B" w:rsidRDefault="00CE5DA6" w:rsidP="00CE5DA6">
      <w:pPr>
        <w:rPr>
          <w:rFonts w:asciiTheme="majorHAnsi" w:hAnsiTheme="majorHAnsi" w:cs="Arial"/>
          <w:sz w:val="24"/>
          <w:szCs w:val="24"/>
          <w:lang w:val="de-DE"/>
        </w:rPr>
      </w:pPr>
      <w:r w:rsidRPr="00AA5D5B">
        <w:rPr>
          <w:rFonts w:asciiTheme="majorHAnsi" w:hAnsiTheme="majorHAnsi" w:cs="Arial"/>
          <w:b/>
          <w:sz w:val="24"/>
          <w:szCs w:val="24"/>
          <w:lang w:val="de-DE"/>
        </w:rPr>
        <w:t xml:space="preserve">1. Versuch auf AB 1: </w:t>
      </w:r>
      <w:proofErr w:type="spellStart"/>
      <w:r w:rsidRPr="00AA5D5B">
        <w:rPr>
          <w:rFonts w:asciiTheme="majorHAnsi" w:hAnsiTheme="majorHAnsi" w:cs="Arial"/>
          <w:b/>
          <w:sz w:val="24"/>
          <w:szCs w:val="24"/>
          <w:lang w:val="de-DE"/>
        </w:rPr>
        <w:t>combustibility</w:t>
      </w:r>
      <w:proofErr w:type="spellEnd"/>
      <w:r w:rsidRPr="00AA5D5B">
        <w:rPr>
          <w:rFonts w:asciiTheme="majorHAnsi" w:hAnsiTheme="majorHAnsi" w:cs="Arial"/>
          <w:b/>
          <w:sz w:val="24"/>
          <w:szCs w:val="24"/>
          <w:lang w:val="de-DE"/>
        </w:rPr>
        <w:t xml:space="preserve"> </w:t>
      </w:r>
      <w:proofErr w:type="spellStart"/>
      <w:r w:rsidRPr="00AA5D5B">
        <w:rPr>
          <w:rFonts w:asciiTheme="majorHAnsi" w:hAnsiTheme="majorHAnsi" w:cs="Arial"/>
          <w:b/>
          <w:sz w:val="24"/>
          <w:szCs w:val="24"/>
          <w:lang w:val="de-DE"/>
        </w:rPr>
        <w:t>of</w:t>
      </w:r>
      <w:proofErr w:type="spellEnd"/>
      <w:r w:rsidRPr="00AA5D5B">
        <w:rPr>
          <w:rFonts w:asciiTheme="majorHAnsi" w:hAnsiTheme="majorHAnsi" w:cs="Arial"/>
          <w:b/>
          <w:sz w:val="24"/>
          <w:szCs w:val="24"/>
          <w:lang w:val="de-DE"/>
        </w:rPr>
        <w:t xml:space="preserve"> </w:t>
      </w:r>
      <w:proofErr w:type="spellStart"/>
      <w:r w:rsidRPr="00AA5D5B">
        <w:rPr>
          <w:rFonts w:asciiTheme="majorHAnsi" w:hAnsiTheme="majorHAnsi" w:cs="Arial"/>
          <w:b/>
          <w:sz w:val="24"/>
          <w:szCs w:val="24"/>
          <w:lang w:val="de-DE"/>
        </w:rPr>
        <w:t>alkanes</w:t>
      </w:r>
      <w:proofErr w:type="spellEnd"/>
    </w:p>
    <w:p w14:paraId="347F0B47" w14:textId="77777777"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Durchführung:</w:t>
      </w:r>
    </w:p>
    <w:p w14:paraId="0D67FAC8" w14:textId="0DEACA6C" w:rsidR="0097494C" w:rsidRPr="00AA5D5B" w:rsidRDefault="00CE5DA6" w:rsidP="00CE5DA6">
      <w:pPr>
        <w:rPr>
          <w:rFonts w:asciiTheme="majorHAnsi" w:hAnsiTheme="majorHAnsi" w:cs="Arial"/>
          <w:bCs/>
          <w:lang w:val="de-DE"/>
        </w:rPr>
      </w:pPr>
      <w:r w:rsidRPr="00AA5D5B">
        <w:rPr>
          <w:rFonts w:asciiTheme="majorHAnsi" w:hAnsiTheme="majorHAnsi" w:cs="Arial"/>
          <w:bCs/>
          <w:lang w:val="de-DE"/>
        </w:rPr>
        <w:t xml:space="preserve">Eine Abdampfschale wird in die rauschende und in die leuchtende Flamme des </w:t>
      </w:r>
      <w:r w:rsidR="00F431D5" w:rsidRPr="00AA5D5B">
        <w:rPr>
          <w:rFonts w:asciiTheme="majorHAnsi" w:hAnsiTheme="majorHAnsi" w:cs="Arial"/>
          <w:bCs/>
          <w:lang w:val="de-DE"/>
        </w:rPr>
        <w:t>Bunsen</w:t>
      </w:r>
      <w:r w:rsidRPr="00AA5D5B">
        <w:rPr>
          <w:rFonts w:asciiTheme="majorHAnsi" w:hAnsiTheme="majorHAnsi" w:cs="Arial"/>
          <w:bCs/>
          <w:lang w:val="de-DE"/>
        </w:rPr>
        <w:t>brenners gehalten. Anschließend wird ein Becherglas umgedreht jeweils über die beiden Flammen gehalten.</w:t>
      </w:r>
    </w:p>
    <w:p w14:paraId="742FAF7C" w14:textId="77777777"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Beobachtung:</w:t>
      </w:r>
    </w:p>
    <w:p w14:paraId="690C8AA5" w14:textId="03644E9B" w:rsidR="0097494C" w:rsidRPr="00AA5D5B" w:rsidRDefault="00CE5DA6" w:rsidP="00CE5DA6">
      <w:pPr>
        <w:rPr>
          <w:rFonts w:asciiTheme="majorHAnsi" w:hAnsiTheme="majorHAnsi" w:cs="Arial"/>
          <w:bCs/>
          <w:lang w:val="de-DE"/>
        </w:rPr>
      </w:pPr>
      <w:r w:rsidRPr="00AA5D5B">
        <w:rPr>
          <w:rFonts w:asciiTheme="majorHAnsi" w:hAnsiTheme="majorHAnsi" w:cs="Arial"/>
          <w:bCs/>
          <w:lang w:val="de-DE"/>
        </w:rPr>
        <w:t xml:space="preserve">Die Bechergläser beschlagen </w:t>
      </w:r>
      <w:r w:rsidR="00176F15" w:rsidRPr="00AA5D5B">
        <w:rPr>
          <w:rFonts w:asciiTheme="majorHAnsi" w:hAnsiTheme="majorHAnsi" w:cs="Arial"/>
          <w:bCs/>
          <w:lang w:val="de-DE"/>
        </w:rPr>
        <w:t xml:space="preserve">innen </w:t>
      </w:r>
      <w:r w:rsidRPr="00AA5D5B">
        <w:rPr>
          <w:rFonts w:asciiTheme="majorHAnsi" w:hAnsiTheme="majorHAnsi" w:cs="Arial"/>
          <w:bCs/>
          <w:lang w:val="de-DE"/>
        </w:rPr>
        <w:t>in beiden Flammen. Die Abdampfschale wird in der leuchtenden Flamme geschwärzt, in der rauschenden Flamme passiert nichts.</w:t>
      </w:r>
    </w:p>
    <w:p w14:paraId="6882550B" w14:textId="77777777"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Erklärung:</w:t>
      </w:r>
    </w:p>
    <w:p w14:paraId="497A76BD" w14:textId="0C0E24FE"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 xml:space="preserve">Bei der Verbrennung von </w:t>
      </w:r>
      <w:r w:rsidR="00176F15" w:rsidRPr="00AA5D5B">
        <w:rPr>
          <w:rFonts w:asciiTheme="majorHAnsi" w:hAnsiTheme="majorHAnsi" w:cs="Arial"/>
          <w:bCs/>
          <w:lang w:val="de-DE"/>
        </w:rPr>
        <w:t>Propan entstehen g</w:t>
      </w:r>
      <w:r w:rsidRPr="00AA5D5B">
        <w:rPr>
          <w:rFonts w:asciiTheme="majorHAnsi" w:hAnsiTheme="majorHAnsi" w:cs="Arial"/>
          <w:bCs/>
          <w:lang w:val="de-DE"/>
        </w:rPr>
        <w:t>asförmiges Wasser und Kohlenstoffdioxid. In der leuchtenden Flamme ist nicht ausreichend Sauerstoff vorhanden und somit entsteht auch Ruß.</w:t>
      </w:r>
    </w:p>
    <w:p w14:paraId="7A2A1C2E" w14:textId="77777777" w:rsidR="00CE5DA6" w:rsidRPr="00AA5D5B" w:rsidRDefault="00CE5DA6" w:rsidP="00CE5DA6">
      <w:pPr>
        <w:rPr>
          <w:rFonts w:asciiTheme="majorHAnsi" w:hAnsiTheme="majorHAnsi" w:cs="Arial"/>
          <w:b/>
          <w:bCs/>
          <w:sz w:val="24"/>
          <w:szCs w:val="24"/>
          <w:lang w:val="de-DE"/>
        </w:rPr>
      </w:pPr>
      <w:r w:rsidRPr="00AA5D5B">
        <w:rPr>
          <w:rFonts w:asciiTheme="majorHAnsi" w:hAnsiTheme="majorHAnsi" w:cs="Arial"/>
          <w:b/>
          <w:bCs/>
          <w:sz w:val="24"/>
          <w:szCs w:val="24"/>
          <w:lang w:val="de-DE"/>
        </w:rPr>
        <w:t>Ausgangsstoffe:</w:t>
      </w:r>
    </w:p>
    <w:p w14:paraId="3C8803A7" w14:textId="77777777" w:rsidR="00CE5DA6" w:rsidRPr="00AA5D5B" w:rsidRDefault="00CE5DA6" w:rsidP="00CE5DA6">
      <w:pPr>
        <w:rPr>
          <w:rFonts w:asciiTheme="majorHAnsi" w:hAnsiTheme="majorHAnsi" w:cs="Arial"/>
          <w:b/>
          <w:bCs/>
          <w:lang w:val="de-DE"/>
        </w:rPr>
      </w:pPr>
      <w:r w:rsidRPr="00AA5D5B">
        <w:rPr>
          <w:rFonts w:asciiTheme="majorHAnsi" w:hAnsiTheme="majorHAnsi" w:cs="Arial"/>
          <w:b/>
          <w:bCs/>
          <w:lang w:val="de-DE"/>
        </w:rPr>
        <w:t>Methan:</w:t>
      </w:r>
    </w:p>
    <w:p w14:paraId="4900E9B8" w14:textId="77777777"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Signalwort „Gefahr“: GHS 02</w:t>
      </w:r>
      <w:r w:rsidRPr="00AA5D5B">
        <w:rPr>
          <w:rFonts w:asciiTheme="majorHAnsi" w:hAnsiTheme="majorHAnsi" w:cs="Arial"/>
          <w:bCs/>
          <w:lang w:val="de-DE"/>
        </w:rPr>
        <w:tab/>
      </w:r>
      <w:r w:rsidRPr="00AA5D5B">
        <w:rPr>
          <w:rFonts w:asciiTheme="majorHAnsi" w:hAnsiTheme="majorHAnsi" w:cs="Arial"/>
          <w:noProof/>
          <w:lang w:val="de-DE"/>
        </w:rPr>
        <w:drawing>
          <wp:inline distT="0" distB="0" distL="0" distR="0" wp14:anchorId="267534D0" wp14:editId="7977C535">
            <wp:extent cx="317500" cy="317500"/>
            <wp:effectExtent l="0" t="0" r="12700" b="12700"/>
            <wp:docPr id="22" name="Bild 2" descr="http://daten.didaktikchemie.uni-bayreuth.de/1daten/ghs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ttp://daten.didaktikchemie.uni-bayreuth.de/1daten/ghs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r w:rsidRPr="00AA5D5B">
        <w:rPr>
          <w:rFonts w:asciiTheme="majorHAnsi" w:hAnsiTheme="majorHAnsi" w:cs="Arial"/>
          <w:bCs/>
          <w:lang w:val="de-DE"/>
        </w:rPr>
        <w:t xml:space="preserve">, GHS 04 </w:t>
      </w:r>
      <w:r w:rsidRPr="00AA5D5B">
        <w:rPr>
          <w:rFonts w:asciiTheme="majorHAnsi" w:hAnsiTheme="majorHAnsi"/>
          <w:noProof/>
          <w:lang w:val="de-DE"/>
        </w:rPr>
        <w:drawing>
          <wp:inline distT="0" distB="0" distL="0" distR="0" wp14:anchorId="02D5848F" wp14:editId="544B10A1">
            <wp:extent cx="317500" cy="317500"/>
            <wp:effectExtent l="0" t="0" r="12700" b="12700"/>
            <wp:docPr id="23" name="Bild 4" descr="http://daten.didaktikchemie.uni-bayreuth.de/1daten/ghs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http://daten.didaktikchemie.uni-bayreuth.de/1daten/ghs0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p>
    <w:p w14:paraId="43131FB2" w14:textId="77777777"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H220: Extrem entzündbares Gas.</w:t>
      </w:r>
    </w:p>
    <w:p w14:paraId="4FB3C010" w14:textId="77777777" w:rsidR="00CE5DA6" w:rsidRPr="00CE5DA6" w:rsidRDefault="00CE5DA6" w:rsidP="00CE5DA6">
      <w:pPr>
        <w:rPr>
          <w:rFonts w:cs="Arial"/>
          <w:lang w:val="de-DE"/>
        </w:rPr>
      </w:pPr>
    </w:p>
    <w:p w14:paraId="3DDBFBD5" w14:textId="77777777" w:rsidR="00CE5DA6" w:rsidRPr="00AA5D5B" w:rsidRDefault="00CE5DA6" w:rsidP="00CE5DA6">
      <w:pPr>
        <w:rPr>
          <w:rFonts w:asciiTheme="majorHAnsi" w:hAnsiTheme="majorHAnsi" w:cs="Arial"/>
          <w:b/>
          <w:bCs/>
          <w:sz w:val="24"/>
          <w:szCs w:val="24"/>
          <w:lang w:val="de-DE"/>
        </w:rPr>
      </w:pPr>
      <w:r w:rsidRPr="00AA5D5B">
        <w:rPr>
          <w:rFonts w:asciiTheme="majorHAnsi" w:hAnsiTheme="majorHAnsi" w:cs="Arial"/>
          <w:b/>
          <w:bCs/>
          <w:sz w:val="24"/>
          <w:szCs w:val="24"/>
          <w:lang w:val="de-DE"/>
        </w:rPr>
        <w:t>Produkte:</w:t>
      </w:r>
    </w:p>
    <w:p w14:paraId="3B58E1F0" w14:textId="77777777" w:rsidR="00CE5DA6" w:rsidRPr="00AA5D5B" w:rsidRDefault="00CE5DA6" w:rsidP="00CE5DA6">
      <w:pPr>
        <w:rPr>
          <w:rFonts w:asciiTheme="majorHAnsi" w:hAnsiTheme="majorHAnsi" w:cs="Arial"/>
          <w:b/>
          <w:bCs/>
          <w:lang w:val="de-DE"/>
        </w:rPr>
      </w:pPr>
      <w:r w:rsidRPr="00AA5D5B">
        <w:rPr>
          <w:rFonts w:asciiTheme="majorHAnsi" w:hAnsiTheme="majorHAnsi" w:cs="Arial"/>
          <w:b/>
          <w:bCs/>
          <w:lang w:val="de-DE"/>
        </w:rPr>
        <w:t>Kohlenstoffdioxid:</w:t>
      </w:r>
    </w:p>
    <w:p w14:paraId="4DA4B785" w14:textId="15ADD4E8"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Kein Gefahrenstoff</w:t>
      </w:r>
    </w:p>
    <w:p w14:paraId="43214F38" w14:textId="77777777" w:rsidR="00CE5DA6" w:rsidRPr="00AA5D5B" w:rsidRDefault="00CE5DA6" w:rsidP="00CE5DA6">
      <w:pPr>
        <w:rPr>
          <w:rFonts w:asciiTheme="majorHAnsi" w:hAnsiTheme="majorHAnsi" w:cs="Arial"/>
          <w:b/>
          <w:bCs/>
          <w:lang w:val="de-DE"/>
        </w:rPr>
      </w:pPr>
      <w:r w:rsidRPr="00AA5D5B">
        <w:rPr>
          <w:rFonts w:asciiTheme="majorHAnsi" w:hAnsiTheme="majorHAnsi" w:cs="Arial"/>
          <w:b/>
          <w:bCs/>
          <w:lang w:val="de-DE"/>
        </w:rPr>
        <w:t>Wasser (g):</w:t>
      </w:r>
    </w:p>
    <w:p w14:paraId="56A767AD" w14:textId="48CD7756"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Kein Gefahrenstoff</w:t>
      </w:r>
    </w:p>
    <w:p w14:paraId="6F413C2D" w14:textId="77777777" w:rsidR="00CE5DA6" w:rsidRPr="00AA5D5B" w:rsidRDefault="00CE5DA6" w:rsidP="00CE5DA6">
      <w:pPr>
        <w:rPr>
          <w:rFonts w:asciiTheme="majorHAnsi" w:hAnsiTheme="majorHAnsi" w:cs="Arial"/>
          <w:b/>
          <w:lang w:val="de-DE"/>
        </w:rPr>
      </w:pPr>
      <w:r w:rsidRPr="00AA5D5B">
        <w:rPr>
          <w:rFonts w:asciiTheme="majorHAnsi" w:hAnsiTheme="majorHAnsi" w:cs="Arial"/>
          <w:b/>
          <w:lang w:val="de-DE"/>
        </w:rPr>
        <w:t>Kohlenstoff – Ruß (s):</w:t>
      </w:r>
    </w:p>
    <w:p w14:paraId="34AE6C81" w14:textId="77777777" w:rsidR="00CE5DA6" w:rsidRPr="00AA5D5B" w:rsidRDefault="00CE5DA6" w:rsidP="00CE5DA6">
      <w:pPr>
        <w:rPr>
          <w:rFonts w:asciiTheme="majorHAnsi" w:hAnsiTheme="majorHAnsi" w:cs="Arial"/>
          <w:lang w:val="de-DE"/>
        </w:rPr>
      </w:pPr>
      <w:r w:rsidRPr="00AA5D5B">
        <w:rPr>
          <w:rFonts w:asciiTheme="majorHAnsi" w:hAnsiTheme="majorHAnsi" w:cs="Arial"/>
          <w:lang w:val="de-DE"/>
        </w:rPr>
        <w:t>Kein Gefahrenstoff</w:t>
      </w:r>
    </w:p>
    <w:p w14:paraId="228568E8" w14:textId="77777777" w:rsidR="00CE5DA6" w:rsidRPr="00AA5D5B" w:rsidRDefault="00CE5DA6" w:rsidP="00CE5DA6">
      <w:pPr>
        <w:rPr>
          <w:rFonts w:asciiTheme="majorHAnsi" w:hAnsiTheme="majorHAnsi" w:cs="Arial"/>
          <w:lang w:val="de-DE"/>
        </w:rPr>
      </w:pPr>
    </w:p>
    <w:p w14:paraId="7316502A" w14:textId="77777777" w:rsidR="00CE5DA6" w:rsidRPr="00AA5D5B" w:rsidRDefault="00CE5DA6" w:rsidP="00CE5DA6">
      <w:pPr>
        <w:rPr>
          <w:rFonts w:asciiTheme="majorHAnsi" w:hAnsiTheme="majorHAnsi" w:cs="Arial"/>
          <w:i/>
          <w:iCs/>
          <w:lang w:val="de-DE"/>
        </w:rPr>
      </w:pPr>
      <w:r w:rsidRPr="00AA5D5B">
        <w:rPr>
          <w:rFonts w:asciiTheme="majorHAnsi" w:hAnsiTheme="majorHAnsi" w:cs="Arial"/>
          <w:b/>
          <w:bCs/>
          <w:lang w:val="de-DE"/>
        </w:rPr>
        <w:t xml:space="preserve">Substitution möglich? </w:t>
      </w:r>
      <w:r w:rsidRPr="00AA5D5B">
        <w:rPr>
          <w:rFonts w:asciiTheme="majorHAnsi" w:hAnsiTheme="majorHAnsi" w:cs="Arial"/>
          <w:i/>
          <w:iCs/>
          <w:lang w:val="de-DE"/>
        </w:rPr>
        <w:t xml:space="preserve">Substitution wurde geprüft und ist nicht weiter möglich, da es sich hier um einen Standardschulversuch handelt, der mit erlaubten Chemikalien aus der neuesten D-GISS-Liste (GUV-SR 2004) durchgeführt wird. </w:t>
      </w:r>
    </w:p>
    <w:p w14:paraId="3CD30231" w14:textId="77777777" w:rsidR="0097494C" w:rsidRPr="00AA5D5B" w:rsidRDefault="0097494C" w:rsidP="00CE5DA6">
      <w:pPr>
        <w:rPr>
          <w:rFonts w:asciiTheme="majorHAnsi" w:hAnsiTheme="majorHAnsi" w:cs="Arial"/>
          <w:lang w:val="de-DE"/>
        </w:rPr>
      </w:pPr>
    </w:p>
    <w:p w14:paraId="51596C53" w14:textId="77777777" w:rsidR="00CE5DA6" w:rsidRPr="00AA5D5B" w:rsidRDefault="00CE5DA6" w:rsidP="00CE5DA6">
      <w:pPr>
        <w:rPr>
          <w:rFonts w:asciiTheme="majorHAnsi" w:hAnsiTheme="majorHAnsi" w:cs="Arial"/>
          <w:bCs/>
          <w:i/>
          <w:color w:val="0000FF"/>
          <w:lang w:val="de-DE"/>
        </w:rPr>
      </w:pPr>
      <w:r w:rsidRPr="00AA5D5B">
        <w:rPr>
          <w:rFonts w:asciiTheme="majorHAnsi" w:hAnsiTheme="majorHAnsi" w:cs="Arial"/>
          <w:b/>
          <w:bCs/>
          <w:lang w:val="de-DE"/>
        </w:rPr>
        <w:t>Gefahren:</w:t>
      </w:r>
    </w:p>
    <w:p w14:paraId="6E9D86AA" w14:textId="0FA6D29F" w:rsidR="00CE5DA6" w:rsidRPr="00AA5D5B" w:rsidRDefault="00CE5DA6" w:rsidP="00CE5DA6">
      <w:pPr>
        <w:rPr>
          <w:rFonts w:asciiTheme="majorHAnsi" w:hAnsiTheme="majorHAnsi" w:cs="Arial"/>
          <w:lang w:val="de-DE"/>
        </w:rPr>
      </w:pPr>
      <w:r w:rsidRPr="00AA5D5B">
        <w:rPr>
          <w:rFonts w:asciiTheme="majorHAnsi" w:hAnsiTheme="majorHAnsi" w:cs="Arial"/>
          <w:lang w:val="de-DE"/>
        </w:rPr>
        <w:t>Einatmen / Hautkontakt:</w:t>
      </w:r>
      <w:r w:rsidRPr="00AA5D5B">
        <w:rPr>
          <w:rFonts w:asciiTheme="majorHAnsi" w:hAnsiTheme="majorHAnsi" w:cs="Arial"/>
          <w:lang w:val="de-DE"/>
        </w:rPr>
        <w:tab/>
      </w:r>
      <w:r w:rsidRPr="00AA5D5B">
        <w:rPr>
          <w:rFonts w:asciiTheme="majorHAnsi" w:hAnsiTheme="majorHAnsi" w:cs="Arial"/>
          <w:lang w:val="de-DE"/>
        </w:rPr>
        <w:tab/>
      </w:r>
      <w:r w:rsidR="00AA5D5B">
        <w:rPr>
          <w:rFonts w:asciiTheme="majorHAnsi" w:hAnsiTheme="majorHAnsi" w:cs="Arial"/>
          <w:lang w:val="de-DE"/>
        </w:rPr>
        <w:tab/>
      </w:r>
      <w:r w:rsidRPr="00AA5D5B">
        <w:rPr>
          <w:rFonts w:asciiTheme="majorHAnsi" w:hAnsiTheme="majorHAnsi" w:cs="Arial"/>
          <w:b/>
          <w:sz w:val="22"/>
          <w:lang w:val="de-DE"/>
        </w:rPr>
        <w:fldChar w:fldCharType="begin">
          <w:ffData>
            <w:name w:val="Kontrollkästchen1"/>
            <w:enabled/>
            <w:calcOnExit w:val="0"/>
            <w:helpText w:type="text" w:val="Kästchen anklicken und in der Dialogbox, die erscheint, die Option &quot;aktiviert&quot; anklicken. Ansonsten Kästchen ignorieren"/>
            <w:statusText w:type="text" w:val="Kästchen anklicken und in der Dialogbox, die erscheint, die Option &quot;aktiviert&quot; anklicken. Ansonsten Kästchen ignorieren"/>
            <w:checkBox>
              <w:sizeAuto/>
              <w:default w:val="0"/>
            </w:checkBox>
          </w:ffData>
        </w:fldChar>
      </w:r>
      <w:r w:rsidRPr="00AA5D5B">
        <w:rPr>
          <w:rFonts w:asciiTheme="majorHAnsi" w:hAnsiTheme="majorHAnsi" w:cs="Arial"/>
          <w:b/>
          <w:sz w:val="22"/>
          <w:lang w:val="de-DE"/>
        </w:rPr>
        <w:instrText xml:space="preserve"> FORMCHECKBOX </w:instrText>
      </w:r>
      <w:r w:rsidR="00BF066E">
        <w:rPr>
          <w:rFonts w:asciiTheme="majorHAnsi" w:hAnsiTheme="majorHAnsi" w:cs="Arial"/>
          <w:b/>
          <w:sz w:val="22"/>
          <w:lang w:val="de-DE"/>
        </w:rPr>
      </w:r>
      <w:r w:rsidR="00BF066E">
        <w:rPr>
          <w:rFonts w:asciiTheme="majorHAnsi" w:hAnsiTheme="majorHAnsi" w:cs="Arial"/>
          <w:b/>
          <w:sz w:val="22"/>
          <w:lang w:val="de-DE"/>
        </w:rPr>
        <w:fldChar w:fldCharType="separate"/>
      </w:r>
      <w:r w:rsidRPr="00AA5D5B">
        <w:rPr>
          <w:rFonts w:asciiTheme="majorHAnsi" w:hAnsiTheme="majorHAnsi" w:cs="Arial"/>
          <w:b/>
          <w:sz w:val="22"/>
          <w:lang w:val="de-DE"/>
        </w:rPr>
        <w:fldChar w:fldCharType="end"/>
      </w:r>
    </w:p>
    <w:p w14:paraId="2C4411C8" w14:textId="77777777" w:rsidR="00CE5DA6" w:rsidRPr="00AA5D5B" w:rsidRDefault="00CE5DA6" w:rsidP="00CE5DA6">
      <w:pPr>
        <w:rPr>
          <w:rFonts w:asciiTheme="majorHAnsi" w:hAnsiTheme="majorHAnsi" w:cs="Arial"/>
          <w:lang w:val="de-DE"/>
        </w:rPr>
      </w:pPr>
      <w:r w:rsidRPr="00AA5D5B">
        <w:rPr>
          <w:rFonts w:asciiTheme="majorHAnsi" w:hAnsiTheme="majorHAnsi" w:cs="Arial"/>
          <w:lang w:val="de-DE"/>
        </w:rPr>
        <w:t>Brandgefahr:</w:t>
      </w:r>
      <w:r w:rsidRPr="00AA5D5B">
        <w:rPr>
          <w:rFonts w:asciiTheme="majorHAnsi" w:hAnsiTheme="majorHAnsi" w:cs="Arial"/>
          <w:lang w:val="de-DE"/>
        </w:rPr>
        <w:tab/>
      </w:r>
      <w:r w:rsidRPr="00AA5D5B">
        <w:rPr>
          <w:rFonts w:asciiTheme="majorHAnsi" w:hAnsiTheme="majorHAnsi" w:cs="Arial"/>
          <w:lang w:val="de-DE"/>
        </w:rPr>
        <w:tab/>
      </w:r>
      <w:r w:rsidRPr="00AA5D5B">
        <w:rPr>
          <w:rFonts w:asciiTheme="majorHAnsi" w:hAnsiTheme="majorHAnsi" w:cs="Arial"/>
          <w:lang w:val="de-DE"/>
        </w:rPr>
        <w:tab/>
      </w:r>
      <w:r w:rsidRPr="00AA5D5B">
        <w:rPr>
          <w:rFonts w:asciiTheme="majorHAnsi" w:hAnsiTheme="majorHAnsi" w:cs="Arial"/>
          <w:lang w:val="de-DE"/>
        </w:rPr>
        <w:tab/>
      </w:r>
      <w:r w:rsidRPr="00AA5D5B">
        <w:rPr>
          <w:rFonts w:asciiTheme="majorHAnsi" w:hAnsiTheme="majorHAnsi" w:cs="Arial"/>
          <w:b/>
          <w:sz w:val="22"/>
          <w:lang w:val="de-DE"/>
        </w:rPr>
        <w:fldChar w:fldCharType="begin">
          <w:ffData>
            <w:name w:val=""/>
            <w:enabled/>
            <w:calcOnExit w:val="0"/>
            <w:checkBox>
              <w:sizeAuto/>
              <w:default w:val="1"/>
            </w:checkBox>
          </w:ffData>
        </w:fldChar>
      </w:r>
      <w:r w:rsidRPr="00AA5D5B">
        <w:rPr>
          <w:rFonts w:asciiTheme="majorHAnsi" w:hAnsiTheme="majorHAnsi" w:cs="Arial"/>
          <w:b/>
          <w:sz w:val="22"/>
          <w:lang w:val="de-DE"/>
        </w:rPr>
        <w:instrText xml:space="preserve"> FORMCHECKBOX </w:instrText>
      </w:r>
      <w:r w:rsidR="00BF066E">
        <w:rPr>
          <w:rFonts w:asciiTheme="majorHAnsi" w:hAnsiTheme="majorHAnsi" w:cs="Arial"/>
          <w:b/>
          <w:sz w:val="22"/>
          <w:lang w:val="de-DE"/>
        </w:rPr>
      </w:r>
      <w:r w:rsidR="00BF066E">
        <w:rPr>
          <w:rFonts w:asciiTheme="majorHAnsi" w:hAnsiTheme="majorHAnsi" w:cs="Arial"/>
          <w:b/>
          <w:sz w:val="22"/>
          <w:lang w:val="de-DE"/>
        </w:rPr>
        <w:fldChar w:fldCharType="separate"/>
      </w:r>
      <w:r w:rsidRPr="00AA5D5B">
        <w:rPr>
          <w:rFonts w:asciiTheme="majorHAnsi" w:hAnsiTheme="majorHAnsi" w:cs="Arial"/>
          <w:b/>
          <w:sz w:val="22"/>
          <w:lang w:val="de-DE"/>
        </w:rPr>
        <w:fldChar w:fldCharType="end"/>
      </w:r>
    </w:p>
    <w:p w14:paraId="4A6B0065" w14:textId="77777777" w:rsidR="00CE5DA6" w:rsidRPr="00AA5D5B" w:rsidRDefault="00CE5DA6" w:rsidP="00CE5DA6">
      <w:pPr>
        <w:rPr>
          <w:rFonts w:asciiTheme="majorHAnsi" w:hAnsiTheme="majorHAnsi" w:cs="Arial"/>
          <w:lang w:val="de-DE"/>
        </w:rPr>
      </w:pPr>
      <w:r w:rsidRPr="00AA5D5B">
        <w:rPr>
          <w:rFonts w:asciiTheme="majorHAnsi" w:hAnsiTheme="majorHAnsi" w:cs="Arial"/>
          <w:lang w:val="de-DE"/>
        </w:rPr>
        <w:t>Explosionsgefahr:</w:t>
      </w:r>
      <w:r w:rsidRPr="00AA5D5B">
        <w:rPr>
          <w:rFonts w:asciiTheme="majorHAnsi" w:hAnsiTheme="majorHAnsi" w:cs="Arial"/>
          <w:lang w:val="de-DE"/>
        </w:rPr>
        <w:tab/>
      </w:r>
      <w:r w:rsidRPr="00AA5D5B">
        <w:rPr>
          <w:rFonts w:asciiTheme="majorHAnsi" w:hAnsiTheme="majorHAnsi" w:cs="Arial"/>
          <w:lang w:val="de-DE"/>
        </w:rPr>
        <w:tab/>
      </w:r>
      <w:r w:rsidRPr="00AA5D5B">
        <w:rPr>
          <w:rFonts w:asciiTheme="majorHAnsi" w:hAnsiTheme="majorHAnsi" w:cs="Arial"/>
          <w:lang w:val="de-DE"/>
        </w:rPr>
        <w:tab/>
      </w:r>
      <w:r w:rsidRPr="00AA5D5B">
        <w:rPr>
          <w:rFonts w:asciiTheme="majorHAnsi" w:hAnsiTheme="majorHAnsi" w:cs="Arial"/>
          <w:b/>
          <w:sz w:val="22"/>
          <w:lang w:val="de-DE"/>
        </w:rPr>
        <w:fldChar w:fldCharType="begin">
          <w:ffData>
            <w:name w:val=""/>
            <w:enabled/>
            <w:calcOnExit w:val="0"/>
            <w:checkBox>
              <w:sizeAuto/>
              <w:default w:val="0"/>
            </w:checkBox>
          </w:ffData>
        </w:fldChar>
      </w:r>
      <w:r w:rsidRPr="00AA5D5B">
        <w:rPr>
          <w:rFonts w:asciiTheme="majorHAnsi" w:hAnsiTheme="majorHAnsi" w:cs="Arial"/>
          <w:b/>
          <w:sz w:val="22"/>
          <w:lang w:val="de-DE"/>
        </w:rPr>
        <w:instrText xml:space="preserve"> FORMCHECKBOX </w:instrText>
      </w:r>
      <w:r w:rsidR="00BF066E">
        <w:rPr>
          <w:rFonts w:asciiTheme="majorHAnsi" w:hAnsiTheme="majorHAnsi" w:cs="Arial"/>
          <w:b/>
          <w:sz w:val="22"/>
          <w:lang w:val="de-DE"/>
        </w:rPr>
      </w:r>
      <w:r w:rsidR="00BF066E">
        <w:rPr>
          <w:rFonts w:asciiTheme="majorHAnsi" w:hAnsiTheme="majorHAnsi" w:cs="Arial"/>
          <w:b/>
          <w:sz w:val="22"/>
          <w:lang w:val="de-DE"/>
        </w:rPr>
        <w:fldChar w:fldCharType="separate"/>
      </w:r>
      <w:r w:rsidRPr="00AA5D5B">
        <w:rPr>
          <w:rFonts w:asciiTheme="majorHAnsi" w:hAnsiTheme="majorHAnsi" w:cs="Arial"/>
          <w:b/>
          <w:sz w:val="22"/>
          <w:lang w:val="de-DE"/>
        </w:rPr>
        <w:fldChar w:fldCharType="end"/>
      </w:r>
    </w:p>
    <w:p w14:paraId="05FAFB43" w14:textId="77777777" w:rsidR="00CE5DA6" w:rsidRPr="00AA5D5B" w:rsidRDefault="00CE5DA6" w:rsidP="00CE5DA6">
      <w:pPr>
        <w:rPr>
          <w:rFonts w:asciiTheme="majorHAnsi" w:hAnsiTheme="majorHAnsi" w:cs="Arial"/>
          <w:lang w:val="de-DE"/>
        </w:rPr>
      </w:pPr>
      <w:r w:rsidRPr="00AA5D5B">
        <w:rPr>
          <w:rFonts w:asciiTheme="majorHAnsi" w:hAnsiTheme="majorHAnsi" w:cs="Arial"/>
          <w:lang w:val="de-DE"/>
        </w:rPr>
        <w:t>Sonstige Gefahren:</w:t>
      </w:r>
    </w:p>
    <w:p w14:paraId="0885E148" w14:textId="77777777" w:rsidR="00CE5DA6" w:rsidRPr="00CE5DA6" w:rsidRDefault="00CE5DA6" w:rsidP="00CE5DA6">
      <w:pPr>
        <w:rPr>
          <w:rFonts w:cs="Arial"/>
          <w:lang w:val="de-DE"/>
        </w:rPr>
      </w:pPr>
    </w:p>
    <w:p w14:paraId="3A283AB8" w14:textId="77777777" w:rsidR="00AA5D5B" w:rsidRDefault="00AA5D5B" w:rsidP="00CE5DA6">
      <w:pPr>
        <w:rPr>
          <w:rFonts w:cs="Arial"/>
          <w:b/>
          <w:bCs/>
          <w:lang w:val="de-DE"/>
        </w:rPr>
      </w:pPr>
    </w:p>
    <w:p w14:paraId="13203384" w14:textId="77777777" w:rsidR="00CE5DA6" w:rsidRPr="00AA5D5B" w:rsidRDefault="00CE5DA6" w:rsidP="00CE5DA6">
      <w:pPr>
        <w:rPr>
          <w:rFonts w:asciiTheme="majorHAnsi" w:hAnsiTheme="majorHAnsi" w:cs="Arial"/>
          <w:b/>
          <w:bCs/>
          <w:lang w:val="de-DE"/>
        </w:rPr>
      </w:pPr>
      <w:r w:rsidRPr="00AA5D5B">
        <w:rPr>
          <w:rFonts w:asciiTheme="majorHAnsi" w:hAnsiTheme="majorHAnsi" w:cs="Arial"/>
          <w:b/>
          <w:bCs/>
          <w:lang w:val="de-DE"/>
        </w:rPr>
        <w:lastRenderedPageBreak/>
        <w:t>Ergebnis:</w:t>
      </w:r>
    </w:p>
    <w:p w14:paraId="556516CF" w14:textId="32A0171F" w:rsidR="00CE5DA6" w:rsidRPr="00AA5D5B" w:rsidRDefault="00CE5DA6" w:rsidP="00CE5DA6">
      <w:pPr>
        <w:rPr>
          <w:rFonts w:asciiTheme="majorHAnsi" w:hAnsiTheme="majorHAnsi" w:cs="Arial"/>
          <w:lang w:val="de-DE"/>
        </w:rPr>
      </w:pPr>
      <w:r w:rsidRPr="00AA5D5B">
        <w:rPr>
          <w:rFonts w:asciiTheme="majorHAnsi" w:hAnsiTheme="majorHAnsi" w:cs="Arial"/>
          <w:lang w:val="de-DE"/>
        </w:rPr>
        <w:t>Schülerversuch möglich</w:t>
      </w:r>
      <w:r w:rsidRPr="00AA5D5B">
        <w:rPr>
          <w:rFonts w:asciiTheme="majorHAnsi" w:hAnsiTheme="majorHAnsi" w:cs="Arial"/>
          <w:lang w:val="de-DE"/>
        </w:rPr>
        <w:tab/>
      </w:r>
      <w:r w:rsidRPr="00AA5D5B">
        <w:rPr>
          <w:rFonts w:asciiTheme="majorHAnsi" w:hAnsiTheme="majorHAnsi" w:cs="Arial"/>
          <w:lang w:val="de-DE"/>
        </w:rPr>
        <w:tab/>
      </w:r>
      <w:r w:rsidR="00082514">
        <w:rPr>
          <w:rFonts w:asciiTheme="majorHAnsi" w:hAnsiTheme="majorHAnsi" w:cs="Arial"/>
          <w:lang w:val="de-DE"/>
        </w:rPr>
        <w:tab/>
      </w:r>
      <w:r w:rsidRPr="00AA5D5B">
        <w:rPr>
          <w:rFonts w:asciiTheme="majorHAnsi" w:hAnsiTheme="majorHAnsi" w:cs="Arial"/>
          <w:b/>
          <w:sz w:val="22"/>
          <w:lang w:val="de-DE"/>
        </w:rPr>
        <w:fldChar w:fldCharType="begin">
          <w:ffData>
            <w:name w:val=""/>
            <w:enabled/>
            <w:calcOnExit w:val="0"/>
            <w:checkBox>
              <w:sizeAuto/>
              <w:default w:val="1"/>
            </w:checkBox>
          </w:ffData>
        </w:fldChar>
      </w:r>
      <w:r w:rsidRPr="00AA5D5B">
        <w:rPr>
          <w:rFonts w:asciiTheme="majorHAnsi" w:hAnsiTheme="majorHAnsi" w:cs="Arial"/>
          <w:b/>
          <w:sz w:val="22"/>
          <w:lang w:val="de-DE"/>
        </w:rPr>
        <w:instrText xml:space="preserve"> FORMCHECKBOX </w:instrText>
      </w:r>
      <w:r w:rsidR="00BF066E">
        <w:rPr>
          <w:rFonts w:asciiTheme="majorHAnsi" w:hAnsiTheme="majorHAnsi" w:cs="Arial"/>
          <w:b/>
          <w:sz w:val="22"/>
          <w:lang w:val="de-DE"/>
        </w:rPr>
      </w:r>
      <w:r w:rsidR="00BF066E">
        <w:rPr>
          <w:rFonts w:asciiTheme="majorHAnsi" w:hAnsiTheme="majorHAnsi" w:cs="Arial"/>
          <w:b/>
          <w:sz w:val="22"/>
          <w:lang w:val="de-DE"/>
        </w:rPr>
        <w:fldChar w:fldCharType="separate"/>
      </w:r>
      <w:r w:rsidRPr="00AA5D5B">
        <w:rPr>
          <w:rFonts w:asciiTheme="majorHAnsi" w:hAnsiTheme="majorHAnsi" w:cs="Arial"/>
          <w:b/>
          <w:sz w:val="22"/>
          <w:lang w:val="de-DE"/>
        </w:rPr>
        <w:fldChar w:fldCharType="end"/>
      </w:r>
      <w:r w:rsidRPr="00AA5D5B">
        <w:rPr>
          <w:rFonts w:asciiTheme="majorHAnsi" w:hAnsiTheme="majorHAnsi" w:cs="Arial"/>
          <w:lang w:val="de-DE"/>
        </w:rPr>
        <w:tab/>
        <w:t>nur Lehrerversuch</w:t>
      </w:r>
      <w:r w:rsidRPr="00AA5D5B">
        <w:rPr>
          <w:rFonts w:asciiTheme="majorHAnsi" w:hAnsiTheme="majorHAnsi" w:cs="Arial"/>
          <w:lang w:val="de-DE"/>
        </w:rPr>
        <w:tab/>
      </w:r>
      <w:r w:rsidRPr="00AA5D5B">
        <w:rPr>
          <w:rFonts w:asciiTheme="majorHAnsi" w:hAnsiTheme="majorHAnsi" w:cs="Arial"/>
          <w:lang w:val="de-DE"/>
        </w:rPr>
        <w:tab/>
      </w:r>
      <w:r w:rsidRPr="00AA5D5B">
        <w:rPr>
          <w:rFonts w:asciiTheme="majorHAnsi" w:hAnsiTheme="majorHAnsi" w:cs="Arial"/>
          <w:b/>
          <w:sz w:val="22"/>
          <w:lang w:val="de-DE"/>
        </w:rPr>
        <w:fldChar w:fldCharType="begin">
          <w:ffData>
            <w:name w:val=""/>
            <w:enabled/>
            <w:calcOnExit w:val="0"/>
            <w:checkBox>
              <w:sizeAuto/>
              <w:default w:val="0"/>
            </w:checkBox>
          </w:ffData>
        </w:fldChar>
      </w:r>
      <w:r w:rsidRPr="00AA5D5B">
        <w:rPr>
          <w:rFonts w:asciiTheme="majorHAnsi" w:hAnsiTheme="majorHAnsi" w:cs="Arial"/>
          <w:b/>
          <w:sz w:val="22"/>
          <w:lang w:val="de-DE"/>
        </w:rPr>
        <w:instrText xml:space="preserve"> FORMCHECKBOX </w:instrText>
      </w:r>
      <w:r w:rsidR="00BF066E">
        <w:rPr>
          <w:rFonts w:asciiTheme="majorHAnsi" w:hAnsiTheme="majorHAnsi" w:cs="Arial"/>
          <w:b/>
          <w:sz w:val="22"/>
          <w:lang w:val="de-DE"/>
        </w:rPr>
      </w:r>
      <w:r w:rsidR="00BF066E">
        <w:rPr>
          <w:rFonts w:asciiTheme="majorHAnsi" w:hAnsiTheme="majorHAnsi" w:cs="Arial"/>
          <w:b/>
          <w:sz w:val="22"/>
          <w:lang w:val="de-DE"/>
        </w:rPr>
        <w:fldChar w:fldCharType="separate"/>
      </w:r>
      <w:r w:rsidRPr="00AA5D5B">
        <w:rPr>
          <w:rFonts w:asciiTheme="majorHAnsi" w:hAnsiTheme="majorHAnsi" w:cs="Arial"/>
          <w:b/>
          <w:sz w:val="22"/>
          <w:lang w:val="de-DE"/>
        </w:rPr>
        <w:fldChar w:fldCharType="end"/>
      </w:r>
    </w:p>
    <w:p w14:paraId="2228E475" w14:textId="77777777" w:rsidR="00CE5DA6" w:rsidRPr="00CE5DA6" w:rsidRDefault="00CE5DA6" w:rsidP="00CE5DA6">
      <w:pPr>
        <w:rPr>
          <w:rFonts w:cs="Arial"/>
          <w:lang w:val="de-DE"/>
        </w:rPr>
      </w:pPr>
    </w:p>
    <w:tbl>
      <w:tblPr>
        <w:tblW w:w="0" w:type="auto"/>
        <w:tblInd w:w="5" w:type="dxa"/>
        <w:tblLayout w:type="fixed"/>
        <w:tblCellMar>
          <w:left w:w="0" w:type="dxa"/>
          <w:right w:w="0" w:type="dxa"/>
        </w:tblCellMar>
        <w:tblLook w:val="0000" w:firstRow="0" w:lastRow="0" w:firstColumn="0" w:lastColumn="0" w:noHBand="0" w:noVBand="0"/>
      </w:tblPr>
      <w:tblGrid>
        <w:gridCol w:w="960"/>
        <w:gridCol w:w="960"/>
        <w:gridCol w:w="960"/>
        <w:gridCol w:w="960"/>
        <w:gridCol w:w="960"/>
        <w:gridCol w:w="960"/>
        <w:gridCol w:w="960"/>
        <w:gridCol w:w="2350"/>
      </w:tblGrid>
      <w:tr w:rsidR="00CE5DA6" w:rsidRPr="00CE5DA6" w14:paraId="4A8ED35B" w14:textId="77777777" w:rsidTr="0077784C">
        <w:trPr>
          <w:cantSplit/>
          <w:trHeight w:hRule="exact" w:val="286"/>
        </w:trPr>
        <w:tc>
          <w:tcPr>
            <w:tcW w:w="960" w:type="dxa"/>
            <w:vMerge w:val="restart"/>
            <w:tcBorders>
              <w:top w:val="single" w:sz="4" w:space="0" w:color="000000"/>
              <w:left w:val="single" w:sz="4" w:space="0" w:color="000000"/>
              <w:bottom w:val="single" w:sz="4" w:space="0" w:color="000000"/>
            </w:tcBorders>
          </w:tcPr>
          <w:p w14:paraId="15D12D81" w14:textId="77777777" w:rsidR="00CE5DA6" w:rsidRPr="00CE5DA6" w:rsidRDefault="00CE5DA6" w:rsidP="0077784C">
            <w:pPr>
              <w:pStyle w:val="TabellenInhalt"/>
              <w:jc w:val="center"/>
              <w:rPr>
                <w:rFonts w:ascii="Arial" w:hAnsi="Arial" w:cs="Arial"/>
              </w:rPr>
            </w:pPr>
          </w:p>
        </w:tc>
        <w:tc>
          <w:tcPr>
            <w:tcW w:w="960" w:type="dxa"/>
            <w:vMerge w:val="restart"/>
            <w:tcBorders>
              <w:top w:val="single" w:sz="4" w:space="0" w:color="000000"/>
              <w:left w:val="single" w:sz="4" w:space="0" w:color="000000"/>
              <w:bottom w:val="single" w:sz="4" w:space="0" w:color="000000"/>
            </w:tcBorders>
          </w:tcPr>
          <w:p w14:paraId="14CB6EE7" w14:textId="77777777" w:rsidR="00CE5DA6" w:rsidRPr="00CE5DA6" w:rsidRDefault="00CE5DA6" w:rsidP="0077784C">
            <w:pPr>
              <w:pStyle w:val="TabellenInhalt"/>
              <w:jc w:val="center"/>
              <w:rPr>
                <w:rFonts w:ascii="Arial" w:hAnsi="Arial" w:cs="Arial"/>
                <w:b/>
                <w:sz w:val="12"/>
                <w:szCs w:val="12"/>
              </w:rPr>
            </w:pPr>
            <w:r w:rsidRPr="00CE5DA6">
              <w:rPr>
                <w:rFonts w:ascii="Arial" w:hAnsi="Arial" w:cs="Arial"/>
                <w:noProof/>
                <w:sz w:val="22"/>
                <w:szCs w:val="22"/>
              </w:rPr>
              <w:drawing>
                <wp:inline distT="0" distB="0" distL="0" distR="0" wp14:anchorId="5EC9D08C" wp14:editId="7F527674">
                  <wp:extent cx="546100" cy="558800"/>
                  <wp:effectExtent l="0" t="0" r="12700" b="0"/>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6100" cy="558800"/>
                          </a:xfrm>
                          <a:prstGeom prst="rect">
                            <a:avLst/>
                          </a:prstGeom>
                          <a:noFill/>
                          <a:ln>
                            <a:noFill/>
                          </a:ln>
                        </pic:spPr>
                      </pic:pic>
                    </a:graphicData>
                  </a:graphic>
                </wp:inline>
              </w:drawing>
            </w:r>
          </w:p>
          <w:p w14:paraId="5B6A60DE" w14:textId="77777777" w:rsidR="00CE5DA6" w:rsidRPr="00CE5DA6" w:rsidRDefault="00CE5DA6" w:rsidP="0077784C">
            <w:pPr>
              <w:pStyle w:val="TabellenInhalt"/>
              <w:jc w:val="center"/>
              <w:rPr>
                <w:rFonts w:ascii="Arial" w:hAnsi="Arial" w:cs="Arial"/>
              </w:rPr>
            </w:pPr>
            <w:r w:rsidRPr="00CE5DA6">
              <w:rPr>
                <w:rFonts w:ascii="Arial" w:hAnsi="Arial" w:cs="Arial"/>
                <w:b/>
                <w:sz w:val="12"/>
                <w:szCs w:val="12"/>
              </w:rPr>
              <w:t>Schutzbrille</w:t>
            </w:r>
          </w:p>
        </w:tc>
        <w:tc>
          <w:tcPr>
            <w:tcW w:w="960" w:type="dxa"/>
            <w:vMerge w:val="restart"/>
            <w:tcBorders>
              <w:top w:val="single" w:sz="4" w:space="0" w:color="000000"/>
              <w:left w:val="single" w:sz="4" w:space="0" w:color="000000"/>
              <w:bottom w:val="single" w:sz="4" w:space="0" w:color="000000"/>
            </w:tcBorders>
          </w:tcPr>
          <w:p w14:paraId="1B131365" w14:textId="77777777" w:rsidR="00CE5DA6" w:rsidRPr="00CE5DA6" w:rsidRDefault="00CE5DA6" w:rsidP="0077784C">
            <w:pPr>
              <w:pStyle w:val="TabellenInhalt"/>
              <w:jc w:val="center"/>
              <w:rPr>
                <w:rFonts w:ascii="Arial" w:hAnsi="Arial" w:cs="Arial"/>
                <w:szCs w:val="22"/>
              </w:rPr>
            </w:pPr>
            <w:r w:rsidRPr="00CE5DA6">
              <w:rPr>
                <w:rFonts w:ascii="Arial" w:hAnsi="Arial" w:cs="Arial"/>
                <w:noProof/>
                <w:sz w:val="22"/>
                <w:szCs w:val="22"/>
              </w:rPr>
              <w:drawing>
                <wp:inline distT="0" distB="0" distL="0" distR="0" wp14:anchorId="19973A0D" wp14:editId="599ACC94">
                  <wp:extent cx="533400" cy="533400"/>
                  <wp:effectExtent l="0" t="0" r="0" b="0"/>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45DBCF00" w14:textId="77777777" w:rsidR="00CE5DA6" w:rsidRPr="00CE5DA6" w:rsidRDefault="00CE5DA6" w:rsidP="0077784C">
            <w:pPr>
              <w:pStyle w:val="TabellenInhalt"/>
              <w:jc w:val="center"/>
              <w:rPr>
                <w:rFonts w:ascii="Arial" w:hAnsi="Arial" w:cs="Arial"/>
                <w:b/>
                <w:sz w:val="12"/>
                <w:szCs w:val="12"/>
              </w:rPr>
            </w:pPr>
            <w:r w:rsidRPr="00CE5DA6">
              <w:rPr>
                <w:rFonts w:ascii="Arial" w:hAnsi="Arial" w:cs="Arial"/>
                <w:b/>
                <w:sz w:val="12"/>
                <w:szCs w:val="12"/>
              </w:rPr>
              <w:t>Schutz</w:t>
            </w:r>
          </w:p>
          <w:p w14:paraId="1CA10D84" w14:textId="77777777" w:rsidR="00CE5DA6" w:rsidRPr="00CE5DA6" w:rsidRDefault="00CE5DA6" w:rsidP="0077784C">
            <w:pPr>
              <w:pStyle w:val="TabellenInhalt"/>
              <w:jc w:val="center"/>
              <w:rPr>
                <w:rFonts w:ascii="Arial" w:hAnsi="Arial" w:cs="Arial"/>
              </w:rPr>
            </w:pPr>
            <w:proofErr w:type="spellStart"/>
            <w:r w:rsidRPr="00CE5DA6">
              <w:rPr>
                <w:rFonts w:ascii="Arial" w:hAnsi="Arial" w:cs="Arial"/>
                <w:b/>
                <w:sz w:val="12"/>
                <w:szCs w:val="12"/>
              </w:rPr>
              <w:t>handschuhe</w:t>
            </w:r>
            <w:proofErr w:type="spellEnd"/>
          </w:p>
        </w:tc>
        <w:tc>
          <w:tcPr>
            <w:tcW w:w="960" w:type="dxa"/>
            <w:vMerge w:val="restart"/>
            <w:tcBorders>
              <w:top w:val="single" w:sz="4" w:space="0" w:color="000000"/>
              <w:left w:val="single" w:sz="4" w:space="0" w:color="000000"/>
              <w:bottom w:val="single" w:sz="4" w:space="0" w:color="000000"/>
            </w:tcBorders>
          </w:tcPr>
          <w:p w14:paraId="6990449C" w14:textId="77777777" w:rsidR="00CE5DA6" w:rsidRPr="00CE5DA6" w:rsidRDefault="00CE5DA6" w:rsidP="0077784C">
            <w:pPr>
              <w:pStyle w:val="TabellenInhalt"/>
              <w:jc w:val="center"/>
              <w:rPr>
                <w:rFonts w:ascii="Arial" w:hAnsi="Arial" w:cs="Arial"/>
              </w:rPr>
            </w:pPr>
            <w:r w:rsidRPr="00CE5DA6">
              <w:rPr>
                <w:rFonts w:ascii="Arial" w:hAnsi="Arial" w:cs="Arial"/>
              </w:rPr>
              <w:object w:dxaOrig="1213" w:dyaOrig="1212" w14:anchorId="00614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pt;height:44.5pt" o:ole="">
                  <v:imagedata r:id="rId36" o:title=""/>
                </v:shape>
                <o:OLEObject Type="Embed" ProgID="CorelDESIGNER.Graphic.15" ShapeID="_x0000_i1025" DrawAspect="Content" ObjectID="_1672475208" r:id="rId37"/>
              </w:object>
            </w:r>
          </w:p>
          <w:p w14:paraId="5EA515B2" w14:textId="77777777" w:rsidR="00CE5DA6" w:rsidRPr="00CE5DA6" w:rsidRDefault="00CE5DA6" w:rsidP="0077784C">
            <w:pPr>
              <w:pStyle w:val="TabellenInhalt"/>
              <w:jc w:val="center"/>
              <w:rPr>
                <w:rFonts w:ascii="Arial" w:hAnsi="Arial" w:cs="Arial"/>
              </w:rPr>
            </w:pPr>
            <w:r w:rsidRPr="00CE5DA6">
              <w:rPr>
                <w:rFonts w:ascii="Arial" w:hAnsi="Arial" w:cs="Arial"/>
                <w:b/>
                <w:sz w:val="12"/>
                <w:szCs w:val="12"/>
              </w:rPr>
              <w:t>Abzug</w:t>
            </w:r>
          </w:p>
        </w:tc>
        <w:tc>
          <w:tcPr>
            <w:tcW w:w="960" w:type="dxa"/>
            <w:vMerge w:val="restart"/>
            <w:tcBorders>
              <w:top w:val="single" w:sz="4" w:space="0" w:color="000000"/>
              <w:left w:val="single" w:sz="4" w:space="0" w:color="000000"/>
              <w:bottom w:val="single" w:sz="4" w:space="0" w:color="000000"/>
            </w:tcBorders>
          </w:tcPr>
          <w:p w14:paraId="7E3E459F" w14:textId="77777777" w:rsidR="00CE5DA6" w:rsidRPr="00CE5DA6" w:rsidRDefault="00CE5DA6" w:rsidP="0077784C">
            <w:pPr>
              <w:pStyle w:val="TabellenInhalt"/>
              <w:jc w:val="center"/>
              <w:rPr>
                <w:rFonts w:ascii="Arial" w:hAnsi="Arial" w:cs="Arial"/>
                <w:sz w:val="10"/>
                <w:szCs w:val="10"/>
              </w:rPr>
            </w:pPr>
            <w:r w:rsidRPr="00CE5DA6">
              <w:rPr>
                <w:rFonts w:ascii="Arial" w:hAnsi="Arial" w:cs="Arial"/>
                <w:noProof/>
                <w:sz w:val="10"/>
                <w:szCs w:val="10"/>
              </w:rPr>
              <w:drawing>
                <wp:inline distT="0" distB="0" distL="0" distR="0" wp14:anchorId="22A72B06" wp14:editId="022A562E">
                  <wp:extent cx="508000" cy="508000"/>
                  <wp:effectExtent l="0" t="0" r="0" b="0"/>
                  <wp:docPr id="26" name="Bild 26" descr="010_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010_System"/>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p>
          <w:p w14:paraId="3601DD8C" w14:textId="77777777" w:rsidR="00CE5DA6" w:rsidRPr="00CE5DA6" w:rsidRDefault="00CE5DA6" w:rsidP="0077784C">
            <w:pPr>
              <w:pStyle w:val="TabellenInhalt"/>
              <w:jc w:val="center"/>
              <w:rPr>
                <w:rFonts w:ascii="Arial" w:hAnsi="Arial" w:cs="Arial"/>
              </w:rPr>
            </w:pPr>
            <w:r w:rsidRPr="00CE5DA6">
              <w:rPr>
                <w:rFonts w:ascii="Arial" w:hAnsi="Arial" w:cs="Arial"/>
                <w:b/>
                <w:sz w:val="12"/>
                <w:szCs w:val="12"/>
              </w:rPr>
              <w:t>geschlossenes System</w:t>
            </w:r>
          </w:p>
        </w:tc>
        <w:tc>
          <w:tcPr>
            <w:tcW w:w="960" w:type="dxa"/>
            <w:vMerge w:val="restart"/>
            <w:tcBorders>
              <w:top w:val="single" w:sz="4" w:space="0" w:color="000000"/>
              <w:left w:val="single" w:sz="4" w:space="0" w:color="000000"/>
              <w:bottom w:val="single" w:sz="4" w:space="0" w:color="000000"/>
            </w:tcBorders>
          </w:tcPr>
          <w:p w14:paraId="009D1636" w14:textId="77777777" w:rsidR="00CE5DA6" w:rsidRPr="00CE5DA6" w:rsidRDefault="00CE5DA6" w:rsidP="0077784C">
            <w:pPr>
              <w:pStyle w:val="TabellenInhalt"/>
              <w:jc w:val="center"/>
              <w:rPr>
                <w:rFonts w:ascii="Arial" w:hAnsi="Arial" w:cs="Arial"/>
              </w:rPr>
            </w:pPr>
            <w:r w:rsidRPr="00CE5DA6">
              <w:rPr>
                <w:rFonts w:ascii="Arial" w:hAnsi="Arial" w:cs="Arial"/>
                <w:noProof/>
                <w:sz w:val="10"/>
                <w:szCs w:val="10"/>
              </w:rPr>
              <w:drawing>
                <wp:inline distT="0" distB="0" distL="0" distR="0" wp14:anchorId="2D38E3C0" wp14:editId="7A8609B3">
                  <wp:extent cx="495300" cy="495300"/>
                  <wp:effectExtent l="0" t="0" r="12700" b="12700"/>
                  <wp:docPr id="27" name="Bild 27" descr="015_Lüf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015_Lüftu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14:paraId="2569BAA2" w14:textId="77777777" w:rsidR="00CE5DA6" w:rsidRPr="00CE5DA6" w:rsidRDefault="00CE5DA6" w:rsidP="0077784C">
            <w:pPr>
              <w:pStyle w:val="TabellenInhalt"/>
              <w:jc w:val="center"/>
              <w:rPr>
                <w:rFonts w:ascii="Arial" w:hAnsi="Arial" w:cs="Arial"/>
                <w:b/>
              </w:rPr>
            </w:pPr>
            <w:r w:rsidRPr="00CE5DA6">
              <w:rPr>
                <w:rFonts w:ascii="Arial" w:hAnsi="Arial" w:cs="Arial"/>
                <w:b/>
                <w:sz w:val="12"/>
                <w:szCs w:val="12"/>
              </w:rPr>
              <w:t>Lüftungs-</w:t>
            </w:r>
            <w:proofErr w:type="spellStart"/>
            <w:r w:rsidRPr="00CE5DA6">
              <w:rPr>
                <w:rFonts w:ascii="Arial" w:hAnsi="Arial" w:cs="Arial"/>
                <w:b/>
                <w:sz w:val="12"/>
                <w:szCs w:val="12"/>
              </w:rPr>
              <w:t>maßnahmen</w:t>
            </w:r>
            <w:proofErr w:type="spellEnd"/>
          </w:p>
        </w:tc>
        <w:tc>
          <w:tcPr>
            <w:tcW w:w="960" w:type="dxa"/>
            <w:vMerge w:val="restart"/>
            <w:tcBorders>
              <w:top w:val="single" w:sz="4" w:space="0" w:color="000000"/>
              <w:left w:val="single" w:sz="4" w:space="0" w:color="000000"/>
              <w:bottom w:val="single" w:sz="4" w:space="0" w:color="000000"/>
            </w:tcBorders>
          </w:tcPr>
          <w:p w14:paraId="6429A85A" w14:textId="77777777" w:rsidR="00CE5DA6" w:rsidRPr="00CE5DA6" w:rsidRDefault="00CE5DA6" w:rsidP="0077784C">
            <w:pPr>
              <w:pStyle w:val="TabellenInhalt"/>
              <w:jc w:val="center"/>
              <w:rPr>
                <w:rFonts w:ascii="Arial" w:hAnsi="Arial" w:cs="Arial"/>
                <w:sz w:val="10"/>
                <w:szCs w:val="10"/>
              </w:rPr>
            </w:pPr>
            <w:r w:rsidRPr="00CE5DA6">
              <w:rPr>
                <w:rFonts w:ascii="Arial" w:hAnsi="Arial" w:cs="Arial"/>
                <w:noProof/>
                <w:sz w:val="10"/>
                <w:szCs w:val="10"/>
              </w:rPr>
              <w:drawing>
                <wp:inline distT="0" distB="0" distL="0" distR="0" wp14:anchorId="032F1DC7" wp14:editId="4196179C">
                  <wp:extent cx="482600" cy="482600"/>
                  <wp:effectExtent l="0" t="0" r="0" b="0"/>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p>
          <w:p w14:paraId="2D2C5F53" w14:textId="77777777" w:rsidR="00CE5DA6" w:rsidRPr="00CE5DA6" w:rsidRDefault="00CE5DA6" w:rsidP="0077784C">
            <w:pPr>
              <w:pStyle w:val="TabellenInhalt"/>
              <w:jc w:val="center"/>
              <w:rPr>
                <w:rFonts w:ascii="Arial" w:hAnsi="Arial" w:cs="Arial"/>
                <w:b/>
                <w:sz w:val="12"/>
                <w:szCs w:val="12"/>
              </w:rPr>
            </w:pPr>
            <w:r w:rsidRPr="00CE5DA6">
              <w:rPr>
                <w:rFonts w:ascii="Arial" w:hAnsi="Arial" w:cs="Arial"/>
                <w:b/>
                <w:sz w:val="12"/>
                <w:szCs w:val="12"/>
              </w:rPr>
              <w:t>Brandschutz-</w:t>
            </w:r>
            <w:proofErr w:type="spellStart"/>
            <w:r w:rsidRPr="00CE5DA6">
              <w:rPr>
                <w:rFonts w:ascii="Arial" w:hAnsi="Arial" w:cs="Arial"/>
                <w:b/>
                <w:sz w:val="12"/>
                <w:szCs w:val="12"/>
              </w:rPr>
              <w:t>maßnahmen</w:t>
            </w:r>
            <w:proofErr w:type="spellEnd"/>
          </w:p>
        </w:tc>
        <w:tc>
          <w:tcPr>
            <w:tcW w:w="2350" w:type="dxa"/>
            <w:tcBorders>
              <w:top w:val="single" w:sz="4" w:space="0" w:color="000000"/>
              <w:left w:val="single" w:sz="4" w:space="0" w:color="000000"/>
              <w:bottom w:val="single" w:sz="4" w:space="0" w:color="000000"/>
              <w:right w:val="single" w:sz="4" w:space="0" w:color="000000"/>
            </w:tcBorders>
          </w:tcPr>
          <w:p w14:paraId="1A51AE0C" w14:textId="77777777" w:rsidR="00CE5DA6" w:rsidRPr="00AA5D5B" w:rsidRDefault="00CE5DA6" w:rsidP="0077784C">
            <w:pPr>
              <w:pStyle w:val="TabellenInhalt"/>
              <w:jc w:val="center"/>
              <w:rPr>
                <w:rFonts w:asciiTheme="majorHAnsi" w:hAnsiTheme="majorHAnsi" w:cs="Arial"/>
              </w:rPr>
            </w:pPr>
            <w:r w:rsidRPr="00AA5D5B">
              <w:rPr>
                <w:rFonts w:asciiTheme="majorHAnsi" w:hAnsiTheme="majorHAnsi" w:cs="Arial"/>
              </w:rPr>
              <w:t>Weitere Maßnahmen</w:t>
            </w:r>
          </w:p>
        </w:tc>
      </w:tr>
      <w:tr w:rsidR="00CE5DA6" w:rsidRPr="00CE5DA6" w14:paraId="120A444A" w14:textId="77777777" w:rsidTr="0077784C">
        <w:trPr>
          <w:cantSplit/>
        </w:trPr>
        <w:tc>
          <w:tcPr>
            <w:tcW w:w="960" w:type="dxa"/>
            <w:vMerge/>
            <w:tcBorders>
              <w:top w:val="single" w:sz="4" w:space="0" w:color="000000"/>
              <w:left w:val="single" w:sz="4" w:space="0" w:color="000000"/>
              <w:bottom w:val="single" w:sz="4" w:space="0" w:color="000000"/>
            </w:tcBorders>
          </w:tcPr>
          <w:p w14:paraId="644F3175" w14:textId="77777777" w:rsidR="00CE5DA6" w:rsidRPr="00CE5DA6" w:rsidRDefault="00CE5DA6" w:rsidP="0077784C">
            <w:pPr>
              <w:rPr>
                <w:rFonts w:cs="Arial"/>
                <w:lang w:val="de-DE"/>
              </w:rPr>
            </w:pPr>
          </w:p>
        </w:tc>
        <w:tc>
          <w:tcPr>
            <w:tcW w:w="960" w:type="dxa"/>
            <w:vMerge/>
            <w:tcBorders>
              <w:top w:val="single" w:sz="4" w:space="0" w:color="000000"/>
              <w:left w:val="single" w:sz="4" w:space="0" w:color="000000"/>
              <w:bottom w:val="single" w:sz="4" w:space="0" w:color="000000"/>
            </w:tcBorders>
          </w:tcPr>
          <w:p w14:paraId="4D2948D1" w14:textId="77777777" w:rsidR="00CE5DA6" w:rsidRPr="00CE5DA6" w:rsidRDefault="00CE5DA6" w:rsidP="0077784C">
            <w:pPr>
              <w:rPr>
                <w:rFonts w:cs="Arial"/>
                <w:lang w:val="de-DE"/>
              </w:rPr>
            </w:pPr>
          </w:p>
        </w:tc>
        <w:tc>
          <w:tcPr>
            <w:tcW w:w="960" w:type="dxa"/>
            <w:vMerge/>
            <w:tcBorders>
              <w:top w:val="single" w:sz="4" w:space="0" w:color="000000"/>
              <w:left w:val="single" w:sz="4" w:space="0" w:color="000000"/>
              <w:bottom w:val="single" w:sz="4" w:space="0" w:color="000000"/>
            </w:tcBorders>
          </w:tcPr>
          <w:p w14:paraId="43DB68AB" w14:textId="77777777" w:rsidR="00CE5DA6" w:rsidRPr="00CE5DA6" w:rsidRDefault="00CE5DA6" w:rsidP="0077784C">
            <w:pPr>
              <w:rPr>
                <w:rFonts w:cs="Arial"/>
                <w:lang w:val="de-DE"/>
              </w:rPr>
            </w:pPr>
          </w:p>
        </w:tc>
        <w:tc>
          <w:tcPr>
            <w:tcW w:w="960" w:type="dxa"/>
            <w:vMerge/>
            <w:tcBorders>
              <w:top w:val="single" w:sz="4" w:space="0" w:color="000000"/>
              <w:left w:val="single" w:sz="4" w:space="0" w:color="000000"/>
              <w:bottom w:val="single" w:sz="4" w:space="0" w:color="000000"/>
            </w:tcBorders>
          </w:tcPr>
          <w:p w14:paraId="534B53CB" w14:textId="77777777" w:rsidR="00CE5DA6" w:rsidRPr="00CE5DA6" w:rsidRDefault="00CE5DA6" w:rsidP="0077784C">
            <w:pPr>
              <w:rPr>
                <w:rFonts w:cs="Arial"/>
                <w:lang w:val="de-DE"/>
              </w:rPr>
            </w:pPr>
          </w:p>
        </w:tc>
        <w:tc>
          <w:tcPr>
            <w:tcW w:w="960" w:type="dxa"/>
            <w:vMerge/>
            <w:tcBorders>
              <w:top w:val="single" w:sz="4" w:space="0" w:color="000000"/>
              <w:left w:val="single" w:sz="4" w:space="0" w:color="000000"/>
              <w:bottom w:val="single" w:sz="4" w:space="0" w:color="000000"/>
            </w:tcBorders>
          </w:tcPr>
          <w:p w14:paraId="0BDA6D43" w14:textId="77777777" w:rsidR="00CE5DA6" w:rsidRPr="00CE5DA6" w:rsidRDefault="00CE5DA6" w:rsidP="0077784C">
            <w:pPr>
              <w:rPr>
                <w:rFonts w:cs="Arial"/>
                <w:lang w:val="de-DE"/>
              </w:rPr>
            </w:pPr>
          </w:p>
        </w:tc>
        <w:tc>
          <w:tcPr>
            <w:tcW w:w="960" w:type="dxa"/>
            <w:vMerge/>
            <w:tcBorders>
              <w:top w:val="single" w:sz="4" w:space="0" w:color="000000"/>
              <w:left w:val="single" w:sz="4" w:space="0" w:color="000000"/>
              <w:bottom w:val="single" w:sz="4" w:space="0" w:color="000000"/>
            </w:tcBorders>
          </w:tcPr>
          <w:p w14:paraId="559E6700" w14:textId="77777777" w:rsidR="00CE5DA6" w:rsidRPr="00CE5DA6" w:rsidRDefault="00CE5DA6" w:rsidP="0077784C">
            <w:pPr>
              <w:rPr>
                <w:rFonts w:cs="Arial"/>
                <w:lang w:val="de-DE"/>
              </w:rPr>
            </w:pPr>
          </w:p>
        </w:tc>
        <w:tc>
          <w:tcPr>
            <w:tcW w:w="960" w:type="dxa"/>
            <w:vMerge/>
            <w:tcBorders>
              <w:top w:val="single" w:sz="4" w:space="0" w:color="000000"/>
              <w:left w:val="single" w:sz="4" w:space="0" w:color="000000"/>
              <w:bottom w:val="single" w:sz="4" w:space="0" w:color="000000"/>
            </w:tcBorders>
          </w:tcPr>
          <w:p w14:paraId="38E245AA" w14:textId="77777777" w:rsidR="00CE5DA6" w:rsidRPr="00CE5DA6" w:rsidRDefault="00CE5DA6" w:rsidP="0077784C">
            <w:pPr>
              <w:rPr>
                <w:rFonts w:cs="Arial"/>
                <w:lang w:val="de-DE"/>
              </w:rPr>
            </w:pPr>
          </w:p>
        </w:tc>
        <w:tc>
          <w:tcPr>
            <w:tcW w:w="2350" w:type="dxa"/>
            <w:tcBorders>
              <w:left w:val="single" w:sz="4" w:space="0" w:color="000000"/>
              <w:bottom w:val="single" w:sz="4" w:space="0" w:color="000000"/>
              <w:right w:val="single" w:sz="4" w:space="0" w:color="000000"/>
            </w:tcBorders>
          </w:tcPr>
          <w:p w14:paraId="5B975C5A" w14:textId="77777777" w:rsidR="00CE5DA6" w:rsidRPr="00CE5DA6" w:rsidRDefault="00CE5DA6" w:rsidP="0077784C">
            <w:pPr>
              <w:pStyle w:val="TabellenInhalt"/>
              <w:rPr>
                <w:rFonts w:ascii="Arial" w:hAnsi="Arial" w:cs="Arial"/>
              </w:rPr>
            </w:pPr>
          </w:p>
          <w:p w14:paraId="58BEE17B" w14:textId="77777777" w:rsidR="00CE5DA6" w:rsidRPr="00CE5DA6" w:rsidRDefault="00CE5DA6" w:rsidP="0077784C">
            <w:pPr>
              <w:pStyle w:val="TabellenInhalt"/>
              <w:rPr>
                <w:rFonts w:ascii="Arial" w:hAnsi="Arial" w:cs="Arial"/>
              </w:rPr>
            </w:pPr>
          </w:p>
          <w:p w14:paraId="2DDCFE08" w14:textId="77777777" w:rsidR="00CE5DA6" w:rsidRPr="00CE5DA6" w:rsidRDefault="00CE5DA6" w:rsidP="0077784C">
            <w:pPr>
              <w:pStyle w:val="TabellenInhalt"/>
              <w:ind w:left="84"/>
              <w:rPr>
                <w:rFonts w:ascii="Arial" w:hAnsi="Arial" w:cs="Arial"/>
                <w:sz w:val="20"/>
              </w:rPr>
            </w:pPr>
          </w:p>
        </w:tc>
      </w:tr>
      <w:tr w:rsidR="00CE5DA6" w:rsidRPr="00CE5DA6" w14:paraId="09111676" w14:textId="77777777" w:rsidTr="0077784C">
        <w:trPr>
          <w:trHeight w:val="651"/>
        </w:trPr>
        <w:tc>
          <w:tcPr>
            <w:tcW w:w="960" w:type="dxa"/>
            <w:tcBorders>
              <w:left w:val="single" w:sz="4" w:space="0" w:color="000000"/>
              <w:bottom w:val="single" w:sz="4" w:space="0" w:color="000000"/>
            </w:tcBorders>
            <w:vAlign w:val="center"/>
          </w:tcPr>
          <w:p w14:paraId="2EEA7405" w14:textId="77777777" w:rsidR="00CE5DA6" w:rsidRPr="00CE5DA6" w:rsidRDefault="00CE5DA6" w:rsidP="0077784C">
            <w:pPr>
              <w:pStyle w:val="TabellenInhalt"/>
              <w:jc w:val="center"/>
              <w:rPr>
                <w:rFonts w:ascii="Arial" w:hAnsi="Arial" w:cs="Arial"/>
              </w:rPr>
            </w:pPr>
          </w:p>
        </w:tc>
        <w:tc>
          <w:tcPr>
            <w:tcW w:w="960" w:type="dxa"/>
            <w:tcBorders>
              <w:left w:val="single" w:sz="4" w:space="0" w:color="000000"/>
              <w:bottom w:val="single" w:sz="4" w:space="0" w:color="000000"/>
            </w:tcBorders>
            <w:vAlign w:val="center"/>
          </w:tcPr>
          <w:p w14:paraId="7371B2F0" w14:textId="77777777" w:rsidR="00CE5DA6" w:rsidRPr="00CE5DA6" w:rsidRDefault="00CE5DA6" w:rsidP="0077784C">
            <w:pPr>
              <w:pStyle w:val="TabellenInhalt"/>
              <w:jc w:val="center"/>
              <w:rPr>
                <w:rFonts w:ascii="Arial" w:hAnsi="Arial" w:cs="Arial"/>
              </w:rPr>
            </w:pPr>
            <w:r w:rsidRPr="00CE5DA6">
              <w:rPr>
                <w:rFonts w:ascii="Arial" w:hAnsi="Arial" w:cs="Arial"/>
              </w:rPr>
              <w:fldChar w:fldCharType="begin">
                <w:ffData>
                  <w:name w:val="Kontrollkästchen2"/>
                  <w:enabled/>
                  <w:calcOnExit w:val="0"/>
                  <w:checkBox>
                    <w:sizeAuto/>
                    <w:default w:val="1"/>
                  </w:checkBox>
                </w:ffData>
              </w:fldChar>
            </w:r>
            <w:bookmarkStart w:id="2" w:name="Kontrollkästchen2"/>
            <w:r w:rsidRPr="00CE5DA6">
              <w:rPr>
                <w:rFonts w:ascii="Arial" w:hAnsi="Arial" w:cs="Arial"/>
              </w:rPr>
              <w:instrText xml:space="preserve"> FORMCHECKBOX </w:instrText>
            </w:r>
            <w:r w:rsidR="00BF066E">
              <w:rPr>
                <w:rFonts w:ascii="Arial" w:hAnsi="Arial" w:cs="Arial"/>
              </w:rPr>
            </w:r>
            <w:r w:rsidR="00BF066E">
              <w:rPr>
                <w:rFonts w:ascii="Arial" w:hAnsi="Arial" w:cs="Arial"/>
              </w:rPr>
              <w:fldChar w:fldCharType="separate"/>
            </w:r>
            <w:r w:rsidRPr="00CE5DA6">
              <w:rPr>
                <w:rFonts w:ascii="Arial" w:hAnsi="Arial" w:cs="Arial"/>
              </w:rPr>
              <w:fldChar w:fldCharType="end"/>
            </w:r>
            <w:bookmarkEnd w:id="2"/>
          </w:p>
        </w:tc>
        <w:tc>
          <w:tcPr>
            <w:tcW w:w="960" w:type="dxa"/>
            <w:tcBorders>
              <w:left w:val="single" w:sz="4" w:space="0" w:color="000000"/>
              <w:bottom w:val="single" w:sz="4" w:space="0" w:color="000000"/>
            </w:tcBorders>
            <w:vAlign w:val="center"/>
          </w:tcPr>
          <w:p w14:paraId="6BEA9A32" w14:textId="77777777" w:rsidR="00CE5DA6" w:rsidRPr="00CE5DA6" w:rsidRDefault="00CE5DA6" w:rsidP="0077784C">
            <w:pPr>
              <w:pStyle w:val="TabellenInhalt"/>
              <w:jc w:val="center"/>
              <w:rPr>
                <w:rFonts w:ascii="Arial" w:hAnsi="Arial" w:cs="Arial"/>
              </w:rPr>
            </w:pPr>
            <w:r w:rsidRPr="00CE5DA6">
              <w:rPr>
                <w:rFonts w:ascii="Arial" w:hAnsi="Arial" w:cs="Arial"/>
              </w:rPr>
              <w:fldChar w:fldCharType="begin">
                <w:ffData>
                  <w:name w:val="Kontrollkästchen3"/>
                  <w:enabled/>
                  <w:calcOnExit w:val="0"/>
                  <w:checkBox>
                    <w:sizeAuto/>
                    <w:default w:val="0"/>
                  </w:checkBox>
                </w:ffData>
              </w:fldChar>
            </w:r>
            <w:bookmarkStart w:id="3" w:name="Kontrollkästchen3"/>
            <w:r w:rsidRPr="00CE5DA6">
              <w:rPr>
                <w:rFonts w:ascii="Arial" w:hAnsi="Arial" w:cs="Arial"/>
              </w:rPr>
              <w:instrText xml:space="preserve"> FORMCHECKBOX </w:instrText>
            </w:r>
            <w:r w:rsidR="00BF066E">
              <w:rPr>
                <w:rFonts w:ascii="Arial" w:hAnsi="Arial" w:cs="Arial"/>
              </w:rPr>
            </w:r>
            <w:r w:rsidR="00BF066E">
              <w:rPr>
                <w:rFonts w:ascii="Arial" w:hAnsi="Arial" w:cs="Arial"/>
              </w:rPr>
              <w:fldChar w:fldCharType="separate"/>
            </w:r>
            <w:r w:rsidRPr="00CE5DA6">
              <w:rPr>
                <w:rFonts w:ascii="Arial" w:hAnsi="Arial" w:cs="Arial"/>
              </w:rPr>
              <w:fldChar w:fldCharType="end"/>
            </w:r>
            <w:bookmarkEnd w:id="3"/>
          </w:p>
        </w:tc>
        <w:tc>
          <w:tcPr>
            <w:tcW w:w="960" w:type="dxa"/>
            <w:tcBorders>
              <w:left w:val="single" w:sz="4" w:space="0" w:color="000000"/>
              <w:bottom w:val="single" w:sz="4" w:space="0" w:color="000000"/>
            </w:tcBorders>
            <w:vAlign w:val="center"/>
          </w:tcPr>
          <w:p w14:paraId="222A577E" w14:textId="77777777" w:rsidR="00CE5DA6" w:rsidRPr="00CE5DA6" w:rsidRDefault="00CE5DA6" w:rsidP="0077784C">
            <w:pPr>
              <w:pStyle w:val="TabellenInhalt"/>
              <w:jc w:val="center"/>
              <w:rPr>
                <w:rFonts w:ascii="Arial" w:hAnsi="Arial" w:cs="Arial"/>
              </w:rPr>
            </w:pPr>
            <w:r w:rsidRPr="00CE5DA6">
              <w:rPr>
                <w:rFonts w:ascii="Arial" w:hAnsi="Arial" w:cs="Arial"/>
              </w:rPr>
              <w:fldChar w:fldCharType="begin">
                <w:ffData>
                  <w:name w:val="Kontrollkästchen4"/>
                  <w:enabled/>
                  <w:calcOnExit w:val="0"/>
                  <w:checkBox>
                    <w:sizeAuto/>
                    <w:default w:val="0"/>
                  </w:checkBox>
                </w:ffData>
              </w:fldChar>
            </w:r>
            <w:bookmarkStart w:id="4" w:name="Kontrollkästchen4"/>
            <w:r w:rsidRPr="00CE5DA6">
              <w:rPr>
                <w:rFonts w:ascii="Arial" w:hAnsi="Arial" w:cs="Arial"/>
              </w:rPr>
              <w:instrText xml:space="preserve"> FORMCHECKBOX </w:instrText>
            </w:r>
            <w:r w:rsidR="00BF066E">
              <w:rPr>
                <w:rFonts w:ascii="Arial" w:hAnsi="Arial" w:cs="Arial"/>
              </w:rPr>
            </w:r>
            <w:r w:rsidR="00BF066E">
              <w:rPr>
                <w:rFonts w:ascii="Arial" w:hAnsi="Arial" w:cs="Arial"/>
              </w:rPr>
              <w:fldChar w:fldCharType="separate"/>
            </w:r>
            <w:r w:rsidRPr="00CE5DA6">
              <w:rPr>
                <w:rFonts w:ascii="Arial" w:hAnsi="Arial" w:cs="Arial"/>
              </w:rPr>
              <w:fldChar w:fldCharType="end"/>
            </w:r>
            <w:bookmarkEnd w:id="4"/>
          </w:p>
        </w:tc>
        <w:tc>
          <w:tcPr>
            <w:tcW w:w="960" w:type="dxa"/>
            <w:tcBorders>
              <w:left w:val="single" w:sz="4" w:space="0" w:color="000000"/>
              <w:bottom w:val="single" w:sz="4" w:space="0" w:color="000000"/>
            </w:tcBorders>
            <w:vAlign w:val="center"/>
          </w:tcPr>
          <w:p w14:paraId="4D6B42D5" w14:textId="77777777" w:rsidR="00CE5DA6" w:rsidRPr="00CE5DA6" w:rsidRDefault="00CE5DA6" w:rsidP="0077784C">
            <w:pPr>
              <w:pStyle w:val="TabellenInhalt"/>
              <w:jc w:val="center"/>
              <w:rPr>
                <w:rFonts w:ascii="Arial" w:hAnsi="Arial" w:cs="Arial"/>
              </w:rPr>
            </w:pPr>
            <w:r w:rsidRPr="00CE5DA6">
              <w:rPr>
                <w:rFonts w:ascii="Arial" w:hAnsi="Arial" w:cs="Arial"/>
              </w:rPr>
              <w:fldChar w:fldCharType="begin">
                <w:ffData>
                  <w:name w:val="Kontrollkästchen2"/>
                  <w:enabled/>
                  <w:calcOnExit w:val="0"/>
                  <w:checkBox>
                    <w:sizeAuto/>
                    <w:default w:val="0"/>
                  </w:checkBox>
                </w:ffData>
              </w:fldChar>
            </w:r>
            <w:r w:rsidRPr="00CE5DA6">
              <w:rPr>
                <w:rFonts w:ascii="Arial" w:hAnsi="Arial" w:cs="Arial"/>
              </w:rPr>
              <w:instrText xml:space="preserve"> FORMCHECKBOX </w:instrText>
            </w:r>
            <w:r w:rsidR="00BF066E">
              <w:rPr>
                <w:rFonts w:ascii="Arial" w:hAnsi="Arial" w:cs="Arial"/>
              </w:rPr>
            </w:r>
            <w:r w:rsidR="00BF066E">
              <w:rPr>
                <w:rFonts w:ascii="Arial" w:hAnsi="Arial" w:cs="Arial"/>
              </w:rPr>
              <w:fldChar w:fldCharType="separate"/>
            </w:r>
            <w:r w:rsidRPr="00CE5DA6">
              <w:rPr>
                <w:rFonts w:ascii="Arial" w:hAnsi="Arial" w:cs="Arial"/>
              </w:rPr>
              <w:fldChar w:fldCharType="end"/>
            </w:r>
          </w:p>
        </w:tc>
        <w:tc>
          <w:tcPr>
            <w:tcW w:w="960" w:type="dxa"/>
            <w:tcBorders>
              <w:left w:val="single" w:sz="4" w:space="0" w:color="000000"/>
              <w:bottom w:val="single" w:sz="4" w:space="0" w:color="000000"/>
            </w:tcBorders>
            <w:vAlign w:val="center"/>
          </w:tcPr>
          <w:p w14:paraId="26EFB8DA" w14:textId="77777777" w:rsidR="00CE5DA6" w:rsidRPr="00CE5DA6" w:rsidRDefault="00CE5DA6" w:rsidP="0077784C">
            <w:pPr>
              <w:pStyle w:val="TabellenInhalt"/>
              <w:jc w:val="center"/>
              <w:rPr>
                <w:rFonts w:ascii="Arial" w:hAnsi="Arial" w:cs="Arial"/>
              </w:rPr>
            </w:pPr>
            <w:r w:rsidRPr="00CE5DA6">
              <w:rPr>
                <w:rFonts w:ascii="Arial" w:hAnsi="Arial" w:cs="Arial"/>
              </w:rPr>
              <w:fldChar w:fldCharType="begin">
                <w:ffData>
                  <w:name w:val="Kontrollkästchen3"/>
                  <w:enabled/>
                  <w:calcOnExit w:val="0"/>
                  <w:checkBox>
                    <w:sizeAuto/>
                    <w:default w:val="0"/>
                  </w:checkBox>
                </w:ffData>
              </w:fldChar>
            </w:r>
            <w:r w:rsidRPr="00CE5DA6">
              <w:rPr>
                <w:rFonts w:ascii="Arial" w:hAnsi="Arial" w:cs="Arial"/>
              </w:rPr>
              <w:instrText xml:space="preserve"> FORMCHECKBOX </w:instrText>
            </w:r>
            <w:r w:rsidR="00BF066E">
              <w:rPr>
                <w:rFonts w:ascii="Arial" w:hAnsi="Arial" w:cs="Arial"/>
              </w:rPr>
            </w:r>
            <w:r w:rsidR="00BF066E">
              <w:rPr>
                <w:rFonts w:ascii="Arial" w:hAnsi="Arial" w:cs="Arial"/>
              </w:rPr>
              <w:fldChar w:fldCharType="separate"/>
            </w:r>
            <w:r w:rsidRPr="00CE5DA6">
              <w:rPr>
                <w:rFonts w:ascii="Arial" w:hAnsi="Arial" w:cs="Arial"/>
              </w:rPr>
              <w:fldChar w:fldCharType="end"/>
            </w:r>
          </w:p>
        </w:tc>
        <w:tc>
          <w:tcPr>
            <w:tcW w:w="960" w:type="dxa"/>
            <w:tcBorders>
              <w:left w:val="single" w:sz="4" w:space="0" w:color="000000"/>
              <w:bottom w:val="single" w:sz="4" w:space="0" w:color="000000"/>
            </w:tcBorders>
            <w:vAlign w:val="center"/>
          </w:tcPr>
          <w:p w14:paraId="55934402" w14:textId="77777777" w:rsidR="00CE5DA6" w:rsidRPr="00CE5DA6" w:rsidRDefault="00CE5DA6" w:rsidP="0077784C">
            <w:pPr>
              <w:pStyle w:val="TabellenInhalt"/>
              <w:jc w:val="center"/>
              <w:rPr>
                <w:rFonts w:ascii="Arial" w:hAnsi="Arial" w:cs="Arial"/>
              </w:rPr>
            </w:pPr>
            <w:r w:rsidRPr="00CE5DA6">
              <w:rPr>
                <w:rFonts w:ascii="Arial" w:hAnsi="Arial" w:cs="Arial"/>
              </w:rPr>
              <w:fldChar w:fldCharType="begin">
                <w:ffData>
                  <w:name w:val=""/>
                  <w:enabled/>
                  <w:calcOnExit w:val="0"/>
                  <w:checkBox>
                    <w:sizeAuto/>
                    <w:default w:val="1"/>
                  </w:checkBox>
                </w:ffData>
              </w:fldChar>
            </w:r>
            <w:r w:rsidRPr="00CE5DA6">
              <w:rPr>
                <w:rFonts w:ascii="Arial" w:hAnsi="Arial" w:cs="Arial"/>
              </w:rPr>
              <w:instrText xml:space="preserve"> FORMCHECKBOX </w:instrText>
            </w:r>
            <w:r w:rsidR="00BF066E">
              <w:rPr>
                <w:rFonts w:ascii="Arial" w:hAnsi="Arial" w:cs="Arial"/>
              </w:rPr>
            </w:r>
            <w:r w:rsidR="00BF066E">
              <w:rPr>
                <w:rFonts w:ascii="Arial" w:hAnsi="Arial" w:cs="Arial"/>
              </w:rPr>
              <w:fldChar w:fldCharType="separate"/>
            </w:r>
            <w:r w:rsidRPr="00CE5DA6">
              <w:rPr>
                <w:rFonts w:ascii="Arial" w:hAnsi="Arial" w:cs="Arial"/>
              </w:rPr>
              <w:fldChar w:fldCharType="end"/>
            </w:r>
          </w:p>
        </w:tc>
        <w:tc>
          <w:tcPr>
            <w:tcW w:w="2350" w:type="dxa"/>
            <w:tcBorders>
              <w:left w:val="single" w:sz="4" w:space="0" w:color="000000"/>
              <w:bottom w:val="single" w:sz="4" w:space="0" w:color="000000"/>
              <w:right w:val="single" w:sz="4" w:space="0" w:color="000000"/>
            </w:tcBorders>
            <w:vAlign w:val="center"/>
          </w:tcPr>
          <w:p w14:paraId="0DA4DF24" w14:textId="77777777" w:rsidR="00CE5DA6" w:rsidRPr="00CE5DA6" w:rsidRDefault="00CE5DA6" w:rsidP="0077784C">
            <w:pPr>
              <w:pStyle w:val="TabellenInhalt"/>
              <w:rPr>
                <w:rFonts w:ascii="Arial" w:hAnsi="Arial" w:cs="Arial"/>
                <w:sz w:val="20"/>
              </w:rPr>
            </w:pPr>
            <w:r w:rsidRPr="00CE5DA6">
              <w:rPr>
                <w:rFonts w:ascii="Arial" w:hAnsi="Arial" w:cs="Arial"/>
                <w:sz w:val="20"/>
              </w:rPr>
              <w:t xml:space="preserve">  </w:t>
            </w:r>
            <w:r w:rsidRPr="00CE5DA6">
              <w:rPr>
                <w:rFonts w:ascii="Arial" w:hAnsi="Arial" w:cs="Arial"/>
                <w:sz w:val="20"/>
              </w:rPr>
              <w:fldChar w:fldCharType="begin">
                <w:ffData>
                  <w:name w:val="Text5"/>
                  <w:enabled/>
                  <w:calcOnExit w:val="0"/>
                  <w:textInput/>
                </w:ffData>
              </w:fldChar>
            </w:r>
            <w:bookmarkStart w:id="5" w:name="Text5"/>
            <w:r w:rsidRPr="00CE5DA6">
              <w:rPr>
                <w:rFonts w:ascii="Arial" w:hAnsi="Arial" w:cs="Arial"/>
                <w:sz w:val="20"/>
              </w:rPr>
              <w:instrText xml:space="preserve"> FORMTEXT </w:instrText>
            </w:r>
            <w:r w:rsidRPr="00CE5DA6">
              <w:rPr>
                <w:rFonts w:ascii="Arial" w:hAnsi="Arial" w:cs="Arial"/>
                <w:sz w:val="20"/>
              </w:rPr>
            </w:r>
            <w:r w:rsidRPr="00CE5DA6">
              <w:rPr>
                <w:rFonts w:ascii="Arial" w:hAnsi="Arial" w:cs="Arial"/>
                <w:sz w:val="20"/>
              </w:rPr>
              <w:fldChar w:fldCharType="separate"/>
            </w:r>
            <w:r w:rsidRPr="00CE5DA6">
              <w:rPr>
                <w:rFonts w:ascii="Arial" w:hAnsi="Arial" w:cs="Arial"/>
                <w:noProof/>
                <w:sz w:val="20"/>
              </w:rPr>
              <w:t> </w:t>
            </w:r>
            <w:r w:rsidRPr="00CE5DA6">
              <w:rPr>
                <w:rFonts w:ascii="Arial" w:hAnsi="Arial" w:cs="Arial"/>
                <w:noProof/>
                <w:sz w:val="20"/>
              </w:rPr>
              <w:t> </w:t>
            </w:r>
            <w:r w:rsidRPr="00CE5DA6">
              <w:rPr>
                <w:rFonts w:ascii="Arial" w:hAnsi="Arial" w:cs="Arial"/>
                <w:noProof/>
                <w:sz w:val="20"/>
              </w:rPr>
              <w:t> </w:t>
            </w:r>
            <w:r w:rsidRPr="00CE5DA6">
              <w:rPr>
                <w:rFonts w:ascii="Arial" w:hAnsi="Arial" w:cs="Arial"/>
                <w:noProof/>
                <w:sz w:val="20"/>
              </w:rPr>
              <w:t> </w:t>
            </w:r>
            <w:r w:rsidRPr="00CE5DA6">
              <w:rPr>
                <w:rFonts w:ascii="Arial" w:hAnsi="Arial" w:cs="Arial"/>
                <w:noProof/>
                <w:sz w:val="20"/>
              </w:rPr>
              <w:t> </w:t>
            </w:r>
            <w:r w:rsidRPr="00CE5DA6">
              <w:rPr>
                <w:rFonts w:ascii="Arial" w:hAnsi="Arial" w:cs="Arial"/>
                <w:sz w:val="20"/>
              </w:rPr>
              <w:fldChar w:fldCharType="end"/>
            </w:r>
            <w:bookmarkEnd w:id="5"/>
          </w:p>
        </w:tc>
      </w:tr>
    </w:tbl>
    <w:p w14:paraId="6F97710D" w14:textId="77777777" w:rsidR="00CE5DA6" w:rsidRPr="00CE5DA6" w:rsidRDefault="00CE5DA6" w:rsidP="00CE5DA6">
      <w:pPr>
        <w:rPr>
          <w:rFonts w:cs="Arial"/>
          <w:lang w:val="de-DE"/>
        </w:rPr>
      </w:pPr>
    </w:p>
    <w:p w14:paraId="1FD8E4CE" w14:textId="42A3C7AB" w:rsidR="00CE5DA6" w:rsidRPr="00AA5D5B" w:rsidRDefault="00CE5DA6" w:rsidP="00CE5DA6">
      <w:pPr>
        <w:rPr>
          <w:rFonts w:asciiTheme="majorHAnsi" w:hAnsiTheme="majorHAnsi" w:cs="Arial"/>
          <w:lang w:val="de-DE"/>
        </w:rPr>
      </w:pPr>
      <w:r w:rsidRPr="00AA5D5B">
        <w:rPr>
          <w:rFonts w:asciiTheme="majorHAnsi" w:hAnsiTheme="majorHAnsi" w:cs="Arial"/>
          <w:lang w:val="de-DE"/>
        </w:rPr>
        <w:t>Datum:</w:t>
      </w:r>
      <w:r w:rsidRPr="00AA5D5B">
        <w:rPr>
          <w:rFonts w:asciiTheme="majorHAnsi" w:hAnsiTheme="majorHAnsi" w:cs="Arial"/>
          <w:lang w:val="de-DE"/>
        </w:rPr>
        <w:tab/>
      </w:r>
      <w:r w:rsidRPr="00AA5D5B">
        <w:rPr>
          <w:rFonts w:asciiTheme="majorHAnsi" w:hAnsiTheme="majorHAnsi" w:cs="Arial"/>
          <w:lang w:val="de-DE"/>
        </w:rPr>
        <w:tab/>
      </w:r>
      <w:r w:rsidRPr="00AA5D5B">
        <w:rPr>
          <w:rFonts w:asciiTheme="majorHAnsi" w:hAnsiTheme="majorHAnsi" w:cs="Arial"/>
          <w:lang w:val="de-DE"/>
        </w:rPr>
        <w:tab/>
      </w:r>
      <w:r w:rsidRPr="00AA5D5B">
        <w:rPr>
          <w:rFonts w:asciiTheme="majorHAnsi" w:hAnsiTheme="majorHAnsi" w:cs="Arial"/>
          <w:lang w:val="de-DE"/>
        </w:rPr>
        <w:tab/>
      </w:r>
      <w:r w:rsidR="00082514">
        <w:rPr>
          <w:rFonts w:asciiTheme="majorHAnsi" w:hAnsiTheme="majorHAnsi" w:cs="Arial"/>
          <w:lang w:val="de-DE"/>
        </w:rPr>
        <w:tab/>
      </w:r>
      <w:r w:rsidRPr="00AA5D5B">
        <w:rPr>
          <w:rFonts w:asciiTheme="majorHAnsi" w:hAnsiTheme="majorHAnsi" w:cs="Arial"/>
          <w:lang w:val="de-DE"/>
        </w:rPr>
        <w:t>Unterschrift:</w:t>
      </w:r>
    </w:p>
    <w:p w14:paraId="2F6B9A68" w14:textId="77777777" w:rsidR="00CE5DA6" w:rsidRPr="00AA5D5B" w:rsidRDefault="00CE5DA6" w:rsidP="00CE5DA6">
      <w:pPr>
        <w:rPr>
          <w:rFonts w:asciiTheme="majorHAnsi" w:hAnsiTheme="majorHAnsi" w:cs="Arial"/>
          <w:lang w:val="de-DE"/>
        </w:rPr>
      </w:pPr>
    </w:p>
    <w:p w14:paraId="27E3A843" w14:textId="77777777" w:rsidR="00AA5D5B" w:rsidRDefault="00AA5D5B">
      <w:pPr>
        <w:spacing w:before="0" w:after="0"/>
        <w:rPr>
          <w:rFonts w:asciiTheme="majorHAnsi" w:hAnsiTheme="majorHAnsi" w:cs="Arial"/>
          <w:b/>
          <w:sz w:val="28"/>
          <w:szCs w:val="28"/>
          <w:lang w:val="de-DE"/>
        </w:rPr>
      </w:pPr>
      <w:r>
        <w:rPr>
          <w:rFonts w:asciiTheme="majorHAnsi" w:hAnsiTheme="majorHAnsi" w:cs="Arial"/>
          <w:b/>
          <w:sz w:val="28"/>
          <w:szCs w:val="28"/>
          <w:lang w:val="de-DE"/>
        </w:rPr>
        <w:br w:type="page"/>
      </w:r>
    </w:p>
    <w:p w14:paraId="3F715ED0" w14:textId="782B1579" w:rsidR="00CE5DA6" w:rsidRPr="008E2A5F" w:rsidRDefault="00CE5DA6" w:rsidP="00CE5DA6">
      <w:pPr>
        <w:rPr>
          <w:rFonts w:asciiTheme="majorHAnsi" w:hAnsiTheme="majorHAnsi" w:cs="Arial"/>
          <w:sz w:val="24"/>
          <w:szCs w:val="24"/>
          <w:lang w:val="de-DE"/>
        </w:rPr>
      </w:pPr>
      <w:r w:rsidRPr="008E2A5F">
        <w:rPr>
          <w:rFonts w:asciiTheme="majorHAnsi" w:hAnsiTheme="majorHAnsi" w:cs="Arial"/>
          <w:b/>
          <w:sz w:val="24"/>
          <w:szCs w:val="24"/>
          <w:lang w:val="de-DE"/>
        </w:rPr>
        <w:lastRenderedPageBreak/>
        <w:t xml:space="preserve">2. Versuch auf AB 1: </w:t>
      </w:r>
      <w:proofErr w:type="spellStart"/>
      <w:r w:rsidRPr="008E2A5F">
        <w:rPr>
          <w:rFonts w:asciiTheme="majorHAnsi" w:hAnsiTheme="majorHAnsi" w:cs="Arial"/>
          <w:b/>
          <w:sz w:val="24"/>
          <w:szCs w:val="24"/>
          <w:lang w:val="de-DE"/>
        </w:rPr>
        <w:t>viscosity</w:t>
      </w:r>
      <w:proofErr w:type="spellEnd"/>
      <w:r w:rsidRPr="008E2A5F">
        <w:rPr>
          <w:rFonts w:asciiTheme="majorHAnsi" w:hAnsiTheme="majorHAnsi" w:cs="Arial"/>
          <w:b/>
          <w:sz w:val="24"/>
          <w:szCs w:val="24"/>
          <w:lang w:val="de-DE"/>
        </w:rPr>
        <w:t xml:space="preserve"> </w:t>
      </w:r>
      <w:proofErr w:type="spellStart"/>
      <w:r w:rsidRPr="008E2A5F">
        <w:rPr>
          <w:rFonts w:asciiTheme="majorHAnsi" w:hAnsiTheme="majorHAnsi" w:cs="Arial"/>
          <w:b/>
          <w:sz w:val="24"/>
          <w:szCs w:val="24"/>
          <w:lang w:val="de-DE"/>
        </w:rPr>
        <w:t>of</w:t>
      </w:r>
      <w:proofErr w:type="spellEnd"/>
      <w:r w:rsidRPr="008E2A5F">
        <w:rPr>
          <w:rFonts w:asciiTheme="majorHAnsi" w:hAnsiTheme="majorHAnsi" w:cs="Arial"/>
          <w:b/>
          <w:sz w:val="24"/>
          <w:szCs w:val="24"/>
          <w:lang w:val="de-DE"/>
        </w:rPr>
        <w:t xml:space="preserve"> </w:t>
      </w:r>
      <w:proofErr w:type="spellStart"/>
      <w:r w:rsidRPr="008E2A5F">
        <w:rPr>
          <w:rFonts w:asciiTheme="majorHAnsi" w:hAnsiTheme="majorHAnsi" w:cs="Arial"/>
          <w:b/>
          <w:sz w:val="24"/>
          <w:szCs w:val="24"/>
          <w:lang w:val="de-DE"/>
        </w:rPr>
        <w:t>alkanes</w:t>
      </w:r>
      <w:proofErr w:type="spellEnd"/>
    </w:p>
    <w:p w14:paraId="7B4F2AA6" w14:textId="77777777"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Durchführung:</w:t>
      </w:r>
    </w:p>
    <w:p w14:paraId="302188D7" w14:textId="33204B03" w:rsidR="00CE5DA6" w:rsidRPr="00AA5D5B" w:rsidRDefault="00176F15" w:rsidP="00CE5DA6">
      <w:pPr>
        <w:rPr>
          <w:rFonts w:asciiTheme="majorHAnsi" w:hAnsiTheme="majorHAnsi" w:cs="Arial"/>
          <w:bCs/>
          <w:lang w:val="de-DE"/>
        </w:rPr>
      </w:pPr>
      <w:r w:rsidRPr="00AA5D5B">
        <w:rPr>
          <w:rFonts w:asciiTheme="majorHAnsi" w:hAnsiTheme="majorHAnsi" w:cs="Arial"/>
          <w:bCs/>
          <w:lang w:val="de-DE"/>
        </w:rPr>
        <w:t>Zwei</w:t>
      </w:r>
      <w:r w:rsidR="00CE5DA6" w:rsidRPr="00AA5D5B">
        <w:rPr>
          <w:rFonts w:asciiTheme="majorHAnsi" w:hAnsiTheme="majorHAnsi" w:cs="Arial"/>
          <w:bCs/>
          <w:lang w:val="de-DE"/>
        </w:rPr>
        <w:t xml:space="preserve"> verschlossene Reagenzgläser mit Heptan und Paraffinöl werden wiederholt auf den Kopf gestellt.</w:t>
      </w:r>
    </w:p>
    <w:p w14:paraId="118B6A96" w14:textId="77777777"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Beobachtung:</w:t>
      </w:r>
    </w:p>
    <w:p w14:paraId="7C8A2A4B" w14:textId="78EA8E8C"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Paraffinöl fließt langsamer als Heptan.</w:t>
      </w:r>
    </w:p>
    <w:p w14:paraId="5B8573C2" w14:textId="77777777"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Erklärung:</w:t>
      </w:r>
    </w:p>
    <w:p w14:paraId="29B6C4B3" w14:textId="4190873A"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Paraffinöl hat eine höhere Viskosität als Heptan, da es aus größeren Molekülen besteht und somit d</w:t>
      </w:r>
      <w:r w:rsidR="00176F15" w:rsidRPr="00AA5D5B">
        <w:rPr>
          <w:rFonts w:asciiTheme="majorHAnsi" w:hAnsiTheme="majorHAnsi" w:cs="Arial"/>
          <w:bCs/>
          <w:lang w:val="de-DE"/>
        </w:rPr>
        <w:t>ie London-</w:t>
      </w:r>
      <w:r w:rsidRPr="00AA5D5B">
        <w:rPr>
          <w:rFonts w:asciiTheme="majorHAnsi" w:hAnsiTheme="majorHAnsi" w:cs="Arial"/>
          <w:bCs/>
          <w:lang w:val="de-DE"/>
        </w:rPr>
        <w:t>Kräfte größer sind.</w:t>
      </w:r>
    </w:p>
    <w:p w14:paraId="63A4DE18" w14:textId="77777777" w:rsidR="00CE5DA6" w:rsidRPr="00AA5D5B" w:rsidRDefault="00CE5DA6" w:rsidP="00CE5DA6">
      <w:pPr>
        <w:rPr>
          <w:rFonts w:asciiTheme="majorHAnsi" w:hAnsiTheme="majorHAnsi" w:cs="Arial"/>
          <w:bCs/>
          <w:lang w:val="de-DE"/>
        </w:rPr>
      </w:pPr>
    </w:p>
    <w:p w14:paraId="46E91B1B" w14:textId="77777777" w:rsidR="00CE5DA6" w:rsidRPr="00AA5D5B" w:rsidRDefault="00CE5DA6" w:rsidP="00CE5DA6">
      <w:pPr>
        <w:rPr>
          <w:rFonts w:asciiTheme="majorHAnsi" w:hAnsiTheme="majorHAnsi" w:cs="Arial"/>
          <w:b/>
          <w:bCs/>
          <w:sz w:val="24"/>
          <w:szCs w:val="24"/>
          <w:lang w:val="de-DE"/>
        </w:rPr>
      </w:pPr>
      <w:r w:rsidRPr="00AA5D5B">
        <w:rPr>
          <w:rFonts w:asciiTheme="majorHAnsi" w:hAnsiTheme="majorHAnsi" w:cs="Arial"/>
          <w:b/>
          <w:bCs/>
          <w:sz w:val="24"/>
          <w:szCs w:val="24"/>
          <w:lang w:val="de-DE"/>
        </w:rPr>
        <w:t>Ausgangsstoffe:</w:t>
      </w:r>
    </w:p>
    <w:p w14:paraId="77C1B339" w14:textId="77777777" w:rsidR="00CE5DA6" w:rsidRPr="00AA5D5B" w:rsidRDefault="00CE5DA6" w:rsidP="00CE5DA6">
      <w:pPr>
        <w:rPr>
          <w:rFonts w:asciiTheme="majorHAnsi" w:hAnsiTheme="majorHAnsi" w:cs="Arial"/>
          <w:b/>
          <w:bCs/>
          <w:lang w:val="de-DE"/>
        </w:rPr>
      </w:pPr>
      <w:r w:rsidRPr="00AA5D5B">
        <w:rPr>
          <w:rFonts w:asciiTheme="majorHAnsi" w:hAnsiTheme="majorHAnsi" w:cs="Arial"/>
          <w:b/>
          <w:bCs/>
          <w:lang w:val="de-DE"/>
        </w:rPr>
        <w:t>Heptan:</w:t>
      </w:r>
    </w:p>
    <w:p w14:paraId="5D05786F" w14:textId="77777777"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 xml:space="preserve">Signalwort „Gefahr“: GHS 02 </w:t>
      </w:r>
      <w:r w:rsidRPr="00AA5D5B">
        <w:rPr>
          <w:rFonts w:asciiTheme="majorHAnsi" w:hAnsiTheme="majorHAnsi" w:cs="Arial"/>
          <w:noProof/>
          <w:lang w:val="de-DE"/>
        </w:rPr>
        <w:drawing>
          <wp:inline distT="0" distB="0" distL="0" distR="0" wp14:anchorId="36149DFB" wp14:editId="4FFD7CA6">
            <wp:extent cx="317500" cy="317500"/>
            <wp:effectExtent l="0" t="0" r="12700" b="12700"/>
            <wp:docPr id="29" name="Bild 2" descr="http://daten.didaktikchemie.uni-bayreuth.de/1daten/ghs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ttp://daten.didaktikchemie.uni-bayreuth.de/1daten/ghs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r w:rsidRPr="00AA5D5B">
        <w:rPr>
          <w:rFonts w:asciiTheme="majorHAnsi" w:hAnsiTheme="majorHAnsi" w:cs="Arial"/>
          <w:bCs/>
          <w:lang w:val="de-DE"/>
        </w:rPr>
        <w:t xml:space="preserve">, GHS 07 </w:t>
      </w:r>
      <w:r w:rsidRPr="00AA5D5B">
        <w:rPr>
          <w:rFonts w:asciiTheme="majorHAnsi" w:hAnsiTheme="majorHAnsi"/>
          <w:noProof/>
          <w:lang w:val="de-DE"/>
        </w:rPr>
        <w:drawing>
          <wp:inline distT="0" distB="0" distL="0" distR="0" wp14:anchorId="4AA3DDAC" wp14:editId="0B7BE282">
            <wp:extent cx="317500" cy="304800"/>
            <wp:effectExtent l="0" t="0" r="12700" b="0"/>
            <wp:docPr id="226" name="Bild 7" descr="http://daten.didaktikchemie.uni-bayreuth.de/1daten/ghs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http://daten.didaktikchemie.uni-bayreuth.de/1daten/ghs0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00" cy="304800"/>
                    </a:xfrm>
                    <a:prstGeom prst="rect">
                      <a:avLst/>
                    </a:prstGeom>
                    <a:noFill/>
                    <a:ln>
                      <a:noFill/>
                    </a:ln>
                  </pic:spPr>
                </pic:pic>
              </a:graphicData>
            </a:graphic>
          </wp:inline>
        </w:drawing>
      </w:r>
      <w:r w:rsidRPr="00AA5D5B">
        <w:rPr>
          <w:rFonts w:asciiTheme="majorHAnsi" w:hAnsiTheme="majorHAnsi" w:cs="Arial"/>
          <w:bCs/>
          <w:lang w:val="de-DE"/>
        </w:rPr>
        <w:t xml:space="preserve">, GHS 08 </w:t>
      </w:r>
      <w:r w:rsidRPr="00AA5D5B">
        <w:rPr>
          <w:rFonts w:asciiTheme="majorHAnsi" w:hAnsiTheme="majorHAnsi"/>
          <w:noProof/>
          <w:lang w:val="de-DE"/>
        </w:rPr>
        <w:drawing>
          <wp:inline distT="0" distB="0" distL="0" distR="0" wp14:anchorId="2AAD5298" wp14:editId="564661FE">
            <wp:extent cx="317500" cy="317500"/>
            <wp:effectExtent l="0" t="0" r="12700" b="12700"/>
            <wp:docPr id="227" name="Bild 8" descr="http://daten.didaktikchemie.uni-bayreuth.de/1daten/ghs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http://daten.didaktikchemie.uni-bayreuth.de/1daten/ghs0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r w:rsidRPr="00AA5D5B">
        <w:rPr>
          <w:rFonts w:asciiTheme="majorHAnsi" w:hAnsiTheme="majorHAnsi" w:cs="Arial"/>
          <w:bCs/>
          <w:lang w:val="de-DE"/>
        </w:rPr>
        <w:t xml:space="preserve">, GHS 09 </w:t>
      </w:r>
      <w:r w:rsidRPr="00AA5D5B">
        <w:rPr>
          <w:rFonts w:asciiTheme="majorHAnsi" w:hAnsiTheme="majorHAnsi"/>
          <w:noProof/>
          <w:lang w:val="de-DE"/>
        </w:rPr>
        <w:drawing>
          <wp:inline distT="0" distB="0" distL="0" distR="0" wp14:anchorId="652A1FC4" wp14:editId="1C11A1E2">
            <wp:extent cx="304800" cy="317500"/>
            <wp:effectExtent l="0" t="0" r="0" b="12700"/>
            <wp:docPr id="228" name="Bild 9" descr="http://daten.didaktikchemie.uni-bayreuth.de/1daten/ghs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http://daten.didaktikchemie.uni-bayreuth.de/1daten/ghs09.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17500"/>
                    </a:xfrm>
                    <a:prstGeom prst="rect">
                      <a:avLst/>
                    </a:prstGeom>
                    <a:noFill/>
                    <a:ln>
                      <a:noFill/>
                    </a:ln>
                  </pic:spPr>
                </pic:pic>
              </a:graphicData>
            </a:graphic>
          </wp:inline>
        </w:drawing>
      </w:r>
    </w:p>
    <w:p w14:paraId="35EA155D" w14:textId="77777777"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H225: Flüssigkeit und Dampf leicht entzündbar.</w:t>
      </w:r>
    </w:p>
    <w:p w14:paraId="70425EDC" w14:textId="77777777"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H304: Kann bei Verschlucken und Eindringen in die Atemwege tödlich sein.</w:t>
      </w:r>
    </w:p>
    <w:p w14:paraId="3D3E021A" w14:textId="77777777"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H315: Verursacht Hautreizungen.</w:t>
      </w:r>
    </w:p>
    <w:p w14:paraId="0EE373BE" w14:textId="77777777"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H336: Kann Schläfrigkeit und Benommenheit verursachen.</w:t>
      </w:r>
    </w:p>
    <w:p w14:paraId="46DC00C3" w14:textId="77777777"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H410: Sehr giftig für Wasserorganismen mit langfristiger Wirkung.</w:t>
      </w:r>
    </w:p>
    <w:p w14:paraId="01161049" w14:textId="77777777" w:rsidR="00CE5DA6" w:rsidRPr="00AA5D5B" w:rsidRDefault="00CE5DA6" w:rsidP="00CE5DA6">
      <w:pPr>
        <w:rPr>
          <w:rFonts w:asciiTheme="majorHAnsi" w:hAnsiTheme="majorHAnsi" w:cs="Arial"/>
          <w:bCs/>
          <w:lang w:val="de-DE"/>
        </w:rPr>
      </w:pPr>
    </w:p>
    <w:p w14:paraId="467B7305" w14:textId="77777777" w:rsidR="00CE5DA6" w:rsidRPr="00AA5D5B" w:rsidRDefault="00CE5DA6" w:rsidP="00CE5DA6">
      <w:pPr>
        <w:rPr>
          <w:rFonts w:asciiTheme="majorHAnsi" w:hAnsiTheme="majorHAnsi" w:cs="Arial"/>
          <w:b/>
          <w:bCs/>
          <w:lang w:val="de-DE"/>
        </w:rPr>
      </w:pPr>
      <w:r w:rsidRPr="00AA5D5B">
        <w:rPr>
          <w:rFonts w:asciiTheme="majorHAnsi" w:hAnsiTheme="majorHAnsi" w:cs="Arial"/>
          <w:b/>
          <w:bCs/>
          <w:lang w:val="de-DE"/>
        </w:rPr>
        <w:t>Paraffinöl, dickflüssig:</w:t>
      </w:r>
    </w:p>
    <w:p w14:paraId="3E138DF9" w14:textId="212FBA6E"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Nicht kennzeichnungspflichtig</w:t>
      </w:r>
    </w:p>
    <w:p w14:paraId="0F3A7129" w14:textId="77777777" w:rsidR="00CE5DA6" w:rsidRPr="00AA5D5B" w:rsidRDefault="00CE5DA6" w:rsidP="00CE5DA6">
      <w:pPr>
        <w:rPr>
          <w:rFonts w:asciiTheme="majorHAnsi" w:hAnsiTheme="majorHAnsi" w:cs="Arial"/>
          <w:b/>
          <w:bCs/>
          <w:lang w:val="de-DE"/>
        </w:rPr>
      </w:pPr>
      <w:r w:rsidRPr="00AA5D5B">
        <w:rPr>
          <w:rFonts w:asciiTheme="majorHAnsi" w:hAnsiTheme="majorHAnsi" w:cs="Arial"/>
          <w:b/>
          <w:bCs/>
          <w:lang w:val="de-DE"/>
        </w:rPr>
        <w:t>Paraffinöl, dünnflüssig:</w:t>
      </w:r>
    </w:p>
    <w:p w14:paraId="5013F45B" w14:textId="77777777"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 xml:space="preserve">Signalwort „Gefahr“: GHS 08 </w:t>
      </w:r>
      <w:r w:rsidRPr="00AA5D5B">
        <w:rPr>
          <w:rFonts w:asciiTheme="majorHAnsi" w:hAnsiTheme="majorHAnsi"/>
          <w:noProof/>
          <w:lang w:val="de-DE"/>
        </w:rPr>
        <w:drawing>
          <wp:inline distT="0" distB="0" distL="0" distR="0" wp14:anchorId="6B7C225B" wp14:editId="143EF34C">
            <wp:extent cx="317500" cy="317500"/>
            <wp:effectExtent l="0" t="0" r="12700" b="12700"/>
            <wp:docPr id="229" name="Bild 8" descr="http://daten.didaktikchemie.uni-bayreuth.de/1daten/ghs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http://daten.didaktikchemie.uni-bayreuth.de/1daten/ghs0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p>
    <w:p w14:paraId="28922552" w14:textId="77777777"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H304: Kann bei Verschlucken und Eindringen in die Atemwege tödlich sein.</w:t>
      </w:r>
    </w:p>
    <w:p w14:paraId="596B969B" w14:textId="77777777" w:rsidR="00AA5D5B" w:rsidRDefault="00AA5D5B" w:rsidP="00CE5DA6">
      <w:pPr>
        <w:rPr>
          <w:rFonts w:asciiTheme="majorHAnsi" w:hAnsiTheme="majorHAnsi" w:cs="Arial"/>
          <w:b/>
          <w:bCs/>
          <w:sz w:val="24"/>
          <w:szCs w:val="24"/>
          <w:lang w:val="de-DE"/>
        </w:rPr>
      </w:pPr>
    </w:p>
    <w:p w14:paraId="72E40C0E" w14:textId="77777777" w:rsidR="00CE5DA6" w:rsidRPr="00AA5D5B" w:rsidRDefault="00CE5DA6" w:rsidP="00CE5DA6">
      <w:pPr>
        <w:rPr>
          <w:rFonts w:asciiTheme="majorHAnsi" w:hAnsiTheme="majorHAnsi" w:cs="Arial"/>
          <w:b/>
          <w:bCs/>
          <w:sz w:val="24"/>
          <w:szCs w:val="24"/>
          <w:lang w:val="de-DE"/>
        </w:rPr>
      </w:pPr>
      <w:r w:rsidRPr="00AA5D5B">
        <w:rPr>
          <w:rFonts w:asciiTheme="majorHAnsi" w:hAnsiTheme="majorHAnsi" w:cs="Arial"/>
          <w:b/>
          <w:bCs/>
          <w:sz w:val="24"/>
          <w:szCs w:val="24"/>
          <w:lang w:val="de-DE"/>
        </w:rPr>
        <w:t>Produkte:</w:t>
      </w:r>
    </w:p>
    <w:p w14:paraId="31AF573E" w14:textId="77777777" w:rsidR="00CE5DA6" w:rsidRPr="00AA5D5B" w:rsidRDefault="00CE5DA6" w:rsidP="00CE5DA6">
      <w:pPr>
        <w:rPr>
          <w:rFonts w:asciiTheme="majorHAnsi" w:hAnsiTheme="majorHAnsi" w:cs="Arial"/>
          <w:bCs/>
          <w:lang w:val="de-DE"/>
        </w:rPr>
      </w:pPr>
      <w:r w:rsidRPr="00AA5D5B">
        <w:rPr>
          <w:rFonts w:asciiTheme="majorHAnsi" w:hAnsiTheme="majorHAnsi" w:cs="Arial"/>
          <w:b/>
          <w:bCs/>
          <w:lang w:val="de-DE"/>
        </w:rPr>
        <w:t>Keine chemische Reaktion. Siehe Ausgangsstoffe</w:t>
      </w:r>
    </w:p>
    <w:p w14:paraId="1A1F2790" w14:textId="77777777" w:rsidR="00CE5DA6" w:rsidRPr="00AA5D5B" w:rsidRDefault="00CE5DA6" w:rsidP="00CE5DA6">
      <w:pPr>
        <w:rPr>
          <w:rFonts w:asciiTheme="majorHAnsi" w:hAnsiTheme="majorHAnsi" w:cs="Arial"/>
          <w:lang w:val="de-DE"/>
        </w:rPr>
      </w:pPr>
    </w:p>
    <w:p w14:paraId="383D8885" w14:textId="77777777" w:rsidR="00CE5DA6" w:rsidRPr="00AA5D5B" w:rsidRDefault="00CE5DA6" w:rsidP="00CE5DA6">
      <w:pPr>
        <w:rPr>
          <w:rFonts w:asciiTheme="majorHAnsi" w:hAnsiTheme="majorHAnsi" w:cs="Arial"/>
          <w:i/>
          <w:iCs/>
          <w:lang w:val="de-DE"/>
        </w:rPr>
      </w:pPr>
      <w:r w:rsidRPr="00AA5D5B">
        <w:rPr>
          <w:rFonts w:asciiTheme="majorHAnsi" w:hAnsiTheme="majorHAnsi" w:cs="Arial"/>
          <w:b/>
          <w:bCs/>
          <w:lang w:val="de-DE"/>
        </w:rPr>
        <w:t xml:space="preserve">Substitution möglich? </w:t>
      </w:r>
      <w:r w:rsidRPr="00AA5D5B">
        <w:rPr>
          <w:rFonts w:asciiTheme="majorHAnsi" w:hAnsiTheme="majorHAnsi" w:cs="Arial"/>
          <w:i/>
          <w:iCs/>
          <w:lang w:val="de-DE"/>
        </w:rPr>
        <w:t xml:space="preserve">Substitution wurde geprüft und ist nicht weiter möglich, da es sich hier um einen Standardschulversuch handelt, der mit erlaubten Chemikalien aus der neuesten D-GISS-Liste (GUV-SR 2004) durchgeführt wird. </w:t>
      </w:r>
    </w:p>
    <w:p w14:paraId="2BAB1B8D" w14:textId="77777777" w:rsidR="00CE5DA6" w:rsidRPr="00AA5D5B" w:rsidRDefault="00CE5DA6" w:rsidP="00CE5DA6">
      <w:pPr>
        <w:rPr>
          <w:rFonts w:asciiTheme="majorHAnsi" w:hAnsiTheme="majorHAnsi" w:cs="Arial"/>
          <w:lang w:val="de-DE"/>
        </w:rPr>
      </w:pPr>
    </w:p>
    <w:p w14:paraId="5E4CC3C4" w14:textId="77777777" w:rsidR="00CE5DA6" w:rsidRPr="00AA5D5B" w:rsidRDefault="00CE5DA6" w:rsidP="00CE5DA6">
      <w:pPr>
        <w:rPr>
          <w:rFonts w:asciiTheme="majorHAnsi" w:hAnsiTheme="majorHAnsi" w:cs="Arial"/>
          <w:bCs/>
          <w:i/>
          <w:color w:val="0000FF"/>
          <w:lang w:val="de-DE"/>
        </w:rPr>
      </w:pPr>
      <w:r w:rsidRPr="00AA5D5B">
        <w:rPr>
          <w:rFonts w:asciiTheme="majorHAnsi" w:hAnsiTheme="majorHAnsi" w:cs="Arial"/>
          <w:b/>
          <w:bCs/>
          <w:lang w:val="de-DE"/>
        </w:rPr>
        <w:t>Gefahren:</w:t>
      </w:r>
    </w:p>
    <w:p w14:paraId="41FF2459" w14:textId="512129CF" w:rsidR="00CE5DA6" w:rsidRPr="00AA5D5B" w:rsidRDefault="00CE5DA6" w:rsidP="00CE5DA6">
      <w:pPr>
        <w:rPr>
          <w:rFonts w:asciiTheme="majorHAnsi" w:hAnsiTheme="majorHAnsi" w:cs="Arial"/>
          <w:lang w:val="de-DE"/>
        </w:rPr>
      </w:pPr>
      <w:r w:rsidRPr="00AA5D5B">
        <w:rPr>
          <w:rFonts w:asciiTheme="majorHAnsi" w:hAnsiTheme="majorHAnsi" w:cs="Arial"/>
          <w:lang w:val="de-DE"/>
        </w:rPr>
        <w:t>Einatmen / Hautkontakt:</w:t>
      </w:r>
      <w:r w:rsidRPr="00AA5D5B">
        <w:rPr>
          <w:rFonts w:asciiTheme="majorHAnsi" w:hAnsiTheme="majorHAnsi" w:cs="Arial"/>
          <w:lang w:val="de-DE"/>
        </w:rPr>
        <w:tab/>
      </w:r>
      <w:r w:rsidRPr="00AA5D5B">
        <w:rPr>
          <w:rFonts w:asciiTheme="majorHAnsi" w:hAnsiTheme="majorHAnsi" w:cs="Arial"/>
          <w:lang w:val="de-DE"/>
        </w:rPr>
        <w:tab/>
      </w:r>
      <w:r w:rsidR="00AA5D5B">
        <w:rPr>
          <w:rFonts w:asciiTheme="majorHAnsi" w:hAnsiTheme="majorHAnsi" w:cs="Arial"/>
          <w:lang w:val="de-DE"/>
        </w:rPr>
        <w:tab/>
      </w:r>
      <w:r w:rsidRPr="00AA5D5B">
        <w:rPr>
          <w:rFonts w:asciiTheme="majorHAnsi" w:hAnsiTheme="majorHAnsi" w:cs="Arial"/>
          <w:b/>
          <w:sz w:val="22"/>
          <w:lang w:val="de-DE"/>
        </w:rPr>
        <w:fldChar w:fldCharType="begin">
          <w:ffData>
            <w:name w:val=""/>
            <w:enabled/>
            <w:calcOnExit w:val="0"/>
            <w:helpText w:type="text" w:val="Kästchen anklicken und in der Dialogbox, die erscheint, die Option &quot;aktiviert&quot; anklicken. Ansonsten Kästchen ignorieren"/>
            <w:statusText w:type="text" w:val="Kästchen anklicken und in der Dialogbox, die erscheint, die Option &quot;aktiviert&quot; anklicken. Ansonsten Kästchen ignorieren"/>
            <w:checkBox>
              <w:sizeAuto/>
              <w:default w:val="1"/>
            </w:checkBox>
          </w:ffData>
        </w:fldChar>
      </w:r>
      <w:r w:rsidRPr="00AA5D5B">
        <w:rPr>
          <w:rFonts w:asciiTheme="majorHAnsi" w:hAnsiTheme="majorHAnsi" w:cs="Arial"/>
          <w:b/>
          <w:sz w:val="22"/>
          <w:lang w:val="de-DE"/>
        </w:rPr>
        <w:instrText xml:space="preserve"> FORMCHECKBOX </w:instrText>
      </w:r>
      <w:r w:rsidR="00BF066E">
        <w:rPr>
          <w:rFonts w:asciiTheme="majorHAnsi" w:hAnsiTheme="majorHAnsi" w:cs="Arial"/>
          <w:b/>
          <w:sz w:val="22"/>
          <w:lang w:val="de-DE"/>
        </w:rPr>
      </w:r>
      <w:r w:rsidR="00BF066E">
        <w:rPr>
          <w:rFonts w:asciiTheme="majorHAnsi" w:hAnsiTheme="majorHAnsi" w:cs="Arial"/>
          <w:b/>
          <w:sz w:val="22"/>
          <w:lang w:val="de-DE"/>
        </w:rPr>
        <w:fldChar w:fldCharType="separate"/>
      </w:r>
      <w:r w:rsidRPr="00AA5D5B">
        <w:rPr>
          <w:rFonts w:asciiTheme="majorHAnsi" w:hAnsiTheme="majorHAnsi" w:cs="Arial"/>
          <w:b/>
          <w:sz w:val="22"/>
          <w:lang w:val="de-DE"/>
        </w:rPr>
        <w:fldChar w:fldCharType="end"/>
      </w:r>
    </w:p>
    <w:p w14:paraId="7422449E" w14:textId="77777777" w:rsidR="00CE5DA6" w:rsidRPr="00AA5D5B" w:rsidRDefault="00CE5DA6" w:rsidP="00CE5DA6">
      <w:pPr>
        <w:rPr>
          <w:rFonts w:asciiTheme="majorHAnsi" w:hAnsiTheme="majorHAnsi" w:cs="Arial"/>
          <w:lang w:val="de-DE"/>
        </w:rPr>
      </w:pPr>
      <w:r w:rsidRPr="00AA5D5B">
        <w:rPr>
          <w:rFonts w:asciiTheme="majorHAnsi" w:hAnsiTheme="majorHAnsi" w:cs="Arial"/>
          <w:lang w:val="de-DE"/>
        </w:rPr>
        <w:t>Brandgefahr:</w:t>
      </w:r>
      <w:r w:rsidRPr="00AA5D5B">
        <w:rPr>
          <w:rFonts w:asciiTheme="majorHAnsi" w:hAnsiTheme="majorHAnsi" w:cs="Arial"/>
          <w:lang w:val="de-DE"/>
        </w:rPr>
        <w:tab/>
      </w:r>
      <w:r w:rsidRPr="00AA5D5B">
        <w:rPr>
          <w:rFonts w:asciiTheme="majorHAnsi" w:hAnsiTheme="majorHAnsi" w:cs="Arial"/>
          <w:lang w:val="de-DE"/>
        </w:rPr>
        <w:tab/>
      </w:r>
      <w:r w:rsidRPr="00AA5D5B">
        <w:rPr>
          <w:rFonts w:asciiTheme="majorHAnsi" w:hAnsiTheme="majorHAnsi" w:cs="Arial"/>
          <w:lang w:val="de-DE"/>
        </w:rPr>
        <w:tab/>
      </w:r>
      <w:r w:rsidRPr="00AA5D5B">
        <w:rPr>
          <w:rFonts w:asciiTheme="majorHAnsi" w:hAnsiTheme="majorHAnsi" w:cs="Arial"/>
          <w:lang w:val="de-DE"/>
        </w:rPr>
        <w:tab/>
      </w:r>
      <w:r w:rsidRPr="00AA5D5B">
        <w:rPr>
          <w:rFonts w:asciiTheme="majorHAnsi" w:hAnsiTheme="majorHAnsi" w:cs="Arial"/>
          <w:b/>
          <w:sz w:val="22"/>
          <w:lang w:val="de-DE"/>
        </w:rPr>
        <w:fldChar w:fldCharType="begin">
          <w:ffData>
            <w:name w:val=""/>
            <w:enabled/>
            <w:calcOnExit w:val="0"/>
            <w:checkBox>
              <w:sizeAuto/>
              <w:default w:val="1"/>
            </w:checkBox>
          </w:ffData>
        </w:fldChar>
      </w:r>
      <w:r w:rsidRPr="00AA5D5B">
        <w:rPr>
          <w:rFonts w:asciiTheme="majorHAnsi" w:hAnsiTheme="majorHAnsi" w:cs="Arial"/>
          <w:b/>
          <w:sz w:val="22"/>
          <w:lang w:val="de-DE"/>
        </w:rPr>
        <w:instrText xml:space="preserve"> FORMCHECKBOX </w:instrText>
      </w:r>
      <w:r w:rsidR="00BF066E">
        <w:rPr>
          <w:rFonts w:asciiTheme="majorHAnsi" w:hAnsiTheme="majorHAnsi" w:cs="Arial"/>
          <w:b/>
          <w:sz w:val="22"/>
          <w:lang w:val="de-DE"/>
        </w:rPr>
      </w:r>
      <w:r w:rsidR="00BF066E">
        <w:rPr>
          <w:rFonts w:asciiTheme="majorHAnsi" w:hAnsiTheme="majorHAnsi" w:cs="Arial"/>
          <w:b/>
          <w:sz w:val="22"/>
          <w:lang w:val="de-DE"/>
        </w:rPr>
        <w:fldChar w:fldCharType="separate"/>
      </w:r>
      <w:r w:rsidRPr="00AA5D5B">
        <w:rPr>
          <w:rFonts w:asciiTheme="majorHAnsi" w:hAnsiTheme="majorHAnsi" w:cs="Arial"/>
          <w:b/>
          <w:sz w:val="22"/>
          <w:lang w:val="de-DE"/>
        </w:rPr>
        <w:fldChar w:fldCharType="end"/>
      </w:r>
    </w:p>
    <w:p w14:paraId="61AF5CE1" w14:textId="77777777" w:rsidR="00CE5DA6" w:rsidRPr="00AA5D5B" w:rsidRDefault="00CE5DA6" w:rsidP="00CE5DA6">
      <w:pPr>
        <w:rPr>
          <w:rFonts w:asciiTheme="majorHAnsi" w:hAnsiTheme="majorHAnsi" w:cs="Arial"/>
          <w:lang w:val="de-DE"/>
        </w:rPr>
      </w:pPr>
      <w:r w:rsidRPr="00AA5D5B">
        <w:rPr>
          <w:rFonts w:asciiTheme="majorHAnsi" w:hAnsiTheme="majorHAnsi" w:cs="Arial"/>
          <w:lang w:val="de-DE"/>
        </w:rPr>
        <w:t>Explosionsgefahr:</w:t>
      </w:r>
      <w:r w:rsidRPr="00AA5D5B">
        <w:rPr>
          <w:rFonts w:asciiTheme="majorHAnsi" w:hAnsiTheme="majorHAnsi" w:cs="Arial"/>
          <w:lang w:val="de-DE"/>
        </w:rPr>
        <w:tab/>
      </w:r>
      <w:r w:rsidRPr="00AA5D5B">
        <w:rPr>
          <w:rFonts w:asciiTheme="majorHAnsi" w:hAnsiTheme="majorHAnsi" w:cs="Arial"/>
          <w:lang w:val="de-DE"/>
        </w:rPr>
        <w:tab/>
      </w:r>
      <w:r w:rsidRPr="00AA5D5B">
        <w:rPr>
          <w:rFonts w:asciiTheme="majorHAnsi" w:hAnsiTheme="majorHAnsi" w:cs="Arial"/>
          <w:lang w:val="de-DE"/>
        </w:rPr>
        <w:tab/>
      </w:r>
      <w:r w:rsidRPr="00AA5D5B">
        <w:rPr>
          <w:rFonts w:asciiTheme="majorHAnsi" w:hAnsiTheme="majorHAnsi" w:cs="Arial"/>
          <w:b/>
          <w:sz w:val="22"/>
          <w:lang w:val="de-DE"/>
        </w:rPr>
        <w:fldChar w:fldCharType="begin">
          <w:ffData>
            <w:name w:val=""/>
            <w:enabled/>
            <w:calcOnExit w:val="0"/>
            <w:checkBox>
              <w:sizeAuto/>
              <w:default w:val="0"/>
            </w:checkBox>
          </w:ffData>
        </w:fldChar>
      </w:r>
      <w:r w:rsidRPr="00AA5D5B">
        <w:rPr>
          <w:rFonts w:asciiTheme="majorHAnsi" w:hAnsiTheme="majorHAnsi" w:cs="Arial"/>
          <w:b/>
          <w:sz w:val="22"/>
          <w:lang w:val="de-DE"/>
        </w:rPr>
        <w:instrText xml:space="preserve"> FORMCHECKBOX </w:instrText>
      </w:r>
      <w:r w:rsidR="00BF066E">
        <w:rPr>
          <w:rFonts w:asciiTheme="majorHAnsi" w:hAnsiTheme="majorHAnsi" w:cs="Arial"/>
          <w:b/>
          <w:sz w:val="22"/>
          <w:lang w:val="de-DE"/>
        </w:rPr>
      </w:r>
      <w:r w:rsidR="00BF066E">
        <w:rPr>
          <w:rFonts w:asciiTheme="majorHAnsi" w:hAnsiTheme="majorHAnsi" w:cs="Arial"/>
          <w:b/>
          <w:sz w:val="22"/>
          <w:lang w:val="de-DE"/>
        </w:rPr>
        <w:fldChar w:fldCharType="separate"/>
      </w:r>
      <w:r w:rsidRPr="00AA5D5B">
        <w:rPr>
          <w:rFonts w:asciiTheme="majorHAnsi" w:hAnsiTheme="majorHAnsi" w:cs="Arial"/>
          <w:b/>
          <w:sz w:val="22"/>
          <w:lang w:val="de-DE"/>
        </w:rPr>
        <w:fldChar w:fldCharType="end"/>
      </w:r>
    </w:p>
    <w:p w14:paraId="1F8B0AC4" w14:textId="77777777" w:rsidR="00CE5DA6" w:rsidRPr="00AA5D5B" w:rsidRDefault="00CE5DA6" w:rsidP="00CE5DA6">
      <w:pPr>
        <w:rPr>
          <w:rFonts w:asciiTheme="majorHAnsi" w:hAnsiTheme="majorHAnsi" w:cs="Arial"/>
          <w:lang w:val="de-DE"/>
        </w:rPr>
      </w:pPr>
      <w:r w:rsidRPr="00AA5D5B">
        <w:rPr>
          <w:rFonts w:asciiTheme="majorHAnsi" w:hAnsiTheme="majorHAnsi" w:cs="Arial"/>
          <w:lang w:val="de-DE"/>
        </w:rPr>
        <w:t>Sonstige Gefahren:</w:t>
      </w:r>
    </w:p>
    <w:p w14:paraId="3428D1AD" w14:textId="77777777" w:rsidR="00CE5DA6" w:rsidRPr="00AA5D5B" w:rsidRDefault="00CE5DA6" w:rsidP="00CE5DA6">
      <w:pPr>
        <w:rPr>
          <w:rFonts w:asciiTheme="majorHAnsi" w:hAnsiTheme="majorHAnsi" w:cs="Arial"/>
          <w:lang w:val="de-DE"/>
        </w:rPr>
      </w:pPr>
    </w:p>
    <w:p w14:paraId="1D00B6D6" w14:textId="77777777" w:rsidR="00CE5DA6" w:rsidRPr="00AA5D5B" w:rsidRDefault="00CE5DA6" w:rsidP="00CE5DA6">
      <w:pPr>
        <w:rPr>
          <w:rFonts w:asciiTheme="majorHAnsi" w:hAnsiTheme="majorHAnsi" w:cs="Arial"/>
          <w:b/>
          <w:bCs/>
          <w:lang w:val="de-DE"/>
        </w:rPr>
      </w:pPr>
      <w:r w:rsidRPr="00AA5D5B">
        <w:rPr>
          <w:rFonts w:asciiTheme="majorHAnsi" w:hAnsiTheme="majorHAnsi" w:cs="Arial"/>
          <w:b/>
          <w:bCs/>
          <w:lang w:val="de-DE"/>
        </w:rPr>
        <w:t>Ergebnis:</w:t>
      </w:r>
    </w:p>
    <w:p w14:paraId="3F72F32E" w14:textId="57A922BF" w:rsidR="00CE5DA6" w:rsidRPr="00AA5D5B" w:rsidRDefault="00CE5DA6" w:rsidP="00CE5DA6">
      <w:pPr>
        <w:rPr>
          <w:rFonts w:asciiTheme="majorHAnsi" w:hAnsiTheme="majorHAnsi" w:cs="Arial"/>
          <w:lang w:val="de-DE"/>
        </w:rPr>
      </w:pPr>
      <w:r w:rsidRPr="00AA5D5B">
        <w:rPr>
          <w:rFonts w:asciiTheme="majorHAnsi" w:hAnsiTheme="majorHAnsi" w:cs="Arial"/>
          <w:lang w:val="de-DE"/>
        </w:rPr>
        <w:t>Schülerversuch möglich</w:t>
      </w:r>
      <w:r w:rsidRPr="00AA5D5B">
        <w:rPr>
          <w:rFonts w:asciiTheme="majorHAnsi" w:hAnsiTheme="majorHAnsi" w:cs="Arial"/>
          <w:lang w:val="de-DE"/>
        </w:rPr>
        <w:tab/>
      </w:r>
      <w:r w:rsidRPr="00AA5D5B">
        <w:rPr>
          <w:rFonts w:asciiTheme="majorHAnsi" w:hAnsiTheme="majorHAnsi" w:cs="Arial"/>
          <w:lang w:val="de-DE"/>
        </w:rPr>
        <w:tab/>
      </w:r>
      <w:r w:rsidR="00082514">
        <w:rPr>
          <w:rFonts w:asciiTheme="majorHAnsi" w:hAnsiTheme="majorHAnsi" w:cs="Arial"/>
          <w:lang w:val="de-DE"/>
        </w:rPr>
        <w:tab/>
      </w:r>
      <w:r w:rsidRPr="00AA5D5B">
        <w:rPr>
          <w:rFonts w:asciiTheme="majorHAnsi" w:hAnsiTheme="majorHAnsi" w:cs="Arial"/>
          <w:b/>
          <w:sz w:val="22"/>
          <w:lang w:val="de-DE"/>
        </w:rPr>
        <w:fldChar w:fldCharType="begin">
          <w:ffData>
            <w:name w:val=""/>
            <w:enabled/>
            <w:calcOnExit w:val="0"/>
            <w:checkBox>
              <w:sizeAuto/>
              <w:default w:val="1"/>
            </w:checkBox>
          </w:ffData>
        </w:fldChar>
      </w:r>
      <w:r w:rsidRPr="00AA5D5B">
        <w:rPr>
          <w:rFonts w:asciiTheme="majorHAnsi" w:hAnsiTheme="majorHAnsi" w:cs="Arial"/>
          <w:b/>
          <w:sz w:val="22"/>
          <w:lang w:val="de-DE"/>
        </w:rPr>
        <w:instrText xml:space="preserve"> FORMCHECKBOX </w:instrText>
      </w:r>
      <w:r w:rsidR="00BF066E">
        <w:rPr>
          <w:rFonts w:asciiTheme="majorHAnsi" w:hAnsiTheme="majorHAnsi" w:cs="Arial"/>
          <w:b/>
          <w:sz w:val="22"/>
          <w:lang w:val="de-DE"/>
        </w:rPr>
      </w:r>
      <w:r w:rsidR="00BF066E">
        <w:rPr>
          <w:rFonts w:asciiTheme="majorHAnsi" w:hAnsiTheme="majorHAnsi" w:cs="Arial"/>
          <w:b/>
          <w:sz w:val="22"/>
          <w:lang w:val="de-DE"/>
        </w:rPr>
        <w:fldChar w:fldCharType="separate"/>
      </w:r>
      <w:r w:rsidRPr="00AA5D5B">
        <w:rPr>
          <w:rFonts w:asciiTheme="majorHAnsi" w:hAnsiTheme="majorHAnsi" w:cs="Arial"/>
          <w:b/>
          <w:sz w:val="22"/>
          <w:lang w:val="de-DE"/>
        </w:rPr>
        <w:fldChar w:fldCharType="end"/>
      </w:r>
      <w:r w:rsidRPr="00AA5D5B">
        <w:rPr>
          <w:rFonts w:asciiTheme="majorHAnsi" w:hAnsiTheme="majorHAnsi" w:cs="Arial"/>
          <w:lang w:val="de-DE"/>
        </w:rPr>
        <w:tab/>
        <w:t>nur Lehrerversuch</w:t>
      </w:r>
      <w:r w:rsidRPr="00AA5D5B">
        <w:rPr>
          <w:rFonts w:asciiTheme="majorHAnsi" w:hAnsiTheme="majorHAnsi" w:cs="Arial"/>
          <w:lang w:val="de-DE"/>
        </w:rPr>
        <w:tab/>
      </w:r>
      <w:r w:rsidRPr="00AA5D5B">
        <w:rPr>
          <w:rFonts w:asciiTheme="majorHAnsi" w:hAnsiTheme="majorHAnsi" w:cs="Arial"/>
          <w:lang w:val="de-DE"/>
        </w:rPr>
        <w:tab/>
      </w:r>
      <w:r w:rsidRPr="00AA5D5B">
        <w:rPr>
          <w:rFonts w:asciiTheme="majorHAnsi" w:hAnsiTheme="majorHAnsi" w:cs="Arial"/>
          <w:b/>
          <w:sz w:val="22"/>
          <w:lang w:val="de-DE"/>
        </w:rPr>
        <w:fldChar w:fldCharType="begin">
          <w:ffData>
            <w:name w:val=""/>
            <w:enabled/>
            <w:calcOnExit w:val="0"/>
            <w:checkBox>
              <w:sizeAuto/>
              <w:default w:val="0"/>
            </w:checkBox>
          </w:ffData>
        </w:fldChar>
      </w:r>
      <w:r w:rsidRPr="00AA5D5B">
        <w:rPr>
          <w:rFonts w:asciiTheme="majorHAnsi" w:hAnsiTheme="majorHAnsi" w:cs="Arial"/>
          <w:b/>
          <w:sz w:val="22"/>
          <w:lang w:val="de-DE"/>
        </w:rPr>
        <w:instrText xml:space="preserve"> FORMCHECKBOX </w:instrText>
      </w:r>
      <w:r w:rsidR="00BF066E">
        <w:rPr>
          <w:rFonts w:asciiTheme="majorHAnsi" w:hAnsiTheme="majorHAnsi" w:cs="Arial"/>
          <w:b/>
          <w:sz w:val="22"/>
          <w:lang w:val="de-DE"/>
        </w:rPr>
      </w:r>
      <w:r w:rsidR="00BF066E">
        <w:rPr>
          <w:rFonts w:asciiTheme="majorHAnsi" w:hAnsiTheme="majorHAnsi" w:cs="Arial"/>
          <w:b/>
          <w:sz w:val="22"/>
          <w:lang w:val="de-DE"/>
        </w:rPr>
        <w:fldChar w:fldCharType="separate"/>
      </w:r>
      <w:r w:rsidRPr="00AA5D5B">
        <w:rPr>
          <w:rFonts w:asciiTheme="majorHAnsi" w:hAnsiTheme="majorHAnsi" w:cs="Arial"/>
          <w:b/>
          <w:sz w:val="22"/>
          <w:lang w:val="de-DE"/>
        </w:rPr>
        <w:fldChar w:fldCharType="end"/>
      </w:r>
    </w:p>
    <w:p w14:paraId="37E7F178" w14:textId="77777777" w:rsidR="00CE5DA6" w:rsidRPr="00CE5DA6" w:rsidRDefault="00CE5DA6" w:rsidP="00CE5DA6">
      <w:pPr>
        <w:rPr>
          <w:rFonts w:cs="Arial"/>
          <w:lang w:val="de-DE"/>
        </w:rPr>
      </w:pPr>
    </w:p>
    <w:tbl>
      <w:tblPr>
        <w:tblW w:w="0" w:type="auto"/>
        <w:tblInd w:w="5" w:type="dxa"/>
        <w:tblLayout w:type="fixed"/>
        <w:tblCellMar>
          <w:left w:w="0" w:type="dxa"/>
          <w:right w:w="0" w:type="dxa"/>
        </w:tblCellMar>
        <w:tblLook w:val="0000" w:firstRow="0" w:lastRow="0" w:firstColumn="0" w:lastColumn="0" w:noHBand="0" w:noVBand="0"/>
      </w:tblPr>
      <w:tblGrid>
        <w:gridCol w:w="960"/>
        <w:gridCol w:w="960"/>
        <w:gridCol w:w="960"/>
        <w:gridCol w:w="960"/>
        <w:gridCol w:w="960"/>
        <w:gridCol w:w="960"/>
        <w:gridCol w:w="960"/>
        <w:gridCol w:w="2350"/>
      </w:tblGrid>
      <w:tr w:rsidR="00CE5DA6" w:rsidRPr="00CE5DA6" w14:paraId="77DDB755" w14:textId="77777777" w:rsidTr="0077784C">
        <w:trPr>
          <w:cantSplit/>
          <w:trHeight w:hRule="exact" w:val="286"/>
        </w:trPr>
        <w:tc>
          <w:tcPr>
            <w:tcW w:w="960" w:type="dxa"/>
            <w:vMerge w:val="restart"/>
            <w:tcBorders>
              <w:top w:val="single" w:sz="4" w:space="0" w:color="000000"/>
              <w:left w:val="single" w:sz="4" w:space="0" w:color="000000"/>
              <w:bottom w:val="single" w:sz="4" w:space="0" w:color="000000"/>
            </w:tcBorders>
          </w:tcPr>
          <w:p w14:paraId="5827668D" w14:textId="77777777" w:rsidR="00CE5DA6" w:rsidRPr="00CE5DA6" w:rsidRDefault="00CE5DA6" w:rsidP="0077784C">
            <w:pPr>
              <w:pStyle w:val="TabellenInhalt"/>
              <w:jc w:val="center"/>
              <w:rPr>
                <w:rFonts w:ascii="Arial" w:hAnsi="Arial" w:cs="Arial"/>
              </w:rPr>
            </w:pPr>
          </w:p>
        </w:tc>
        <w:tc>
          <w:tcPr>
            <w:tcW w:w="960" w:type="dxa"/>
            <w:vMerge w:val="restart"/>
            <w:tcBorders>
              <w:top w:val="single" w:sz="4" w:space="0" w:color="000000"/>
              <w:left w:val="single" w:sz="4" w:space="0" w:color="000000"/>
              <w:bottom w:val="single" w:sz="4" w:space="0" w:color="000000"/>
            </w:tcBorders>
          </w:tcPr>
          <w:p w14:paraId="7A9626E1" w14:textId="77777777" w:rsidR="00CE5DA6" w:rsidRPr="00CE5DA6" w:rsidRDefault="00CE5DA6" w:rsidP="0077784C">
            <w:pPr>
              <w:pStyle w:val="TabellenInhalt"/>
              <w:jc w:val="center"/>
              <w:rPr>
                <w:rFonts w:ascii="Arial" w:hAnsi="Arial" w:cs="Arial"/>
                <w:b/>
                <w:sz w:val="12"/>
                <w:szCs w:val="12"/>
              </w:rPr>
            </w:pPr>
            <w:r w:rsidRPr="00CE5DA6">
              <w:rPr>
                <w:rFonts w:ascii="Arial" w:hAnsi="Arial" w:cs="Arial"/>
                <w:noProof/>
                <w:sz w:val="22"/>
                <w:szCs w:val="22"/>
              </w:rPr>
              <w:drawing>
                <wp:inline distT="0" distB="0" distL="0" distR="0" wp14:anchorId="4E08765D" wp14:editId="35B199C3">
                  <wp:extent cx="546100" cy="558800"/>
                  <wp:effectExtent l="0" t="0" r="12700" b="0"/>
                  <wp:docPr id="230" name="Bild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6100" cy="558800"/>
                          </a:xfrm>
                          <a:prstGeom prst="rect">
                            <a:avLst/>
                          </a:prstGeom>
                          <a:noFill/>
                          <a:ln>
                            <a:noFill/>
                          </a:ln>
                        </pic:spPr>
                      </pic:pic>
                    </a:graphicData>
                  </a:graphic>
                </wp:inline>
              </w:drawing>
            </w:r>
          </w:p>
          <w:p w14:paraId="6D5E8903" w14:textId="77777777" w:rsidR="00CE5DA6" w:rsidRPr="00CE5DA6" w:rsidRDefault="00CE5DA6" w:rsidP="0077784C">
            <w:pPr>
              <w:pStyle w:val="TabellenInhalt"/>
              <w:jc w:val="center"/>
              <w:rPr>
                <w:rFonts w:ascii="Arial" w:hAnsi="Arial" w:cs="Arial"/>
              </w:rPr>
            </w:pPr>
            <w:r w:rsidRPr="00CE5DA6">
              <w:rPr>
                <w:rFonts w:ascii="Arial" w:hAnsi="Arial" w:cs="Arial"/>
                <w:b/>
                <w:sz w:val="12"/>
                <w:szCs w:val="12"/>
              </w:rPr>
              <w:t>Schutzbrille</w:t>
            </w:r>
          </w:p>
        </w:tc>
        <w:tc>
          <w:tcPr>
            <w:tcW w:w="960" w:type="dxa"/>
            <w:vMerge w:val="restart"/>
            <w:tcBorders>
              <w:top w:val="single" w:sz="4" w:space="0" w:color="000000"/>
              <w:left w:val="single" w:sz="4" w:space="0" w:color="000000"/>
              <w:bottom w:val="single" w:sz="4" w:space="0" w:color="000000"/>
            </w:tcBorders>
          </w:tcPr>
          <w:p w14:paraId="5EBB1AEB" w14:textId="77777777" w:rsidR="00CE5DA6" w:rsidRPr="00CE5DA6" w:rsidRDefault="00CE5DA6" w:rsidP="0077784C">
            <w:pPr>
              <w:pStyle w:val="TabellenInhalt"/>
              <w:jc w:val="center"/>
              <w:rPr>
                <w:rFonts w:ascii="Arial" w:hAnsi="Arial" w:cs="Arial"/>
                <w:szCs w:val="22"/>
              </w:rPr>
            </w:pPr>
            <w:r w:rsidRPr="00CE5DA6">
              <w:rPr>
                <w:rFonts w:ascii="Arial" w:hAnsi="Arial" w:cs="Arial"/>
                <w:noProof/>
                <w:sz w:val="22"/>
                <w:szCs w:val="22"/>
              </w:rPr>
              <w:drawing>
                <wp:inline distT="0" distB="0" distL="0" distR="0" wp14:anchorId="7964AEB8" wp14:editId="268FC3BA">
                  <wp:extent cx="533400" cy="533400"/>
                  <wp:effectExtent l="0" t="0" r="0" b="0"/>
                  <wp:docPr id="231" name="Bild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4B0499B0" w14:textId="77777777" w:rsidR="00CE5DA6" w:rsidRPr="00CE5DA6" w:rsidRDefault="00CE5DA6" w:rsidP="0077784C">
            <w:pPr>
              <w:pStyle w:val="TabellenInhalt"/>
              <w:jc w:val="center"/>
              <w:rPr>
                <w:rFonts w:ascii="Arial" w:hAnsi="Arial" w:cs="Arial"/>
                <w:b/>
                <w:sz w:val="12"/>
                <w:szCs w:val="12"/>
              </w:rPr>
            </w:pPr>
            <w:r w:rsidRPr="00CE5DA6">
              <w:rPr>
                <w:rFonts w:ascii="Arial" w:hAnsi="Arial" w:cs="Arial"/>
                <w:b/>
                <w:sz w:val="12"/>
                <w:szCs w:val="12"/>
              </w:rPr>
              <w:t>Schutz</w:t>
            </w:r>
          </w:p>
          <w:p w14:paraId="0A88D97F" w14:textId="77777777" w:rsidR="00CE5DA6" w:rsidRPr="00CE5DA6" w:rsidRDefault="00CE5DA6" w:rsidP="0077784C">
            <w:pPr>
              <w:pStyle w:val="TabellenInhalt"/>
              <w:jc w:val="center"/>
              <w:rPr>
                <w:rFonts w:ascii="Arial" w:hAnsi="Arial" w:cs="Arial"/>
              </w:rPr>
            </w:pPr>
            <w:proofErr w:type="spellStart"/>
            <w:r w:rsidRPr="00CE5DA6">
              <w:rPr>
                <w:rFonts w:ascii="Arial" w:hAnsi="Arial" w:cs="Arial"/>
                <w:b/>
                <w:sz w:val="12"/>
                <w:szCs w:val="12"/>
              </w:rPr>
              <w:t>handschuhe</w:t>
            </w:r>
            <w:proofErr w:type="spellEnd"/>
          </w:p>
        </w:tc>
        <w:tc>
          <w:tcPr>
            <w:tcW w:w="960" w:type="dxa"/>
            <w:vMerge w:val="restart"/>
            <w:tcBorders>
              <w:top w:val="single" w:sz="4" w:space="0" w:color="000000"/>
              <w:left w:val="single" w:sz="4" w:space="0" w:color="000000"/>
              <w:bottom w:val="single" w:sz="4" w:space="0" w:color="000000"/>
            </w:tcBorders>
          </w:tcPr>
          <w:p w14:paraId="3F0C8779" w14:textId="77777777" w:rsidR="00CE5DA6" w:rsidRPr="00CE5DA6" w:rsidRDefault="00CE5DA6" w:rsidP="0077784C">
            <w:pPr>
              <w:pStyle w:val="TabellenInhalt"/>
              <w:jc w:val="center"/>
              <w:rPr>
                <w:rFonts w:ascii="Arial" w:hAnsi="Arial" w:cs="Arial"/>
              </w:rPr>
            </w:pPr>
            <w:r w:rsidRPr="00CE5DA6">
              <w:rPr>
                <w:rFonts w:ascii="Arial" w:hAnsi="Arial" w:cs="Arial"/>
              </w:rPr>
              <w:object w:dxaOrig="1213" w:dyaOrig="1212" w14:anchorId="2F0A35D7">
                <v:shape id="_x0000_i1026" type="#_x0000_t75" style="width:44.5pt;height:44.5pt" o:ole="">
                  <v:imagedata r:id="rId36" o:title=""/>
                </v:shape>
                <o:OLEObject Type="Embed" ProgID="CorelDESIGNER.Graphic.15" ShapeID="_x0000_i1026" DrawAspect="Content" ObjectID="_1672475209" r:id="rId41"/>
              </w:object>
            </w:r>
          </w:p>
          <w:p w14:paraId="5EB5F87C" w14:textId="77777777" w:rsidR="00CE5DA6" w:rsidRPr="00CE5DA6" w:rsidRDefault="00CE5DA6" w:rsidP="0077784C">
            <w:pPr>
              <w:pStyle w:val="TabellenInhalt"/>
              <w:jc w:val="center"/>
              <w:rPr>
                <w:rFonts w:ascii="Arial" w:hAnsi="Arial" w:cs="Arial"/>
              </w:rPr>
            </w:pPr>
            <w:r w:rsidRPr="00CE5DA6">
              <w:rPr>
                <w:rFonts w:ascii="Arial" w:hAnsi="Arial" w:cs="Arial"/>
                <w:b/>
                <w:sz w:val="12"/>
                <w:szCs w:val="12"/>
              </w:rPr>
              <w:t>Abzug</w:t>
            </w:r>
          </w:p>
        </w:tc>
        <w:tc>
          <w:tcPr>
            <w:tcW w:w="960" w:type="dxa"/>
            <w:vMerge w:val="restart"/>
            <w:tcBorders>
              <w:top w:val="single" w:sz="4" w:space="0" w:color="000000"/>
              <w:left w:val="single" w:sz="4" w:space="0" w:color="000000"/>
              <w:bottom w:val="single" w:sz="4" w:space="0" w:color="000000"/>
            </w:tcBorders>
          </w:tcPr>
          <w:p w14:paraId="060A8A7C" w14:textId="77777777" w:rsidR="00CE5DA6" w:rsidRPr="00CE5DA6" w:rsidRDefault="00CE5DA6" w:rsidP="0077784C">
            <w:pPr>
              <w:pStyle w:val="TabellenInhalt"/>
              <w:jc w:val="center"/>
              <w:rPr>
                <w:rFonts w:ascii="Arial" w:hAnsi="Arial" w:cs="Arial"/>
                <w:sz w:val="10"/>
                <w:szCs w:val="10"/>
              </w:rPr>
            </w:pPr>
            <w:r w:rsidRPr="00CE5DA6">
              <w:rPr>
                <w:rFonts w:ascii="Arial" w:hAnsi="Arial" w:cs="Arial"/>
                <w:noProof/>
                <w:sz w:val="10"/>
                <w:szCs w:val="10"/>
              </w:rPr>
              <w:drawing>
                <wp:inline distT="0" distB="0" distL="0" distR="0" wp14:anchorId="74548C36" wp14:editId="6A93E50E">
                  <wp:extent cx="508000" cy="508000"/>
                  <wp:effectExtent l="0" t="0" r="0" b="0"/>
                  <wp:docPr id="236" name="Bild 236" descr="010_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010_System"/>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p>
          <w:p w14:paraId="5D6F7DED" w14:textId="77777777" w:rsidR="00CE5DA6" w:rsidRPr="00CE5DA6" w:rsidRDefault="00CE5DA6" w:rsidP="0077784C">
            <w:pPr>
              <w:pStyle w:val="TabellenInhalt"/>
              <w:jc w:val="center"/>
              <w:rPr>
                <w:rFonts w:ascii="Arial" w:hAnsi="Arial" w:cs="Arial"/>
              </w:rPr>
            </w:pPr>
            <w:r w:rsidRPr="00CE5DA6">
              <w:rPr>
                <w:rFonts w:ascii="Arial" w:hAnsi="Arial" w:cs="Arial"/>
                <w:b/>
                <w:sz w:val="12"/>
                <w:szCs w:val="12"/>
              </w:rPr>
              <w:t>geschlossenes System</w:t>
            </w:r>
          </w:p>
        </w:tc>
        <w:tc>
          <w:tcPr>
            <w:tcW w:w="960" w:type="dxa"/>
            <w:vMerge w:val="restart"/>
            <w:tcBorders>
              <w:top w:val="single" w:sz="4" w:space="0" w:color="000000"/>
              <w:left w:val="single" w:sz="4" w:space="0" w:color="000000"/>
              <w:bottom w:val="single" w:sz="4" w:space="0" w:color="000000"/>
            </w:tcBorders>
          </w:tcPr>
          <w:p w14:paraId="193EE6DC" w14:textId="77777777" w:rsidR="00CE5DA6" w:rsidRPr="00CE5DA6" w:rsidRDefault="00CE5DA6" w:rsidP="0077784C">
            <w:pPr>
              <w:pStyle w:val="TabellenInhalt"/>
              <w:jc w:val="center"/>
              <w:rPr>
                <w:rFonts w:ascii="Arial" w:hAnsi="Arial" w:cs="Arial"/>
              </w:rPr>
            </w:pPr>
            <w:r w:rsidRPr="00CE5DA6">
              <w:rPr>
                <w:rFonts w:ascii="Arial" w:hAnsi="Arial" w:cs="Arial"/>
                <w:noProof/>
                <w:sz w:val="10"/>
                <w:szCs w:val="10"/>
              </w:rPr>
              <w:drawing>
                <wp:inline distT="0" distB="0" distL="0" distR="0" wp14:anchorId="46C74A96" wp14:editId="66854A09">
                  <wp:extent cx="495300" cy="495300"/>
                  <wp:effectExtent l="0" t="0" r="12700" b="12700"/>
                  <wp:docPr id="238" name="Bild 238" descr="015_Lüf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015_Lüftu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14:paraId="1D2B3FC5" w14:textId="77777777" w:rsidR="00CE5DA6" w:rsidRPr="00CE5DA6" w:rsidRDefault="00CE5DA6" w:rsidP="0077784C">
            <w:pPr>
              <w:pStyle w:val="TabellenInhalt"/>
              <w:jc w:val="center"/>
              <w:rPr>
                <w:rFonts w:ascii="Arial" w:hAnsi="Arial" w:cs="Arial"/>
                <w:b/>
              </w:rPr>
            </w:pPr>
            <w:r w:rsidRPr="00CE5DA6">
              <w:rPr>
                <w:rFonts w:ascii="Arial" w:hAnsi="Arial" w:cs="Arial"/>
                <w:b/>
                <w:sz w:val="12"/>
                <w:szCs w:val="12"/>
              </w:rPr>
              <w:t>Lüftungs-</w:t>
            </w:r>
            <w:proofErr w:type="spellStart"/>
            <w:r w:rsidRPr="00CE5DA6">
              <w:rPr>
                <w:rFonts w:ascii="Arial" w:hAnsi="Arial" w:cs="Arial"/>
                <w:b/>
                <w:sz w:val="12"/>
                <w:szCs w:val="12"/>
              </w:rPr>
              <w:t>maßnahmen</w:t>
            </w:r>
            <w:proofErr w:type="spellEnd"/>
          </w:p>
        </w:tc>
        <w:tc>
          <w:tcPr>
            <w:tcW w:w="960" w:type="dxa"/>
            <w:vMerge w:val="restart"/>
            <w:tcBorders>
              <w:top w:val="single" w:sz="4" w:space="0" w:color="000000"/>
              <w:left w:val="single" w:sz="4" w:space="0" w:color="000000"/>
              <w:bottom w:val="single" w:sz="4" w:space="0" w:color="000000"/>
            </w:tcBorders>
          </w:tcPr>
          <w:p w14:paraId="1F3A24BC" w14:textId="77777777" w:rsidR="00CE5DA6" w:rsidRPr="00CE5DA6" w:rsidRDefault="00CE5DA6" w:rsidP="0077784C">
            <w:pPr>
              <w:pStyle w:val="TabellenInhalt"/>
              <w:jc w:val="center"/>
              <w:rPr>
                <w:rFonts w:ascii="Arial" w:hAnsi="Arial" w:cs="Arial"/>
                <w:sz w:val="10"/>
                <w:szCs w:val="10"/>
              </w:rPr>
            </w:pPr>
            <w:r w:rsidRPr="00CE5DA6">
              <w:rPr>
                <w:rFonts w:ascii="Arial" w:hAnsi="Arial" w:cs="Arial"/>
                <w:noProof/>
                <w:sz w:val="10"/>
                <w:szCs w:val="10"/>
              </w:rPr>
              <w:drawing>
                <wp:inline distT="0" distB="0" distL="0" distR="0" wp14:anchorId="22762A8A" wp14:editId="2A4ABFDC">
                  <wp:extent cx="482600" cy="482600"/>
                  <wp:effectExtent l="0" t="0" r="0" b="0"/>
                  <wp:docPr id="250" name="Bild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p>
          <w:p w14:paraId="14A014AB" w14:textId="77777777" w:rsidR="00CE5DA6" w:rsidRPr="00CE5DA6" w:rsidRDefault="00CE5DA6" w:rsidP="0077784C">
            <w:pPr>
              <w:pStyle w:val="TabellenInhalt"/>
              <w:jc w:val="center"/>
              <w:rPr>
                <w:rFonts w:ascii="Arial" w:hAnsi="Arial" w:cs="Arial"/>
                <w:b/>
                <w:sz w:val="12"/>
                <w:szCs w:val="12"/>
              </w:rPr>
            </w:pPr>
            <w:r w:rsidRPr="00CE5DA6">
              <w:rPr>
                <w:rFonts w:ascii="Arial" w:hAnsi="Arial" w:cs="Arial"/>
                <w:b/>
                <w:sz w:val="12"/>
                <w:szCs w:val="12"/>
              </w:rPr>
              <w:t>Brandschutz-</w:t>
            </w:r>
            <w:proofErr w:type="spellStart"/>
            <w:r w:rsidRPr="00CE5DA6">
              <w:rPr>
                <w:rFonts w:ascii="Arial" w:hAnsi="Arial" w:cs="Arial"/>
                <w:b/>
                <w:sz w:val="12"/>
                <w:szCs w:val="12"/>
              </w:rPr>
              <w:t>maßnahmen</w:t>
            </w:r>
            <w:proofErr w:type="spellEnd"/>
          </w:p>
        </w:tc>
        <w:tc>
          <w:tcPr>
            <w:tcW w:w="2350" w:type="dxa"/>
            <w:tcBorders>
              <w:top w:val="single" w:sz="4" w:space="0" w:color="000000"/>
              <w:left w:val="single" w:sz="4" w:space="0" w:color="000000"/>
              <w:bottom w:val="single" w:sz="4" w:space="0" w:color="000000"/>
              <w:right w:val="single" w:sz="4" w:space="0" w:color="000000"/>
            </w:tcBorders>
          </w:tcPr>
          <w:p w14:paraId="5C45ABD3" w14:textId="77777777" w:rsidR="00CE5DA6" w:rsidRPr="00AA5D5B" w:rsidRDefault="00CE5DA6" w:rsidP="0077784C">
            <w:pPr>
              <w:pStyle w:val="TabellenInhalt"/>
              <w:jc w:val="center"/>
              <w:rPr>
                <w:rFonts w:asciiTheme="majorHAnsi" w:hAnsiTheme="majorHAnsi" w:cs="Arial"/>
              </w:rPr>
            </w:pPr>
            <w:r w:rsidRPr="00AA5D5B">
              <w:rPr>
                <w:rFonts w:asciiTheme="majorHAnsi" w:hAnsiTheme="majorHAnsi" w:cs="Arial"/>
              </w:rPr>
              <w:t>Weitere Maßnahmen</w:t>
            </w:r>
          </w:p>
        </w:tc>
      </w:tr>
      <w:tr w:rsidR="00CE5DA6" w:rsidRPr="00CE5DA6" w14:paraId="44963EE0" w14:textId="77777777" w:rsidTr="0077784C">
        <w:trPr>
          <w:cantSplit/>
        </w:trPr>
        <w:tc>
          <w:tcPr>
            <w:tcW w:w="960" w:type="dxa"/>
            <w:vMerge/>
            <w:tcBorders>
              <w:top w:val="single" w:sz="4" w:space="0" w:color="000000"/>
              <w:left w:val="single" w:sz="4" w:space="0" w:color="000000"/>
              <w:bottom w:val="single" w:sz="4" w:space="0" w:color="000000"/>
            </w:tcBorders>
          </w:tcPr>
          <w:p w14:paraId="0FCF377C" w14:textId="77777777" w:rsidR="00CE5DA6" w:rsidRPr="00CE5DA6" w:rsidRDefault="00CE5DA6" w:rsidP="0077784C">
            <w:pPr>
              <w:rPr>
                <w:rFonts w:cs="Arial"/>
                <w:lang w:val="de-DE"/>
              </w:rPr>
            </w:pPr>
          </w:p>
        </w:tc>
        <w:tc>
          <w:tcPr>
            <w:tcW w:w="960" w:type="dxa"/>
            <w:vMerge/>
            <w:tcBorders>
              <w:top w:val="single" w:sz="4" w:space="0" w:color="000000"/>
              <w:left w:val="single" w:sz="4" w:space="0" w:color="000000"/>
              <w:bottom w:val="single" w:sz="4" w:space="0" w:color="000000"/>
            </w:tcBorders>
          </w:tcPr>
          <w:p w14:paraId="1B90506A" w14:textId="77777777" w:rsidR="00CE5DA6" w:rsidRPr="00CE5DA6" w:rsidRDefault="00CE5DA6" w:rsidP="0077784C">
            <w:pPr>
              <w:rPr>
                <w:rFonts w:cs="Arial"/>
                <w:lang w:val="de-DE"/>
              </w:rPr>
            </w:pPr>
          </w:p>
        </w:tc>
        <w:tc>
          <w:tcPr>
            <w:tcW w:w="960" w:type="dxa"/>
            <w:vMerge/>
            <w:tcBorders>
              <w:top w:val="single" w:sz="4" w:space="0" w:color="000000"/>
              <w:left w:val="single" w:sz="4" w:space="0" w:color="000000"/>
              <w:bottom w:val="single" w:sz="4" w:space="0" w:color="000000"/>
            </w:tcBorders>
          </w:tcPr>
          <w:p w14:paraId="0A69A71C" w14:textId="77777777" w:rsidR="00CE5DA6" w:rsidRPr="00CE5DA6" w:rsidRDefault="00CE5DA6" w:rsidP="0077784C">
            <w:pPr>
              <w:rPr>
                <w:rFonts w:cs="Arial"/>
                <w:lang w:val="de-DE"/>
              </w:rPr>
            </w:pPr>
          </w:p>
        </w:tc>
        <w:tc>
          <w:tcPr>
            <w:tcW w:w="960" w:type="dxa"/>
            <w:vMerge/>
            <w:tcBorders>
              <w:top w:val="single" w:sz="4" w:space="0" w:color="000000"/>
              <w:left w:val="single" w:sz="4" w:space="0" w:color="000000"/>
              <w:bottom w:val="single" w:sz="4" w:space="0" w:color="000000"/>
            </w:tcBorders>
          </w:tcPr>
          <w:p w14:paraId="123CA448" w14:textId="77777777" w:rsidR="00CE5DA6" w:rsidRPr="00CE5DA6" w:rsidRDefault="00CE5DA6" w:rsidP="0077784C">
            <w:pPr>
              <w:rPr>
                <w:rFonts w:cs="Arial"/>
                <w:lang w:val="de-DE"/>
              </w:rPr>
            </w:pPr>
          </w:p>
        </w:tc>
        <w:tc>
          <w:tcPr>
            <w:tcW w:w="960" w:type="dxa"/>
            <w:vMerge/>
            <w:tcBorders>
              <w:top w:val="single" w:sz="4" w:space="0" w:color="000000"/>
              <w:left w:val="single" w:sz="4" w:space="0" w:color="000000"/>
              <w:bottom w:val="single" w:sz="4" w:space="0" w:color="000000"/>
            </w:tcBorders>
          </w:tcPr>
          <w:p w14:paraId="3B772018" w14:textId="77777777" w:rsidR="00CE5DA6" w:rsidRPr="00CE5DA6" w:rsidRDefault="00CE5DA6" w:rsidP="0077784C">
            <w:pPr>
              <w:rPr>
                <w:rFonts w:cs="Arial"/>
                <w:lang w:val="de-DE"/>
              </w:rPr>
            </w:pPr>
          </w:p>
        </w:tc>
        <w:tc>
          <w:tcPr>
            <w:tcW w:w="960" w:type="dxa"/>
            <w:vMerge/>
            <w:tcBorders>
              <w:top w:val="single" w:sz="4" w:space="0" w:color="000000"/>
              <w:left w:val="single" w:sz="4" w:space="0" w:color="000000"/>
              <w:bottom w:val="single" w:sz="4" w:space="0" w:color="000000"/>
            </w:tcBorders>
          </w:tcPr>
          <w:p w14:paraId="64170C90" w14:textId="77777777" w:rsidR="00CE5DA6" w:rsidRPr="00CE5DA6" w:rsidRDefault="00CE5DA6" w:rsidP="0077784C">
            <w:pPr>
              <w:rPr>
                <w:rFonts w:cs="Arial"/>
                <w:lang w:val="de-DE"/>
              </w:rPr>
            </w:pPr>
          </w:p>
        </w:tc>
        <w:tc>
          <w:tcPr>
            <w:tcW w:w="960" w:type="dxa"/>
            <w:vMerge/>
            <w:tcBorders>
              <w:top w:val="single" w:sz="4" w:space="0" w:color="000000"/>
              <w:left w:val="single" w:sz="4" w:space="0" w:color="000000"/>
              <w:bottom w:val="single" w:sz="4" w:space="0" w:color="000000"/>
            </w:tcBorders>
          </w:tcPr>
          <w:p w14:paraId="6349D3F7" w14:textId="77777777" w:rsidR="00CE5DA6" w:rsidRPr="00CE5DA6" w:rsidRDefault="00CE5DA6" w:rsidP="0077784C">
            <w:pPr>
              <w:rPr>
                <w:rFonts w:cs="Arial"/>
                <w:lang w:val="de-DE"/>
              </w:rPr>
            </w:pPr>
          </w:p>
        </w:tc>
        <w:tc>
          <w:tcPr>
            <w:tcW w:w="2350" w:type="dxa"/>
            <w:tcBorders>
              <w:left w:val="single" w:sz="4" w:space="0" w:color="000000"/>
              <w:bottom w:val="single" w:sz="4" w:space="0" w:color="000000"/>
              <w:right w:val="single" w:sz="4" w:space="0" w:color="000000"/>
            </w:tcBorders>
          </w:tcPr>
          <w:p w14:paraId="22559AE6" w14:textId="77777777" w:rsidR="00CE5DA6" w:rsidRPr="00CE5DA6" w:rsidRDefault="00CE5DA6" w:rsidP="0077784C">
            <w:pPr>
              <w:pStyle w:val="TabellenInhalt"/>
              <w:rPr>
                <w:rFonts w:ascii="Arial" w:hAnsi="Arial" w:cs="Arial"/>
              </w:rPr>
            </w:pPr>
          </w:p>
          <w:p w14:paraId="4924402C" w14:textId="77777777" w:rsidR="00CE5DA6" w:rsidRPr="00CE5DA6" w:rsidRDefault="00CE5DA6" w:rsidP="0077784C">
            <w:pPr>
              <w:pStyle w:val="TabellenInhalt"/>
              <w:rPr>
                <w:rFonts w:ascii="Arial" w:hAnsi="Arial" w:cs="Arial"/>
              </w:rPr>
            </w:pPr>
          </w:p>
          <w:p w14:paraId="0EBEB0ED" w14:textId="77777777" w:rsidR="00CE5DA6" w:rsidRPr="00CE5DA6" w:rsidRDefault="00CE5DA6" w:rsidP="0077784C">
            <w:pPr>
              <w:pStyle w:val="TabellenInhalt"/>
              <w:ind w:left="84"/>
              <w:rPr>
                <w:rFonts w:ascii="Arial" w:hAnsi="Arial" w:cs="Arial"/>
                <w:sz w:val="20"/>
              </w:rPr>
            </w:pPr>
          </w:p>
        </w:tc>
      </w:tr>
      <w:tr w:rsidR="00CE5DA6" w:rsidRPr="00CE5DA6" w14:paraId="0CC7060C" w14:textId="77777777" w:rsidTr="0077784C">
        <w:trPr>
          <w:trHeight w:val="651"/>
        </w:trPr>
        <w:tc>
          <w:tcPr>
            <w:tcW w:w="960" w:type="dxa"/>
            <w:tcBorders>
              <w:left w:val="single" w:sz="4" w:space="0" w:color="000000"/>
              <w:bottom w:val="single" w:sz="4" w:space="0" w:color="000000"/>
            </w:tcBorders>
            <w:vAlign w:val="center"/>
          </w:tcPr>
          <w:p w14:paraId="52F6FBDA" w14:textId="77777777" w:rsidR="00CE5DA6" w:rsidRPr="00CE5DA6" w:rsidRDefault="00CE5DA6" w:rsidP="0077784C">
            <w:pPr>
              <w:pStyle w:val="TabellenInhalt"/>
              <w:jc w:val="center"/>
              <w:rPr>
                <w:rFonts w:ascii="Arial" w:hAnsi="Arial" w:cs="Arial"/>
              </w:rPr>
            </w:pPr>
          </w:p>
        </w:tc>
        <w:tc>
          <w:tcPr>
            <w:tcW w:w="960" w:type="dxa"/>
            <w:tcBorders>
              <w:left w:val="single" w:sz="4" w:space="0" w:color="000000"/>
              <w:bottom w:val="single" w:sz="4" w:space="0" w:color="000000"/>
            </w:tcBorders>
            <w:vAlign w:val="center"/>
          </w:tcPr>
          <w:p w14:paraId="6828CA49" w14:textId="77777777" w:rsidR="00CE5DA6" w:rsidRPr="00CE5DA6" w:rsidRDefault="00CE5DA6" w:rsidP="0077784C">
            <w:pPr>
              <w:pStyle w:val="TabellenInhalt"/>
              <w:jc w:val="center"/>
              <w:rPr>
                <w:rFonts w:ascii="Arial" w:hAnsi="Arial" w:cs="Arial"/>
              </w:rPr>
            </w:pPr>
            <w:r w:rsidRPr="00CE5DA6">
              <w:rPr>
                <w:rFonts w:ascii="Arial" w:hAnsi="Arial" w:cs="Arial"/>
              </w:rPr>
              <w:fldChar w:fldCharType="begin">
                <w:ffData>
                  <w:name w:val="Kontrollkästchen2"/>
                  <w:enabled/>
                  <w:calcOnExit w:val="0"/>
                  <w:checkBox>
                    <w:sizeAuto/>
                    <w:default w:val="1"/>
                  </w:checkBox>
                </w:ffData>
              </w:fldChar>
            </w:r>
            <w:r w:rsidRPr="00CE5DA6">
              <w:rPr>
                <w:rFonts w:ascii="Arial" w:hAnsi="Arial" w:cs="Arial"/>
              </w:rPr>
              <w:instrText xml:space="preserve"> FORMCHECKBOX </w:instrText>
            </w:r>
            <w:r w:rsidR="00BF066E">
              <w:rPr>
                <w:rFonts w:ascii="Arial" w:hAnsi="Arial" w:cs="Arial"/>
              </w:rPr>
            </w:r>
            <w:r w:rsidR="00BF066E">
              <w:rPr>
                <w:rFonts w:ascii="Arial" w:hAnsi="Arial" w:cs="Arial"/>
              </w:rPr>
              <w:fldChar w:fldCharType="separate"/>
            </w:r>
            <w:r w:rsidRPr="00CE5DA6">
              <w:rPr>
                <w:rFonts w:ascii="Arial" w:hAnsi="Arial" w:cs="Arial"/>
              </w:rPr>
              <w:fldChar w:fldCharType="end"/>
            </w:r>
          </w:p>
        </w:tc>
        <w:tc>
          <w:tcPr>
            <w:tcW w:w="960" w:type="dxa"/>
            <w:tcBorders>
              <w:left w:val="single" w:sz="4" w:space="0" w:color="000000"/>
              <w:bottom w:val="single" w:sz="4" w:space="0" w:color="000000"/>
            </w:tcBorders>
            <w:vAlign w:val="center"/>
          </w:tcPr>
          <w:p w14:paraId="7FE54887" w14:textId="77777777" w:rsidR="00CE5DA6" w:rsidRPr="00CE5DA6" w:rsidRDefault="00CE5DA6" w:rsidP="0077784C">
            <w:pPr>
              <w:pStyle w:val="TabellenInhalt"/>
              <w:jc w:val="center"/>
              <w:rPr>
                <w:rFonts w:ascii="Arial" w:hAnsi="Arial" w:cs="Arial"/>
              </w:rPr>
            </w:pPr>
            <w:r w:rsidRPr="00CE5DA6">
              <w:rPr>
                <w:rFonts w:ascii="Arial" w:hAnsi="Arial" w:cs="Arial"/>
              </w:rPr>
              <w:fldChar w:fldCharType="begin">
                <w:ffData>
                  <w:name w:val=""/>
                  <w:enabled/>
                  <w:calcOnExit w:val="0"/>
                  <w:checkBox>
                    <w:sizeAuto/>
                    <w:default w:val="0"/>
                  </w:checkBox>
                </w:ffData>
              </w:fldChar>
            </w:r>
            <w:r w:rsidRPr="00CE5DA6">
              <w:rPr>
                <w:rFonts w:ascii="Arial" w:hAnsi="Arial" w:cs="Arial"/>
              </w:rPr>
              <w:instrText xml:space="preserve"> FORMCHECKBOX </w:instrText>
            </w:r>
            <w:r w:rsidR="00BF066E">
              <w:rPr>
                <w:rFonts w:ascii="Arial" w:hAnsi="Arial" w:cs="Arial"/>
              </w:rPr>
            </w:r>
            <w:r w:rsidR="00BF066E">
              <w:rPr>
                <w:rFonts w:ascii="Arial" w:hAnsi="Arial" w:cs="Arial"/>
              </w:rPr>
              <w:fldChar w:fldCharType="separate"/>
            </w:r>
            <w:r w:rsidRPr="00CE5DA6">
              <w:rPr>
                <w:rFonts w:ascii="Arial" w:hAnsi="Arial" w:cs="Arial"/>
              </w:rPr>
              <w:fldChar w:fldCharType="end"/>
            </w:r>
          </w:p>
        </w:tc>
        <w:tc>
          <w:tcPr>
            <w:tcW w:w="960" w:type="dxa"/>
            <w:tcBorders>
              <w:left w:val="single" w:sz="4" w:space="0" w:color="000000"/>
              <w:bottom w:val="single" w:sz="4" w:space="0" w:color="000000"/>
            </w:tcBorders>
            <w:vAlign w:val="center"/>
          </w:tcPr>
          <w:p w14:paraId="1A1C6678" w14:textId="77777777" w:rsidR="00CE5DA6" w:rsidRPr="00CE5DA6" w:rsidRDefault="00CE5DA6" w:rsidP="0077784C">
            <w:pPr>
              <w:pStyle w:val="TabellenInhalt"/>
              <w:jc w:val="center"/>
              <w:rPr>
                <w:rFonts w:ascii="Arial" w:hAnsi="Arial" w:cs="Arial"/>
              </w:rPr>
            </w:pPr>
            <w:r w:rsidRPr="00CE5DA6">
              <w:rPr>
                <w:rFonts w:ascii="Arial" w:hAnsi="Arial" w:cs="Arial"/>
              </w:rPr>
              <w:fldChar w:fldCharType="begin">
                <w:ffData>
                  <w:name w:val="Kontrollkästchen4"/>
                  <w:enabled/>
                  <w:calcOnExit w:val="0"/>
                  <w:checkBox>
                    <w:sizeAuto/>
                    <w:default w:val="0"/>
                  </w:checkBox>
                </w:ffData>
              </w:fldChar>
            </w:r>
            <w:r w:rsidRPr="00CE5DA6">
              <w:rPr>
                <w:rFonts w:ascii="Arial" w:hAnsi="Arial" w:cs="Arial"/>
              </w:rPr>
              <w:instrText xml:space="preserve"> FORMCHECKBOX </w:instrText>
            </w:r>
            <w:r w:rsidR="00BF066E">
              <w:rPr>
                <w:rFonts w:ascii="Arial" w:hAnsi="Arial" w:cs="Arial"/>
              </w:rPr>
            </w:r>
            <w:r w:rsidR="00BF066E">
              <w:rPr>
                <w:rFonts w:ascii="Arial" w:hAnsi="Arial" w:cs="Arial"/>
              </w:rPr>
              <w:fldChar w:fldCharType="separate"/>
            </w:r>
            <w:r w:rsidRPr="00CE5DA6">
              <w:rPr>
                <w:rFonts w:ascii="Arial" w:hAnsi="Arial" w:cs="Arial"/>
              </w:rPr>
              <w:fldChar w:fldCharType="end"/>
            </w:r>
          </w:p>
        </w:tc>
        <w:tc>
          <w:tcPr>
            <w:tcW w:w="960" w:type="dxa"/>
            <w:tcBorders>
              <w:left w:val="single" w:sz="4" w:space="0" w:color="000000"/>
              <w:bottom w:val="single" w:sz="4" w:space="0" w:color="000000"/>
            </w:tcBorders>
            <w:vAlign w:val="center"/>
          </w:tcPr>
          <w:p w14:paraId="4E93D426" w14:textId="77777777" w:rsidR="00CE5DA6" w:rsidRPr="00CE5DA6" w:rsidRDefault="00CE5DA6" w:rsidP="0077784C">
            <w:pPr>
              <w:pStyle w:val="TabellenInhalt"/>
              <w:jc w:val="center"/>
              <w:rPr>
                <w:rFonts w:ascii="Arial" w:hAnsi="Arial" w:cs="Arial"/>
              </w:rPr>
            </w:pPr>
            <w:r w:rsidRPr="00CE5DA6">
              <w:rPr>
                <w:rFonts w:ascii="Arial" w:hAnsi="Arial" w:cs="Arial"/>
              </w:rPr>
              <w:fldChar w:fldCharType="begin">
                <w:ffData>
                  <w:name w:val="Kontrollkästchen2"/>
                  <w:enabled/>
                  <w:calcOnExit w:val="0"/>
                  <w:checkBox>
                    <w:sizeAuto/>
                    <w:default w:val="0"/>
                  </w:checkBox>
                </w:ffData>
              </w:fldChar>
            </w:r>
            <w:r w:rsidRPr="00CE5DA6">
              <w:rPr>
                <w:rFonts w:ascii="Arial" w:hAnsi="Arial" w:cs="Arial"/>
              </w:rPr>
              <w:instrText xml:space="preserve"> FORMCHECKBOX </w:instrText>
            </w:r>
            <w:r w:rsidR="00BF066E">
              <w:rPr>
                <w:rFonts w:ascii="Arial" w:hAnsi="Arial" w:cs="Arial"/>
              </w:rPr>
            </w:r>
            <w:r w:rsidR="00BF066E">
              <w:rPr>
                <w:rFonts w:ascii="Arial" w:hAnsi="Arial" w:cs="Arial"/>
              </w:rPr>
              <w:fldChar w:fldCharType="separate"/>
            </w:r>
            <w:r w:rsidRPr="00CE5DA6">
              <w:rPr>
                <w:rFonts w:ascii="Arial" w:hAnsi="Arial" w:cs="Arial"/>
              </w:rPr>
              <w:fldChar w:fldCharType="end"/>
            </w:r>
          </w:p>
        </w:tc>
        <w:tc>
          <w:tcPr>
            <w:tcW w:w="960" w:type="dxa"/>
            <w:tcBorders>
              <w:left w:val="single" w:sz="4" w:space="0" w:color="000000"/>
              <w:bottom w:val="single" w:sz="4" w:space="0" w:color="000000"/>
            </w:tcBorders>
            <w:vAlign w:val="center"/>
          </w:tcPr>
          <w:p w14:paraId="183E8562" w14:textId="77777777" w:rsidR="00CE5DA6" w:rsidRPr="00CE5DA6" w:rsidRDefault="00CE5DA6" w:rsidP="0077784C">
            <w:pPr>
              <w:pStyle w:val="TabellenInhalt"/>
              <w:jc w:val="center"/>
              <w:rPr>
                <w:rFonts w:ascii="Arial" w:hAnsi="Arial" w:cs="Arial"/>
              </w:rPr>
            </w:pPr>
            <w:r w:rsidRPr="00CE5DA6">
              <w:rPr>
                <w:rFonts w:ascii="Arial" w:hAnsi="Arial" w:cs="Arial"/>
              </w:rPr>
              <w:fldChar w:fldCharType="begin">
                <w:ffData>
                  <w:name w:val="Kontrollkästchen3"/>
                  <w:enabled/>
                  <w:calcOnExit w:val="0"/>
                  <w:checkBox>
                    <w:sizeAuto/>
                    <w:default w:val="0"/>
                  </w:checkBox>
                </w:ffData>
              </w:fldChar>
            </w:r>
            <w:r w:rsidRPr="00CE5DA6">
              <w:rPr>
                <w:rFonts w:ascii="Arial" w:hAnsi="Arial" w:cs="Arial"/>
              </w:rPr>
              <w:instrText xml:space="preserve"> FORMCHECKBOX </w:instrText>
            </w:r>
            <w:r w:rsidR="00BF066E">
              <w:rPr>
                <w:rFonts w:ascii="Arial" w:hAnsi="Arial" w:cs="Arial"/>
              </w:rPr>
            </w:r>
            <w:r w:rsidR="00BF066E">
              <w:rPr>
                <w:rFonts w:ascii="Arial" w:hAnsi="Arial" w:cs="Arial"/>
              </w:rPr>
              <w:fldChar w:fldCharType="separate"/>
            </w:r>
            <w:r w:rsidRPr="00CE5DA6">
              <w:rPr>
                <w:rFonts w:ascii="Arial" w:hAnsi="Arial" w:cs="Arial"/>
              </w:rPr>
              <w:fldChar w:fldCharType="end"/>
            </w:r>
          </w:p>
        </w:tc>
        <w:tc>
          <w:tcPr>
            <w:tcW w:w="960" w:type="dxa"/>
            <w:tcBorders>
              <w:left w:val="single" w:sz="4" w:space="0" w:color="000000"/>
              <w:bottom w:val="single" w:sz="4" w:space="0" w:color="000000"/>
            </w:tcBorders>
            <w:vAlign w:val="center"/>
          </w:tcPr>
          <w:p w14:paraId="318FB055" w14:textId="77777777" w:rsidR="00CE5DA6" w:rsidRPr="00CE5DA6" w:rsidRDefault="00CE5DA6" w:rsidP="0077784C">
            <w:pPr>
              <w:pStyle w:val="TabellenInhalt"/>
              <w:jc w:val="center"/>
              <w:rPr>
                <w:rFonts w:ascii="Arial" w:hAnsi="Arial" w:cs="Arial"/>
              </w:rPr>
            </w:pPr>
            <w:r w:rsidRPr="00CE5DA6">
              <w:rPr>
                <w:rFonts w:ascii="Arial" w:hAnsi="Arial" w:cs="Arial"/>
              </w:rPr>
              <w:fldChar w:fldCharType="begin">
                <w:ffData>
                  <w:name w:val=""/>
                  <w:enabled/>
                  <w:calcOnExit w:val="0"/>
                  <w:checkBox>
                    <w:sizeAuto/>
                    <w:default w:val="1"/>
                  </w:checkBox>
                </w:ffData>
              </w:fldChar>
            </w:r>
            <w:r w:rsidRPr="00CE5DA6">
              <w:rPr>
                <w:rFonts w:ascii="Arial" w:hAnsi="Arial" w:cs="Arial"/>
              </w:rPr>
              <w:instrText xml:space="preserve"> FORMCHECKBOX </w:instrText>
            </w:r>
            <w:r w:rsidR="00BF066E">
              <w:rPr>
                <w:rFonts w:ascii="Arial" w:hAnsi="Arial" w:cs="Arial"/>
              </w:rPr>
            </w:r>
            <w:r w:rsidR="00BF066E">
              <w:rPr>
                <w:rFonts w:ascii="Arial" w:hAnsi="Arial" w:cs="Arial"/>
              </w:rPr>
              <w:fldChar w:fldCharType="separate"/>
            </w:r>
            <w:r w:rsidRPr="00CE5DA6">
              <w:rPr>
                <w:rFonts w:ascii="Arial" w:hAnsi="Arial" w:cs="Arial"/>
              </w:rPr>
              <w:fldChar w:fldCharType="end"/>
            </w:r>
          </w:p>
        </w:tc>
        <w:tc>
          <w:tcPr>
            <w:tcW w:w="2350" w:type="dxa"/>
            <w:tcBorders>
              <w:left w:val="single" w:sz="4" w:space="0" w:color="000000"/>
              <w:bottom w:val="single" w:sz="4" w:space="0" w:color="000000"/>
              <w:right w:val="single" w:sz="4" w:space="0" w:color="000000"/>
            </w:tcBorders>
            <w:vAlign w:val="center"/>
          </w:tcPr>
          <w:p w14:paraId="706C7B67" w14:textId="77777777" w:rsidR="00CE5DA6" w:rsidRPr="00CE5DA6" w:rsidRDefault="00CE5DA6" w:rsidP="0077784C">
            <w:pPr>
              <w:pStyle w:val="TabellenInhalt"/>
              <w:rPr>
                <w:rFonts w:ascii="Arial" w:hAnsi="Arial" w:cs="Arial"/>
                <w:sz w:val="20"/>
              </w:rPr>
            </w:pPr>
            <w:r w:rsidRPr="00CE5DA6">
              <w:rPr>
                <w:rFonts w:ascii="Arial" w:hAnsi="Arial" w:cs="Arial"/>
                <w:sz w:val="20"/>
              </w:rPr>
              <w:t xml:space="preserve">  </w:t>
            </w:r>
            <w:r w:rsidRPr="00CE5DA6">
              <w:rPr>
                <w:rFonts w:ascii="Arial" w:hAnsi="Arial" w:cs="Arial"/>
                <w:sz w:val="20"/>
              </w:rPr>
              <w:fldChar w:fldCharType="begin">
                <w:ffData>
                  <w:name w:val="Text5"/>
                  <w:enabled/>
                  <w:calcOnExit w:val="0"/>
                  <w:textInput/>
                </w:ffData>
              </w:fldChar>
            </w:r>
            <w:r w:rsidRPr="00CE5DA6">
              <w:rPr>
                <w:rFonts w:ascii="Arial" w:hAnsi="Arial" w:cs="Arial"/>
                <w:sz w:val="20"/>
              </w:rPr>
              <w:instrText xml:space="preserve"> FORMTEXT </w:instrText>
            </w:r>
            <w:r w:rsidRPr="00CE5DA6">
              <w:rPr>
                <w:rFonts w:ascii="Arial" w:hAnsi="Arial" w:cs="Arial"/>
                <w:sz w:val="20"/>
              </w:rPr>
            </w:r>
            <w:r w:rsidRPr="00CE5DA6">
              <w:rPr>
                <w:rFonts w:ascii="Arial" w:hAnsi="Arial" w:cs="Arial"/>
                <w:sz w:val="20"/>
              </w:rPr>
              <w:fldChar w:fldCharType="separate"/>
            </w:r>
            <w:r w:rsidRPr="00CE5DA6">
              <w:rPr>
                <w:rFonts w:ascii="Arial" w:hAnsi="Arial" w:cs="Arial"/>
                <w:noProof/>
                <w:sz w:val="20"/>
              </w:rPr>
              <w:t> </w:t>
            </w:r>
            <w:r w:rsidRPr="00CE5DA6">
              <w:rPr>
                <w:rFonts w:ascii="Arial" w:hAnsi="Arial" w:cs="Arial"/>
                <w:noProof/>
                <w:sz w:val="20"/>
              </w:rPr>
              <w:t> </w:t>
            </w:r>
            <w:r w:rsidRPr="00CE5DA6">
              <w:rPr>
                <w:rFonts w:ascii="Arial" w:hAnsi="Arial" w:cs="Arial"/>
                <w:noProof/>
                <w:sz w:val="20"/>
              </w:rPr>
              <w:t> </w:t>
            </w:r>
            <w:r w:rsidRPr="00CE5DA6">
              <w:rPr>
                <w:rFonts w:ascii="Arial" w:hAnsi="Arial" w:cs="Arial"/>
                <w:noProof/>
                <w:sz w:val="20"/>
              </w:rPr>
              <w:t> </w:t>
            </w:r>
            <w:r w:rsidRPr="00CE5DA6">
              <w:rPr>
                <w:rFonts w:ascii="Arial" w:hAnsi="Arial" w:cs="Arial"/>
                <w:noProof/>
                <w:sz w:val="20"/>
              </w:rPr>
              <w:t> </w:t>
            </w:r>
            <w:r w:rsidRPr="00CE5DA6">
              <w:rPr>
                <w:rFonts w:ascii="Arial" w:hAnsi="Arial" w:cs="Arial"/>
                <w:sz w:val="20"/>
              </w:rPr>
              <w:fldChar w:fldCharType="end"/>
            </w:r>
          </w:p>
        </w:tc>
      </w:tr>
    </w:tbl>
    <w:p w14:paraId="4A3FB5ED" w14:textId="77777777" w:rsidR="00CE5DA6" w:rsidRPr="00CE5DA6" w:rsidRDefault="00CE5DA6" w:rsidP="00CE5DA6">
      <w:pPr>
        <w:rPr>
          <w:rFonts w:cs="Arial"/>
          <w:lang w:val="de-DE"/>
        </w:rPr>
      </w:pPr>
    </w:p>
    <w:p w14:paraId="0B89B418" w14:textId="0EA6DE05" w:rsidR="00CE5DA6" w:rsidRPr="00AA5D5B" w:rsidRDefault="00CE5DA6" w:rsidP="00CE5DA6">
      <w:pPr>
        <w:rPr>
          <w:rFonts w:asciiTheme="majorHAnsi" w:hAnsiTheme="majorHAnsi" w:cs="Arial"/>
          <w:lang w:val="de-DE"/>
        </w:rPr>
      </w:pPr>
      <w:r w:rsidRPr="00AA5D5B">
        <w:rPr>
          <w:rFonts w:asciiTheme="majorHAnsi" w:hAnsiTheme="majorHAnsi" w:cs="Arial"/>
          <w:lang w:val="de-DE"/>
        </w:rPr>
        <w:t>Datum:</w:t>
      </w:r>
      <w:r w:rsidRPr="00AA5D5B">
        <w:rPr>
          <w:rFonts w:asciiTheme="majorHAnsi" w:hAnsiTheme="majorHAnsi" w:cs="Arial"/>
          <w:lang w:val="de-DE"/>
        </w:rPr>
        <w:tab/>
      </w:r>
      <w:r w:rsidRPr="00AA5D5B">
        <w:rPr>
          <w:rFonts w:asciiTheme="majorHAnsi" w:hAnsiTheme="majorHAnsi" w:cs="Arial"/>
          <w:lang w:val="de-DE"/>
        </w:rPr>
        <w:tab/>
      </w:r>
      <w:r w:rsidRPr="00AA5D5B">
        <w:rPr>
          <w:rFonts w:asciiTheme="majorHAnsi" w:hAnsiTheme="majorHAnsi" w:cs="Arial"/>
          <w:lang w:val="de-DE"/>
        </w:rPr>
        <w:tab/>
      </w:r>
      <w:r w:rsidRPr="00AA5D5B">
        <w:rPr>
          <w:rFonts w:asciiTheme="majorHAnsi" w:hAnsiTheme="majorHAnsi" w:cs="Arial"/>
          <w:lang w:val="de-DE"/>
        </w:rPr>
        <w:tab/>
      </w:r>
      <w:r w:rsidR="00082514">
        <w:rPr>
          <w:rFonts w:asciiTheme="majorHAnsi" w:hAnsiTheme="majorHAnsi" w:cs="Arial"/>
          <w:lang w:val="de-DE"/>
        </w:rPr>
        <w:tab/>
      </w:r>
      <w:r w:rsidRPr="00AA5D5B">
        <w:rPr>
          <w:rFonts w:asciiTheme="majorHAnsi" w:hAnsiTheme="majorHAnsi" w:cs="Arial"/>
          <w:lang w:val="de-DE"/>
        </w:rPr>
        <w:t>Unterschrift:</w:t>
      </w:r>
    </w:p>
    <w:p w14:paraId="23B8809F" w14:textId="77777777" w:rsidR="00AA5D5B" w:rsidRDefault="00AA5D5B" w:rsidP="00CE5DA6">
      <w:pPr>
        <w:ind w:left="2832" w:hanging="2832"/>
        <w:rPr>
          <w:rFonts w:asciiTheme="majorHAnsi" w:hAnsiTheme="majorHAnsi" w:cs="Arial"/>
          <w:b/>
          <w:sz w:val="24"/>
          <w:szCs w:val="24"/>
          <w:lang w:val="de-DE"/>
        </w:rPr>
      </w:pPr>
    </w:p>
    <w:p w14:paraId="12968E52" w14:textId="77777777" w:rsidR="00AA5D5B" w:rsidRDefault="00AA5D5B">
      <w:pPr>
        <w:spacing w:before="0" w:after="0"/>
        <w:rPr>
          <w:rFonts w:asciiTheme="majorHAnsi" w:hAnsiTheme="majorHAnsi" w:cs="Arial"/>
          <w:b/>
          <w:sz w:val="24"/>
          <w:szCs w:val="24"/>
          <w:lang w:val="de-DE"/>
        </w:rPr>
      </w:pPr>
      <w:r>
        <w:rPr>
          <w:rFonts w:asciiTheme="majorHAnsi" w:hAnsiTheme="majorHAnsi" w:cs="Arial"/>
          <w:b/>
          <w:sz w:val="24"/>
          <w:szCs w:val="24"/>
          <w:lang w:val="de-DE"/>
        </w:rPr>
        <w:br w:type="page"/>
      </w:r>
    </w:p>
    <w:p w14:paraId="5EDD3042" w14:textId="4C02880F" w:rsidR="00CE5DA6" w:rsidRPr="008E2A5F" w:rsidRDefault="008E2A5F" w:rsidP="008E2A5F">
      <w:pPr>
        <w:ind w:left="2832" w:hanging="2832"/>
        <w:rPr>
          <w:rFonts w:asciiTheme="majorHAnsi" w:hAnsiTheme="majorHAnsi" w:cs="Arial"/>
          <w:b/>
          <w:sz w:val="24"/>
          <w:szCs w:val="24"/>
          <w:lang w:val="de-DE"/>
        </w:rPr>
      </w:pPr>
      <w:r>
        <w:rPr>
          <w:rFonts w:asciiTheme="majorHAnsi" w:hAnsiTheme="majorHAnsi" w:cs="Arial"/>
          <w:b/>
          <w:sz w:val="24"/>
          <w:szCs w:val="24"/>
          <w:lang w:val="de-DE"/>
        </w:rPr>
        <w:lastRenderedPageBreak/>
        <w:t xml:space="preserve">3. Versuch auf AB 1: </w:t>
      </w:r>
      <w:proofErr w:type="spellStart"/>
      <w:r w:rsidR="00CE5DA6" w:rsidRPr="00AA5D5B">
        <w:rPr>
          <w:rFonts w:asciiTheme="majorHAnsi" w:hAnsiTheme="majorHAnsi" w:cs="Arial"/>
          <w:b/>
          <w:sz w:val="24"/>
          <w:szCs w:val="24"/>
          <w:lang w:val="de-DE"/>
        </w:rPr>
        <w:t>boiling</w:t>
      </w:r>
      <w:proofErr w:type="spellEnd"/>
      <w:r w:rsidR="00CE5DA6" w:rsidRPr="00AA5D5B">
        <w:rPr>
          <w:rFonts w:asciiTheme="majorHAnsi" w:hAnsiTheme="majorHAnsi" w:cs="Arial"/>
          <w:b/>
          <w:sz w:val="24"/>
          <w:szCs w:val="24"/>
          <w:lang w:val="de-DE"/>
        </w:rPr>
        <w:t xml:space="preserve"> </w:t>
      </w:r>
      <w:proofErr w:type="spellStart"/>
      <w:r w:rsidR="00CE5DA6" w:rsidRPr="00AA5D5B">
        <w:rPr>
          <w:rFonts w:asciiTheme="majorHAnsi" w:hAnsiTheme="majorHAnsi" w:cs="Arial"/>
          <w:b/>
          <w:sz w:val="24"/>
          <w:szCs w:val="24"/>
          <w:lang w:val="de-DE"/>
        </w:rPr>
        <w:t>temperature</w:t>
      </w:r>
      <w:proofErr w:type="spellEnd"/>
      <w:r w:rsidR="00CE5DA6" w:rsidRPr="00AA5D5B">
        <w:rPr>
          <w:rFonts w:asciiTheme="majorHAnsi" w:hAnsiTheme="majorHAnsi" w:cs="Arial"/>
          <w:b/>
          <w:sz w:val="24"/>
          <w:szCs w:val="24"/>
          <w:lang w:val="de-DE"/>
        </w:rPr>
        <w:t xml:space="preserve"> </w:t>
      </w:r>
      <w:proofErr w:type="spellStart"/>
      <w:r w:rsidR="00CE5DA6" w:rsidRPr="00AA5D5B">
        <w:rPr>
          <w:rFonts w:asciiTheme="majorHAnsi" w:hAnsiTheme="majorHAnsi" w:cs="Arial"/>
          <w:b/>
          <w:sz w:val="24"/>
          <w:szCs w:val="24"/>
          <w:lang w:val="de-DE"/>
        </w:rPr>
        <w:t>of</w:t>
      </w:r>
      <w:proofErr w:type="spellEnd"/>
      <w:r w:rsidR="00CE5DA6" w:rsidRPr="00AA5D5B">
        <w:rPr>
          <w:rFonts w:asciiTheme="majorHAnsi" w:hAnsiTheme="majorHAnsi" w:cs="Arial"/>
          <w:b/>
          <w:sz w:val="24"/>
          <w:szCs w:val="24"/>
          <w:lang w:val="de-DE"/>
        </w:rPr>
        <w:t xml:space="preserve"> </w:t>
      </w:r>
      <w:proofErr w:type="spellStart"/>
      <w:r w:rsidR="00CE5DA6" w:rsidRPr="00AA5D5B">
        <w:rPr>
          <w:rFonts w:asciiTheme="majorHAnsi" w:hAnsiTheme="majorHAnsi" w:cs="Arial"/>
          <w:b/>
          <w:sz w:val="24"/>
          <w:szCs w:val="24"/>
          <w:lang w:val="de-DE"/>
        </w:rPr>
        <w:t>alkanes</w:t>
      </w:r>
      <w:proofErr w:type="spellEnd"/>
      <w:r w:rsidR="00CE5DA6" w:rsidRPr="00AA5D5B">
        <w:rPr>
          <w:rFonts w:asciiTheme="majorHAnsi" w:hAnsiTheme="majorHAnsi" w:cs="Arial"/>
          <w:b/>
          <w:sz w:val="24"/>
          <w:szCs w:val="24"/>
          <w:lang w:val="de-DE"/>
        </w:rPr>
        <w:t xml:space="preserve"> / </w:t>
      </w:r>
      <w:proofErr w:type="spellStart"/>
      <w:r w:rsidR="00CE5DA6" w:rsidRPr="00AA5D5B">
        <w:rPr>
          <w:rFonts w:asciiTheme="majorHAnsi" w:hAnsiTheme="majorHAnsi" w:cs="Arial"/>
          <w:b/>
          <w:sz w:val="24"/>
          <w:szCs w:val="24"/>
          <w:lang w:val="de-DE"/>
        </w:rPr>
        <w:t>volatility</w:t>
      </w:r>
      <w:proofErr w:type="spellEnd"/>
      <w:r w:rsidR="00CE5DA6" w:rsidRPr="00AA5D5B">
        <w:rPr>
          <w:rFonts w:asciiTheme="majorHAnsi" w:hAnsiTheme="majorHAnsi" w:cs="Arial"/>
          <w:b/>
          <w:sz w:val="24"/>
          <w:szCs w:val="24"/>
          <w:lang w:val="de-DE"/>
        </w:rPr>
        <w:t xml:space="preserve"> </w:t>
      </w:r>
      <w:proofErr w:type="spellStart"/>
      <w:r w:rsidR="00CE5DA6" w:rsidRPr="00AA5D5B">
        <w:rPr>
          <w:rFonts w:asciiTheme="majorHAnsi" w:hAnsiTheme="majorHAnsi" w:cs="Arial"/>
          <w:b/>
          <w:sz w:val="24"/>
          <w:szCs w:val="24"/>
          <w:lang w:val="de-DE"/>
        </w:rPr>
        <w:t>of</w:t>
      </w:r>
      <w:proofErr w:type="spellEnd"/>
      <w:r w:rsidR="00CE5DA6" w:rsidRPr="00AA5D5B">
        <w:rPr>
          <w:rFonts w:asciiTheme="majorHAnsi" w:hAnsiTheme="majorHAnsi" w:cs="Arial"/>
          <w:b/>
          <w:sz w:val="24"/>
          <w:szCs w:val="24"/>
          <w:lang w:val="de-DE"/>
        </w:rPr>
        <w:t xml:space="preserve"> </w:t>
      </w:r>
      <w:proofErr w:type="spellStart"/>
      <w:r w:rsidR="00CE5DA6" w:rsidRPr="00AA5D5B">
        <w:rPr>
          <w:rFonts w:asciiTheme="majorHAnsi" w:hAnsiTheme="majorHAnsi" w:cs="Arial"/>
          <w:b/>
          <w:sz w:val="24"/>
          <w:szCs w:val="24"/>
          <w:lang w:val="de-DE"/>
        </w:rPr>
        <w:t>alkanes</w:t>
      </w:r>
      <w:proofErr w:type="spellEnd"/>
    </w:p>
    <w:p w14:paraId="66914604" w14:textId="77777777"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Durchführung:</w:t>
      </w:r>
    </w:p>
    <w:p w14:paraId="736B6DA7" w14:textId="34DE9A9C"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Heptan und Paraffinöl werden auf einen Papierfilter getropft.</w:t>
      </w:r>
    </w:p>
    <w:p w14:paraId="7B5A9A2C" w14:textId="77777777"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Beobachtung:</w:t>
      </w:r>
    </w:p>
    <w:p w14:paraId="7D802637" w14:textId="5ADE1CB3"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 xml:space="preserve">Der </w:t>
      </w:r>
      <w:r w:rsidR="006D113D" w:rsidRPr="00AA5D5B">
        <w:rPr>
          <w:rFonts w:asciiTheme="majorHAnsi" w:hAnsiTheme="majorHAnsi" w:cs="Arial"/>
          <w:bCs/>
          <w:lang w:val="de-DE"/>
        </w:rPr>
        <w:t>Tropfen Heptan</w:t>
      </w:r>
      <w:r w:rsidRPr="00AA5D5B">
        <w:rPr>
          <w:rFonts w:asciiTheme="majorHAnsi" w:hAnsiTheme="majorHAnsi" w:cs="Arial"/>
          <w:bCs/>
          <w:lang w:val="de-DE"/>
        </w:rPr>
        <w:t xml:space="preserve"> verschwindet / verdampft schneller als der Tropfen Paraffinöl.</w:t>
      </w:r>
    </w:p>
    <w:p w14:paraId="38470D4F" w14:textId="77777777"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Erklärung:</w:t>
      </w:r>
    </w:p>
    <w:p w14:paraId="18D656F5" w14:textId="08C11E8F"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Paraffinöl hat eine höhere Siedetemperatur als Heptan, da es aus größeren Molekülen besteht un</w:t>
      </w:r>
      <w:r w:rsidR="00176F15" w:rsidRPr="00AA5D5B">
        <w:rPr>
          <w:rFonts w:asciiTheme="majorHAnsi" w:hAnsiTheme="majorHAnsi" w:cs="Arial"/>
          <w:bCs/>
          <w:lang w:val="de-DE"/>
        </w:rPr>
        <w:t>d somit die London-</w:t>
      </w:r>
      <w:r w:rsidRPr="00AA5D5B">
        <w:rPr>
          <w:rFonts w:asciiTheme="majorHAnsi" w:hAnsiTheme="majorHAnsi" w:cs="Arial"/>
          <w:bCs/>
          <w:lang w:val="de-DE"/>
        </w:rPr>
        <w:t>Kräfte größer sind. Somit verdampft Paraffinöl nicht so schnell wie Heptan, bei gleicher Raumtemperatur.</w:t>
      </w:r>
    </w:p>
    <w:p w14:paraId="71D2C4E0" w14:textId="77777777" w:rsidR="00CE5DA6" w:rsidRPr="00AA5D5B" w:rsidRDefault="00CE5DA6" w:rsidP="00CE5DA6">
      <w:pPr>
        <w:rPr>
          <w:rFonts w:asciiTheme="majorHAnsi" w:hAnsiTheme="majorHAnsi" w:cs="Arial"/>
          <w:bCs/>
          <w:lang w:val="de-DE"/>
        </w:rPr>
      </w:pPr>
    </w:p>
    <w:p w14:paraId="3DD7B757" w14:textId="77777777" w:rsidR="00CE5DA6" w:rsidRPr="00AA5D5B" w:rsidRDefault="00CE5DA6" w:rsidP="00CE5DA6">
      <w:pPr>
        <w:rPr>
          <w:rFonts w:asciiTheme="majorHAnsi" w:hAnsiTheme="majorHAnsi" w:cs="Arial"/>
          <w:b/>
          <w:bCs/>
          <w:sz w:val="24"/>
          <w:szCs w:val="24"/>
          <w:lang w:val="de-DE"/>
        </w:rPr>
      </w:pPr>
      <w:r w:rsidRPr="00AA5D5B">
        <w:rPr>
          <w:rFonts w:asciiTheme="majorHAnsi" w:hAnsiTheme="majorHAnsi" w:cs="Arial"/>
          <w:b/>
          <w:bCs/>
          <w:sz w:val="24"/>
          <w:szCs w:val="24"/>
          <w:lang w:val="de-DE"/>
        </w:rPr>
        <w:t>Ausgangsstoffe:</w:t>
      </w:r>
    </w:p>
    <w:p w14:paraId="17A16916" w14:textId="77777777" w:rsidR="00CE5DA6" w:rsidRPr="00AA5D5B" w:rsidRDefault="00CE5DA6" w:rsidP="00CE5DA6">
      <w:pPr>
        <w:rPr>
          <w:rFonts w:asciiTheme="majorHAnsi" w:hAnsiTheme="majorHAnsi" w:cs="Arial"/>
          <w:b/>
          <w:bCs/>
          <w:lang w:val="de-DE"/>
        </w:rPr>
      </w:pPr>
      <w:r w:rsidRPr="00AA5D5B">
        <w:rPr>
          <w:rFonts w:asciiTheme="majorHAnsi" w:hAnsiTheme="majorHAnsi" w:cs="Arial"/>
          <w:b/>
          <w:bCs/>
          <w:lang w:val="de-DE"/>
        </w:rPr>
        <w:t>Heptan:</w:t>
      </w:r>
    </w:p>
    <w:p w14:paraId="26493AB9" w14:textId="77777777"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 xml:space="preserve">Signalwort „Gefahr“: GHS 02 </w:t>
      </w:r>
      <w:r w:rsidRPr="00AA5D5B">
        <w:rPr>
          <w:rFonts w:asciiTheme="majorHAnsi" w:hAnsiTheme="majorHAnsi" w:cs="Arial"/>
          <w:noProof/>
          <w:lang w:val="de-DE"/>
        </w:rPr>
        <w:drawing>
          <wp:inline distT="0" distB="0" distL="0" distR="0" wp14:anchorId="10AF1897" wp14:editId="284F1F24">
            <wp:extent cx="317500" cy="317500"/>
            <wp:effectExtent l="0" t="0" r="12700" b="12700"/>
            <wp:docPr id="251" name="Bild 2" descr="http://daten.didaktikchemie.uni-bayreuth.de/1daten/ghs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ttp://daten.didaktikchemie.uni-bayreuth.de/1daten/ghs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r w:rsidRPr="00AA5D5B">
        <w:rPr>
          <w:rFonts w:asciiTheme="majorHAnsi" w:hAnsiTheme="majorHAnsi" w:cs="Arial"/>
          <w:bCs/>
          <w:lang w:val="de-DE"/>
        </w:rPr>
        <w:t xml:space="preserve">, GHS 07 </w:t>
      </w:r>
      <w:r w:rsidRPr="00AA5D5B">
        <w:rPr>
          <w:rFonts w:asciiTheme="majorHAnsi" w:hAnsiTheme="majorHAnsi"/>
          <w:noProof/>
          <w:lang w:val="de-DE"/>
        </w:rPr>
        <w:drawing>
          <wp:inline distT="0" distB="0" distL="0" distR="0" wp14:anchorId="7E6A6A16" wp14:editId="5374CF2B">
            <wp:extent cx="317500" cy="304800"/>
            <wp:effectExtent l="0" t="0" r="12700" b="0"/>
            <wp:docPr id="252" name="Bild 7" descr="http://daten.didaktikchemie.uni-bayreuth.de/1daten/ghs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http://daten.didaktikchemie.uni-bayreuth.de/1daten/ghs0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00" cy="304800"/>
                    </a:xfrm>
                    <a:prstGeom prst="rect">
                      <a:avLst/>
                    </a:prstGeom>
                    <a:noFill/>
                    <a:ln>
                      <a:noFill/>
                    </a:ln>
                  </pic:spPr>
                </pic:pic>
              </a:graphicData>
            </a:graphic>
          </wp:inline>
        </w:drawing>
      </w:r>
      <w:r w:rsidRPr="00AA5D5B">
        <w:rPr>
          <w:rFonts w:asciiTheme="majorHAnsi" w:hAnsiTheme="majorHAnsi" w:cs="Arial"/>
          <w:bCs/>
          <w:lang w:val="de-DE"/>
        </w:rPr>
        <w:t xml:space="preserve">, GHS 08 </w:t>
      </w:r>
      <w:r w:rsidRPr="00AA5D5B">
        <w:rPr>
          <w:rFonts w:asciiTheme="majorHAnsi" w:hAnsiTheme="majorHAnsi"/>
          <w:noProof/>
          <w:lang w:val="de-DE"/>
        </w:rPr>
        <w:drawing>
          <wp:inline distT="0" distB="0" distL="0" distR="0" wp14:anchorId="433C8428" wp14:editId="03A6BCB7">
            <wp:extent cx="317500" cy="317500"/>
            <wp:effectExtent l="0" t="0" r="12700" b="12700"/>
            <wp:docPr id="253" name="Bild 8" descr="http://daten.didaktikchemie.uni-bayreuth.de/1daten/ghs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http://daten.didaktikchemie.uni-bayreuth.de/1daten/ghs0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r w:rsidRPr="00AA5D5B">
        <w:rPr>
          <w:rFonts w:asciiTheme="majorHAnsi" w:hAnsiTheme="majorHAnsi" w:cs="Arial"/>
          <w:bCs/>
          <w:lang w:val="de-DE"/>
        </w:rPr>
        <w:t xml:space="preserve">, GHS 09 </w:t>
      </w:r>
      <w:r w:rsidRPr="00AA5D5B">
        <w:rPr>
          <w:rFonts w:asciiTheme="majorHAnsi" w:hAnsiTheme="majorHAnsi"/>
          <w:noProof/>
          <w:lang w:val="de-DE"/>
        </w:rPr>
        <w:drawing>
          <wp:inline distT="0" distB="0" distL="0" distR="0" wp14:anchorId="2EA26537" wp14:editId="2711B351">
            <wp:extent cx="304800" cy="317500"/>
            <wp:effectExtent l="0" t="0" r="0" b="12700"/>
            <wp:docPr id="254" name="Bild 9" descr="http://daten.didaktikchemie.uni-bayreuth.de/1daten/ghs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http://daten.didaktikchemie.uni-bayreuth.de/1daten/ghs09.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17500"/>
                    </a:xfrm>
                    <a:prstGeom prst="rect">
                      <a:avLst/>
                    </a:prstGeom>
                    <a:noFill/>
                    <a:ln>
                      <a:noFill/>
                    </a:ln>
                  </pic:spPr>
                </pic:pic>
              </a:graphicData>
            </a:graphic>
          </wp:inline>
        </w:drawing>
      </w:r>
    </w:p>
    <w:p w14:paraId="625E9ADB" w14:textId="77777777"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H225: Flüssigkeit und Dampf leicht entzündbar.</w:t>
      </w:r>
    </w:p>
    <w:p w14:paraId="6267A09E" w14:textId="77777777"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H304: Kann bei Verschlucken und Eindringen in die Atemwege tödlich sein.</w:t>
      </w:r>
    </w:p>
    <w:p w14:paraId="3C89BE2B" w14:textId="77777777"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H315: Verursacht Hautreizungen.</w:t>
      </w:r>
    </w:p>
    <w:p w14:paraId="0B513943" w14:textId="77777777"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H336: Kann Schläfrigkeit und Benommenheit verursachen.</w:t>
      </w:r>
    </w:p>
    <w:p w14:paraId="460E7750" w14:textId="77777777"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H410: Sehr giftig für Wasserorganismen mit langfristiger Wirkung.</w:t>
      </w:r>
    </w:p>
    <w:p w14:paraId="340405D7" w14:textId="77777777" w:rsidR="00CE5DA6" w:rsidRPr="00AA5D5B" w:rsidRDefault="00CE5DA6" w:rsidP="00CE5DA6">
      <w:pPr>
        <w:rPr>
          <w:rFonts w:asciiTheme="majorHAnsi" w:hAnsiTheme="majorHAnsi" w:cs="Arial"/>
          <w:bCs/>
          <w:lang w:val="de-DE"/>
        </w:rPr>
      </w:pPr>
    </w:p>
    <w:p w14:paraId="1960D16A" w14:textId="77777777" w:rsidR="00CE5DA6" w:rsidRPr="00AA5D5B" w:rsidRDefault="00CE5DA6" w:rsidP="00CE5DA6">
      <w:pPr>
        <w:rPr>
          <w:rFonts w:asciiTheme="majorHAnsi" w:hAnsiTheme="majorHAnsi" w:cs="Arial"/>
          <w:b/>
          <w:bCs/>
          <w:lang w:val="de-DE"/>
        </w:rPr>
      </w:pPr>
      <w:r w:rsidRPr="00AA5D5B">
        <w:rPr>
          <w:rFonts w:asciiTheme="majorHAnsi" w:hAnsiTheme="majorHAnsi" w:cs="Arial"/>
          <w:b/>
          <w:bCs/>
          <w:lang w:val="de-DE"/>
        </w:rPr>
        <w:t>Paraffinöl, dickflüssig:</w:t>
      </w:r>
    </w:p>
    <w:p w14:paraId="324E8DD9" w14:textId="77777777"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Nicht kennzeichnungspflichtig</w:t>
      </w:r>
    </w:p>
    <w:p w14:paraId="4BF817EC" w14:textId="77777777" w:rsidR="00CE5DA6" w:rsidRPr="00AA5D5B" w:rsidRDefault="00CE5DA6" w:rsidP="00AA5D5B">
      <w:pPr>
        <w:spacing w:before="240" w:after="0"/>
        <w:rPr>
          <w:rFonts w:asciiTheme="majorHAnsi" w:hAnsiTheme="majorHAnsi" w:cs="Arial"/>
          <w:b/>
          <w:bCs/>
          <w:lang w:val="de-DE"/>
        </w:rPr>
      </w:pPr>
      <w:r w:rsidRPr="00AA5D5B">
        <w:rPr>
          <w:rFonts w:asciiTheme="majorHAnsi" w:hAnsiTheme="majorHAnsi" w:cs="Arial"/>
          <w:b/>
          <w:bCs/>
          <w:lang w:val="de-DE"/>
        </w:rPr>
        <w:t>Paraffinöl, dünnflüssig:</w:t>
      </w:r>
    </w:p>
    <w:p w14:paraId="07BA9EF1" w14:textId="77777777"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 xml:space="preserve">Signalwort „Gefahr“: GHS 02 </w:t>
      </w:r>
      <w:r w:rsidRPr="00AA5D5B">
        <w:rPr>
          <w:rFonts w:asciiTheme="majorHAnsi" w:hAnsiTheme="majorHAnsi"/>
          <w:noProof/>
          <w:lang w:val="de-DE"/>
        </w:rPr>
        <w:drawing>
          <wp:inline distT="0" distB="0" distL="0" distR="0" wp14:anchorId="6D18F713" wp14:editId="71CB8D22">
            <wp:extent cx="317500" cy="317500"/>
            <wp:effectExtent l="0" t="0" r="12700" b="12700"/>
            <wp:docPr id="255" name="Bild 8" descr="http://daten.didaktikchemie.uni-bayreuth.de/1daten/ghs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http://daten.didaktikchemie.uni-bayreuth.de/1daten/ghs0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p>
    <w:p w14:paraId="1D702DBD" w14:textId="77777777"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H304: Kann bei Verschlucken und Eindringen in die Atemwege tödlich sein.</w:t>
      </w:r>
    </w:p>
    <w:p w14:paraId="12ADA1EE" w14:textId="77777777" w:rsidR="00CE5DA6" w:rsidRPr="00AA5D5B" w:rsidRDefault="00CE5DA6" w:rsidP="00CE5DA6">
      <w:pPr>
        <w:rPr>
          <w:rFonts w:asciiTheme="majorHAnsi" w:hAnsiTheme="majorHAnsi" w:cs="Arial"/>
          <w:lang w:val="de-DE"/>
        </w:rPr>
      </w:pPr>
    </w:p>
    <w:p w14:paraId="2A29EDAC" w14:textId="77777777" w:rsidR="00CE5DA6" w:rsidRPr="00AA5D5B" w:rsidRDefault="00CE5DA6" w:rsidP="00CE5DA6">
      <w:pPr>
        <w:rPr>
          <w:rFonts w:asciiTheme="majorHAnsi" w:hAnsiTheme="majorHAnsi" w:cs="Arial"/>
          <w:b/>
          <w:bCs/>
          <w:sz w:val="24"/>
          <w:szCs w:val="24"/>
          <w:lang w:val="de-DE"/>
        </w:rPr>
      </w:pPr>
      <w:r w:rsidRPr="00AA5D5B">
        <w:rPr>
          <w:rFonts w:asciiTheme="majorHAnsi" w:hAnsiTheme="majorHAnsi" w:cs="Arial"/>
          <w:b/>
          <w:bCs/>
          <w:sz w:val="24"/>
          <w:szCs w:val="24"/>
          <w:lang w:val="de-DE"/>
        </w:rPr>
        <w:t>Produkte:</w:t>
      </w:r>
    </w:p>
    <w:p w14:paraId="11280BFB" w14:textId="550108E6" w:rsidR="00CE5DA6" w:rsidRPr="00AA5D5B" w:rsidRDefault="00CE5DA6" w:rsidP="00CE5DA6">
      <w:pPr>
        <w:rPr>
          <w:rFonts w:asciiTheme="majorHAnsi" w:hAnsiTheme="majorHAnsi" w:cs="Arial"/>
          <w:bCs/>
          <w:lang w:val="de-DE"/>
        </w:rPr>
      </w:pPr>
      <w:r w:rsidRPr="00AA5D5B">
        <w:rPr>
          <w:rFonts w:asciiTheme="majorHAnsi" w:hAnsiTheme="majorHAnsi" w:cs="Arial"/>
          <w:b/>
          <w:bCs/>
          <w:lang w:val="de-DE"/>
        </w:rPr>
        <w:t>Keine chemische Reaktion. Siehe Ausgangsstoffe</w:t>
      </w:r>
    </w:p>
    <w:p w14:paraId="486054FB" w14:textId="77777777" w:rsidR="00CE5DA6" w:rsidRPr="00AA5D5B" w:rsidRDefault="00CE5DA6" w:rsidP="00CE5DA6">
      <w:pPr>
        <w:rPr>
          <w:rFonts w:asciiTheme="majorHAnsi" w:hAnsiTheme="majorHAnsi" w:cs="Arial"/>
          <w:lang w:val="de-DE"/>
        </w:rPr>
      </w:pPr>
    </w:p>
    <w:p w14:paraId="32A8EEE3" w14:textId="77777777" w:rsidR="00CE5DA6" w:rsidRPr="00AA5D5B" w:rsidRDefault="00CE5DA6" w:rsidP="00CE5DA6">
      <w:pPr>
        <w:rPr>
          <w:rFonts w:asciiTheme="majorHAnsi" w:hAnsiTheme="majorHAnsi" w:cs="Arial"/>
          <w:i/>
          <w:iCs/>
          <w:lang w:val="de-DE"/>
        </w:rPr>
      </w:pPr>
      <w:r w:rsidRPr="00AA5D5B">
        <w:rPr>
          <w:rFonts w:asciiTheme="majorHAnsi" w:hAnsiTheme="majorHAnsi" w:cs="Arial"/>
          <w:b/>
          <w:bCs/>
          <w:lang w:val="de-DE"/>
        </w:rPr>
        <w:t xml:space="preserve">Substitution möglich? </w:t>
      </w:r>
      <w:r w:rsidRPr="00AA5D5B">
        <w:rPr>
          <w:rFonts w:asciiTheme="majorHAnsi" w:hAnsiTheme="majorHAnsi" w:cs="Arial"/>
          <w:i/>
          <w:iCs/>
          <w:lang w:val="de-DE"/>
        </w:rPr>
        <w:t xml:space="preserve">Substitution wurde geprüft und ist nicht weiter möglich, da es sich hier um einen Standardschulversuch handelt, der mit erlaubten Chemikalien aus der neuesten D-GISS-Liste (GUV-SR 2004) durchgeführt wird. </w:t>
      </w:r>
    </w:p>
    <w:p w14:paraId="15E13BCE" w14:textId="77777777" w:rsidR="00CE5DA6" w:rsidRPr="00AA5D5B" w:rsidRDefault="00CE5DA6" w:rsidP="00CE5DA6">
      <w:pPr>
        <w:rPr>
          <w:rFonts w:asciiTheme="majorHAnsi" w:hAnsiTheme="majorHAnsi" w:cs="Arial"/>
          <w:lang w:val="de-DE"/>
        </w:rPr>
      </w:pPr>
    </w:p>
    <w:p w14:paraId="7CC0104B" w14:textId="77777777" w:rsidR="00CE5DA6" w:rsidRPr="00AA5D5B" w:rsidRDefault="00CE5DA6" w:rsidP="00CE5DA6">
      <w:pPr>
        <w:rPr>
          <w:rFonts w:asciiTheme="majorHAnsi" w:hAnsiTheme="majorHAnsi" w:cs="Arial"/>
          <w:bCs/>
          <w:i/>
          <w:color w:val="0000FF"/>
          <w:lang w:val="de-DE"/>
        </w:rPr>
      </w:pPr>
      <w:r w:rsidRPr="00AA5D5B">
        <w:rPr>
          <w:rFonts w:asciiTheme="majorHAnsi" w:hAnsiTheme="majorHAnsi" w:cs="Arial"/>
          <w:b/>
          <w:bCs/>
          <w:lang w:val="de-DE"/>
        </w:rPr>
        <w:t>Gefahren:</w:t>
      </w:r>
    </w:p>
    <w:p w14:paraId="6F3E11DE" w14:textId="4B5D5760" w:rsidR="00CE5DA6" w:rsidRPr="00AA5D5B" w:rsidRDefault="00CE5DA6" w:rsidP="00CE5DA6">
      <w:pPr>
        <w:rPr>
          <w:rFonts w:asciiTheme="majorHAnsi" w:hAnsiTheme="majorHAnsi" w:cs="Arial"/>
          <w:lang w:val="de-DE"/>
        </w:rPr>
      </w:pPr>
      <w:r w:rsidRPr="00AA5D5B">
        <w:rPr>
          <w:rFonts w:asciiTheme="majorHAnsi" w:hAnsiTheme="majorHAnsi" w:cs="Arial"/>
          <w:lang w:val="de-DE"/>
        </w:rPr>
        <w:t>Einatmen / Hautkontakt:</w:t>
      </w:r>
      <w:r w:rsidRPr="00AA5D5B">
        <w:rPr>
          <w:rFonts w:asciiTheme="majorHAnsi" w:hAnsiTheme="majorHAnsi" w:cs="Arial"/>
          <w:lang w:val="de-DE"/>
        </w:rPr>
        <w:tab/>
      </w:r>
      <w:r w:rsidRPr="00AA5D5B">
        <w:rPr>
          <w:rFonts w:asciiTheme="majorHAnsi" w:hAnsiTheme="majorHAnsi" w:cs="Arial"/>
          <w:lang w:val="de-DE"/>
        </w:rPr>
        <w:tab/>
      </w:r>
      <w:r w:rsidR="00AA5D5B">
        <w:rPr>
          <w:rFonts w:asciiTheme="majorHAnsi" w:hAnsiTheme="majorHAnsi" w:cs="Arial"/>
          <w:lang w:val="de-DE"/>
        </w:rPr>
        <w:tab/>
      </w:r>
      <w:r w:rsidRPr="00AA5D5B">
        <w:rPr>
          <w:rFonts w:asciiTheme="majorHAnsi" w:hAnsiTheme="majorHAnsi" w:cs="Arial"/>
          <w:b/>
          <w:sz w:val="22"/>
          <w:lang w:val="de-DE"/>
        </w:rPr>
        <w:fldChar w:fldCharType="begin">
          <w:ffData>
            <w:name w:val=""/>
            <w:enabled/>
            <w:calcOnExit w:val="0"/>
            <w:helpText w:type="text" w:val="Kästchen anklicken und in der Dialogbox, die erscheint, die Option &quot;aktiviert&quot; anklicken. Ansonsten Kästchen ignorieren"/>
            <w:statusText w:type="text" w:val="Kästchen anklicken und in der Dialogbox, die erscheint, die Option &quot;aktiviert&quot; anklicken. Ansonsten Kästchen ignorieren"/>
            <w:checkBox>
              <w:sizeAuto/>
              <w:default w:val="1"/>
            </w:checkBox>
          </w:ffData>
        </w:fldChar>
      </w:r>
      <w:r w:rsidRPr="00AA5D5B">
        <w:rPr>
          <w:rFonts w:asciiTheme="majorHAnsi" w:hAnsiTheme="majorHAnsi" w:cs="Arial"/>
          <w:b/>
          <w:sz w:val="22"/>
          <w:lang w:val="de-DE"/>
        </w:rPr>
        <w:instrText xml:space="preserve"> FORMCHECKBOX </w:instrText>
      </w:r>
      <w:r w:rsidR="00BF066E">
        <w:rPr>
          <w:rFonts w:asciiTheme="majorHAnsi" w:hAnsiTheme="majorHAnsi" w:cs="Arial"/>
          <w:b/>
          <w:sz w:val="22"/>
          <w:lang w:val="de-DE"/>
        </w:rPr>
      </w:r>
      <w:r w:rsidR="00BF066E">
        <w:rPr>
          <w:rFonts w:asciiTheme="majorHAnsi" w:hAnsiTheme="majorHAnsi" w:cs="Arial"/>
          <w:b/>
          <w:sz w:val="22"/>
          <w:lang w:val="de-DE"/>
        </w:rPr>
        <w:fldChar w:fldCharType="separate"/>
      </w:r>
      <w:r w:rsidRPr="00AA5D5B">
        <w:rPr>
          <w:rFonts w:asciiTheme="majorHAnsi" w:hAnsiTheme="majorHAnsi" w:cs="Arial"/>
          <w:b/>
          <w:sz w:val="22"/>
          <w:lang w:val="de-DE"/>
        </w:rPr>
        <w:fldChar w:fldCharType="end"/>
      </w:r>
    </w:p>
    <w:p w14:paraId="3B405EF8" w14:textId="77777777" w:rsidR="00CE5DA6" w:rsidRPr="00AA5D5B" w:rsidRDefault="00CE5DA6" w:rsidP="00CE5DA6">
      <w:pPr>
        <w:rPr>
          <w:rFonts w:asciiTheme="majorHAnsi" w:hAnsiTheme="majorHAnsi" w:cs="Arial"/>
          <w:lang w:val="de-DE"/>
        </w:rPr>
      </w:pPr>
      <w:r w:rsidRPr="00AA5D5B">
        <w:rPr>
          <w:rFonts w:asciiTheme="majorHAnsi" w:hAnsiTheme="majorHAnsi" w:cs="Arial"/>
          <w:lang w:val="de-DE"/>
        </w:rPr>
        <w:t>Brandgefahr:</w:t>
      </w:r>
      <w:r w:rsidRPr="00AA5D5B">
        <w:rPr>
          <w:rFonts w:asciiTheme="majorHAnsi" w:hAnsiTheme="majorHAnsi" w:cs="Arial"/>
          <w:lang w:val="de-DE"/>
        </w:rPr>
        <w:tab/>
      </w:r>
      <w:r w:rsidRPr="00AA5D5B">
        <w:rPr>
          <w:rFonts w:asciiTheme="majorHAnsi" w:hAnsiTheme="majorHAnsi" w:cs="Arial"/>
          <w:lang w:val="de-DE"/>
        </w:rPr>
        <w:tab/>
      </w:r>
      <w:r w:rsidRPr="00AA5D5B">
        <w:rPr>
          <w:rFonts w:asciiTheme="majorHAnsi" w:hAnsiTheme="majorHAnsi" w:cs="Arial"/>
          <w:lang w:val="de-DE"/>
        </w:rPr>
        <w:tab/>
      </w:r>
      <w:r w:rsidRPr="00AA5D5B">
        <w:rPr>
          <w:rFonts w:asciiTheme="majorHAnsi" w:hAnsiTheme="majorHAnsi" w:cs="Arial"/>
          <w:lang w:val="de-DE"/>
        </w:rPr>
        <w:tab/>
      </w:r>
      <w:r w:rsidRPr="00AA5D5B">
        <w:rPr>
          <w:rFonts w:asciiTheme="majorHAnsi" w:hAnsiTheme="majorHAnsi" w:cs="Arial"/>
          <w:b/>
          <w:sz w:val="22"/>
          <w:lang w:val="de-DE"/>
        </w:rPr>
        <w:fldChar w:fldCharType="begin">
          <w:ffData>
            <w:name w:val=""/>
            <w:enabled/>
            <w:calcOnExit w:val="0"/>
            <w:checkBox>
              <w:sizeAuto/>
              <w:default w:val="1"/>
            </w:checkBox>
          </w:ffData>
        </w:fldChar>
      </w:r>
      <w:r w:rsidRPr="00AA5D5B">
        <w:rPr>
          <w:rFonts w:asciiTheme="majorHAnsi" w:hAnsiTheme="majorHAnsi" w:cs="Arial"/>
          <w:b/>
          <w:sz w:val="22"/>
          <w:lang w:val="de-DE"/>
        </w:rPr>
        <w:instrText xml:space="preserve"> FORMCHECKBOX </w:instrText>
      </w:r>
      <w:r w:rsidR="00BF066E">
        <w:rPr>
          <w:rFonts w:asciiTheme="majorHAnsi" w:hAnsiTheme="majorHAnsi" w:cs="Arial"/>
          <w:b/>
          <w:sz w:val="22"/>
          <w:lang w:val="de-DE"/>
        </w:rPr>
      </w:r>
      <w:r w:rsidR="00BF066E">
        <w:rPr>
          <w:rFonts w:asciiTheme="majorHAnsi" w:hAnsiTheme="majorHAnsi" w:cs="Arial"/>
          <w:b/>
          <w:sz w:val="22"/>
          <w:lang w:val="de-DE"/>
        </w:rPr>
        <w:fldChar w:fldCharType="separate"/>
      </w:r>
      <w:r w:rsidRPr="00AA5D5B">
        <w:rPr>
          <w:rFonts w:asciiTheme="majorHAnsi" w:hAnsiTheme="majorHAnsi" w:cs="Arial"/>
          <w:b/>
          <w:sz w:val="22"/>
          <w:lang w:val="de-DE"/>
        </w:rPr>
        <w:fldChar w:fldCharType="end"/>
      </w:r>
    </w:p>
    <w:p w14:paraId="2F882A89" w14:textId="77777777" w:rsidR="00CE5DA6" w:rsidRPr="00AA5D5B" w:rsidRDefault="00CE5DA6" w:rsidP="00CE5DA6">
      <w:pPr>
        <w:rPr>
          <w:rFonts w:asciiTheme="majorHAnsi" w:hAnsiTheme="majorHAnsi" w:cs="Arial"/>
          <w:lang w:val="de-DE"/>
        </w:rPr>
      </w:pPr>
      <w:r w:rsidRPr="00AA5D5B">
        <w:rPr>
          <w:rFonts w:asciiTheme="majorHAnsi" w:hAnsiTheme="majorHAnsi" w:cs="Arial"/>
          <w:lang w:val="de-DE"/>
        </w:rPr>
        <w:t>Explosionsgefahr:</w:t>
      </w:r>
      <w:r w:rsidRPr="00AA5D5B">
        <w:rPr>
          <w:rFonts w:asciiTheme="majorHAnsi" w:hAnsiTheme="majorHAnsi" w:cs="Arial"/>
          <w:lang w:val="de-DE"/>
        </w:rPr>
        <w:tab/>
      </w:r>
      <w:r w:rsidRPr="00AA5D5B">
        <w:rPr>
          <w:rFonts w:asciiTheme="majorHAnsi" w:hAnsiTheme="majorHAnsi" w:cs="Arial"/>
          <w:lang w:val="de-DE"/>
        </w:rPr>
        <w:tab/>
      </w:r>
      <w:r w:rsidRPr="00AA5D5B">
        <w:rPr>
          <w:rFonts w:asciiTheme="majorHAnsi" w:hAnsiTheme="majorHAnsi" w:cs="Arial"/>
          <w:lang w:val="de-DE"/>
        </w:rPr>
        <w:tab/>
      </w:r>
      <w:r w:rsidRPr="00AA5D5B">
        <w:rPr>
          <w:rFonts w:asciiTheme="majorHAnsi" w:hAnsiTheme="majorHAnsi" w:cs="Arial"/>
          <w:b/>
          <w:sz w:val="22"/>
          <w:lang w:val="de-DE"/>
        </w:rPr>
        <w:fldChar w:fldCharType="begin">
          <w:ffData>
            <w:name w:val=""/>
            <w:enabled/>
            <w:calcOnExit w:val="0"/>
            <w:checkBox>
              <w:sizeAuto/>
              <w:default w:val="0"/>
            </w:checkBox>
          </w:ffData>
        </w:fldChar>
      </w:r>
      <w:r w:rsidRPr="00AA5D5B">
        <w:rPr>
          <w:rFonts w:asciiTheme="majorHAnsi" w:hAnsiTheme="majorHAnsi" w:cs="Arial"/>
          <w:b/>
          <w:sz w:val="22"/>
          <w:lang w:val="de-DE"/>
        </w:rPr>
        <w:instrText xml:space="preserve"> FORMCHECKBOX </w:instrText>
      </w:r>
      <w:r w:rsidR="00BF066E">
        <w:rPr>
          <w:rFonts w:asciiTheme="majorHAnsi" w:hAnsiTheme="majorHAnsi" w:cs="Arial"/>
          <w:b/>
          <w:sz w:val="22"/>
          <w:lang w:val="de-DE"/>
        </w:rPr>
      </w:r>
      <w:r w:rsidR="00BF066E">
        <w:rPr>
          <w:rFonts w:asciiTheme="majorHAnsi" w:hAnsiTheme="majorHAnsi" w:cs="Arial"/>
          <w:b/>
          <w:sz w:val="22"/>
          <w:lang w:val="de-DE"/>
        </w:rPr>
        <w:fldChar w:fldCharType="separate"/>
      </w:r>
      <w:r w:rsidRPr="00AA5D5B">
        <w:rPr>
          <w:rFonts w:asciiTheme="majorHAnsi" w:hAnsiTheme="majorHAnsi" w:cs="Arial"/>
          <w:b/>
          <w:sz w:val="22"/>
          <w:lang w:val="de-DE"/>
        </w:rPr>
        <w:fldChar w:fldCharType="end"/>
      </w:r>
    </w:p>
    <w:p w14:paraId="15D48677" w14:textId="77777777" w:rsidR="00CE5DA6" w:rsidRPr="00AA5D5B" w:rsidRDefault="00CE5DA6" w:rsidP="00CE5DA6">
      <w:pPr>
        <w:rPr>
          <w:rFonts w:asciiTheme="majorHAnsi" w:hAnsiTheme="majorHAnsi" w:cs="Arial"/>
          <w:lang w:val="de-DE"/>
        </w:rPr>
      </w:pPr>
      <w:r w:rsidRPr="00AA5D5B">
        <w:rPr>
          <w:rFonts w:asciiTheme="majorHAnsi" w:hAnsiTheme="majorHAnsi" w:cs="Arial"/>
          <w:lang w:val="de-DE"/>
        </w:rPr>
        <w:t>Sonstige Gefahren:</w:t>
      </w:r>
    </w:p>
    <w:p w14:paraId="15373BA8" w14:textId="77777777" w:rsidR="00CE5DA6" w:rsidRPr="00CE5DA6" w:rsidRDefault="00CE5DA6" w:rsidP="00CE5DA6">
      <w:pPr>
        <w:rPr>
          <w:rFonts w:cs="Arial"/>
          <w:lang w:val="de-DE"/>
        </w:rPr>
      </w:pPr>
    </w:p>
    <w:p w14:paraId="02F846E5" w14:textId="77777777" w:rsidR="00CE5DA6" w:rsidRPr="00AA5D5B" w:rsidRDefault="00CE5DA6" w:rsidP="00CE5DA6">
      <w:pPr>
        <w:rPr>
          <w:rFonts w:asciiTheme="majorHAnsi" w:hAnsiTheme="majorHAnsi" w:cs="Arial"/>
          <w:b/>
          <w:bCs/>
          <w:lang w:val="de-DE"/>
        </w:rPr>
      </w:pPr>
      <w:r w:rsidRPr="00AA5D5B">
        <w:rPr>
          <w:rFonts w:asciiTheme="majorHAnsi" w:hAnsiTheme="majorHAnsi" w:cs="Arial"/>
          <w:b/>
          <w:bCs/>
          <w:lang w:val="de-DE"/>
        </w:rPr>
        <w:t>Ergebnis:</w:t>
      </w:r>
    </w:p>
    <w:p w14:paraId="09C46EC6" w14:textId="6590A37F" w:rsidR="00CE5DA6" w:rsidRPr="00AA5D5B" w:rsidRDefault="00CE5DA6" w:rsidP="00CE5DA6">
      <w:pPr>
        <w:rPr>
          <w:rFonts w:asciiTheme="majorHAnsi" w:hAnsiTheme="majorHAnsi" w:cs="Arial"/>
          <w:lang w:val="de-DE"/>
        </w:rPr>
      </w:pPr>
      <w:r w:rsidRPr="00AA5D5B">
        <w:rPr>
          <w:rFonts w:asciiTheme="majorHAnsi" w:hAnsiTheme="majorHAnsi" w:cs="Arial"/>
          <w:lang w:val="de-DE"/>
        </w:rPr>
        <w:t>Schülerversuch möglich</w:t>
      </w:r>
      <w:r w:rsidRPr="00AA5D5B">
        <w:rPr>
          <w:rFonts w:asciiTheme="majorHAnsi" w:hAnsiTheme="majorHAnsi" w:cs="Arial"/>
          <w:lang w:val="de-DE"/>
        </w:rPr>
        <w:tab/>
      </w:r>
      <w:r w:rsidRPr="00AA5D5B">
        <w:rPr>
          <w:rFonts w:asciiTheme="majorHAnsi" w:hAnsiTheme="majorHAnsi" w:cs="Arial"/>
          <w:lang w:val="de-DE"/>
        </w:rPr>
        <w:tab/>
      </w:r>
      <w:r w:rsidR="00082514">
        <w:rPr>
          <w:rFonts w:asciiTheme="majorHAnsi" w:hAnsiTheme="majorHAnsi" w:cs="Arial"/>
          <w:lang w:val="de-DE"/>
        </w:rPr>
        <w:tab/>
      </w:r>
      <w:r w:rsidRPr="00AA5D5B">
        <w:rPr>
          <w:rFonts w:asciiTheme="majorHAnsi" w:hAnsiTheme="majorHAnsi" w:cs="Arial"/>
          <w:b/>
          <w:sz w:val="22"/>
          <w:lang w:val="de-DE"/>
        </w:rPr>
        <w:fldChar w:fldCharType="begin">
          <w:ffData>
            <w:name w:val=""/>
            <w:enabled/>
            <w:calcOnExit w:val="0"/>
            <w:checkBox>
              <w:sizeAuto/>
              <w:default w:val="1"/>
            </w:checkBox>
          </w:ffData>
        </w:fldChar>
      </w:r>
      <w:r w:rsidRPr="00AA5D5B">
        <w:rPr>
          <w:rFonts w:asciiTheme="majorHAnsi" w:hAnsiTheme="majorHAnsi" w:cs="Arial"/>
          <w:b/>
          <w:sz w:val="22"/>
          <w:lang w:val="de-DE"/>
        </w:rPr>
        <w:instrText xml:space="preserve"> FORMCHECKBOX </w:instrText>
      </w:r>
      <w:r w:rsidR="00BF066E">
        <w:rPr>
          <w:rFonts w:asciiTheme="majorHAnsi" w:hAnsiTheme="majorHAnsi" w:cs="Arial"/>
          <w:b/>
          <w:sz w:val="22"/>
          <w:lang w:val="de-DE"/>
        </w:rPr>
      </w:r>
      <w:r w:rsidR="00BF066E">
        <w:rPr>
          <w:rFonts w:asciiTheme="majorHAnsi" w:hAnsiTheme="majorHAnsi" w:cs="Arial"/>
          <w:b/>
          <w:sz w:val="22"/>
          <w:lang w:val="de-DE"/>
        </w:rPr>
        <w:fldChar w:fldCharType="separate"/>
      </w:r>
      <w:r w:rsidRPr="00AA5D5B">
        <w:rPr>
          <w:rFonts w:asciiTheme="majorHAnsi" w:hAnsiTheme="majorHAnsi" w:cs="Arial"/>
          <w:b/>
          <w:sz w:val="22"/>
          <w:lang w:val="de-DE"/>
        </w:rPr>
        <w:fldChar w:fldCharType="end"/>
      </w:r>
      <w:r w:rsidRPr="00AA5D5B">
        <w:rPr>
          <w:rFonts w:asciiTheme="majorHAnsi" w:hAnsiTheme="majorHAnsi" w:cs="Arial"/>
          <w:lang w:val="de-DE"/>
        </w:rPr>
        <w:tab/>
        <w:t>nur Lehrerversuch</w:t>
      </w:r>
      <w:r w:rsidRPr="00AA5D5B">
        <w:rPr>
          <w:rFonts w:asciiTheme="majorHAnsi" w:hAnsiTheme="majorHAnsi" w:cs="Arial"/>
          <w:lang w:val="de-DE"/>
        </w:rPr>
        <w:tab/>
      </w:r>
      <w:r w:rsidRPr="00AA5D5B">
        <w:rPr>
          <w:rFonts w:asciiTheme="majorHAnsi" w:hAnsiTheme="majorHAnsi" w:cs="Arial"/>
          <w:lang w:val="de-DE"/>
        </w:rPr>
        <w:tab/>
      </w:r>
      <w:r w:rsidRPr="00AA5D5B">
        <w:rPr>
          <w:rFonts w:asciiTheme="majorHAnsi" w:hAnsiTheme="majorHAnsi" w:cs="Arial"/>
          <w:b/>
          <w:sz w:val="22"/>
          <w:lang w:val="de-DE"/>
        </w:rPr>
        <w:fldChar w:fldCharType="begin">
          <w:ffData>
            <w:name w:val=""/>
            <w:enabled/>
            <w:calcOnExit w:val="0"/>
            <w:checkBox>
              <w:sizeAuto/>
              <w:default w:val="0"/>
            </w:checkBox>
          </w:ffData>
        </w:fldChar>
      </w:r>
      <w:r w:rsidRPr="00AA5D5B">
        <w:rPr>
          <w:rFonts w:asciiTheme="majorHAnsi" w:hAnsiTheme="majorHAnsi" w:cs="Arial"/>
          <w:b/>
          <w:sz w:val="22"/>
          <w:lang w:val="de-DE"/>
        </w:rPr>
        <w:instrText xml:space="preserve"> FORMCHECKBOX </w:instrText>
      </w:r>
      <w:r w:rsidR="00BF066E">
        <w:rPr>
          <w:rFonts w:asciiTheme="majorHAnsi" w:hAnsiTheme="majorHAnsi" w:cs="Arial"/>
          <w:b/>
          <w:sz w:val="22"/>
          <w:lang w:val="de-DE"/>
        </w:rPr>
      </w:r>
      <w:r w:rsidR="00BF066E">
        <w:rPr>
          <w:rFonts w:asciiTheme="majorHAnsi" w:hAnsiTheme="majorHAnsi" w:cs="Arial"/>
          <w:b/>
          <w:sz w:val="22"/>
          <w:lang w:val="de-DE"/>
        </w:rPr>
        <w:fldChar w:fldCharType="separate"/>
      </w:r>
      <w:r w:rsidRPr="00AA5D5B">
        <w:rPr>
          <w:rFonts w:asciiTheme="majorHAnsi" w:hAnsiTheme="majorHAnsi" w:cs="Arial"/>
          <w:b/>
          <w:sz w:val="22"/>
          <w:lang w:val="de-DE"/>
        </w:rPr>
        <w:fldChar w:fldCharType="end"/>
      </w:r>
    </w:p>
    <w:p w14:paraId="4FDA6285" w14:textId="77777777" w:rsidR="00CE5DA6" w:rsidRPr="00CE5DA6" w:rsidRDefault="00CE5DA6" w:rsidP="00CE5DA6">
      <w:pPr>
        <w:rPr>
          <w:rFonts w:cs="Arial"/>
          <w:lang w:val="de-DE"/>
        </w:rPr>
      </w:pPr>
    </w:p>
    <w:tbl>
      <w:tblPr>
        <w:tblW w:w="0" w:type="auto"/>
        <w:tblInd w:w="5" w:type="dxa"/>
        <w:tblLayout w:type="fixed"/>
        <w:tblCellMar>
          <w:left w:w="0" w:type="dxa"/>
          <w:right w:w="0" w:type="dxa"/>
        </w:tblCellMar>
        <w:tblLook w:val="0000" w:firstRow="0" w:lastRow="0" w:firstColumn="0" w:lastColumn="0" w:noHBand="0" w:noVBand="0"/>
      </w:tblPr>
      <w:tblGrid>
        <w:gridCol w:w="960"/>
        <w:gridCol w:w="960"/>
        <w:gridCol w:w="960"/>
        <w:gridCol w:w="960"/>
        <w:gridCol w:w="960"/>
        <w:gridCol w:w="960"/>
        <w:gridCol w:w="960"/>
        <w:gridCol w:w="2350"/>
      </w:tblGrid>
      <w:tr w:rsidR="00CE5DA6" w:rsidRPr="00CE5DA6" w14:paraId="2FDFE804" w14:textId="77777777" w:rsidTr="0077784C">
        <w:trPr>
          <w:cantSplit/>
          <w:trHeight w:hRule="exact" w:val="286"/>
        </w:trPr>
        <w:tc>
          <w:tcPr>
            <w:tcW w:w="960" w:type="dxa"/>
            <w:vMerge w:val="restart"/>
            <w:tcBorders>
              <w:top w:val="single" w:sz="4" w:space="0" w:color="000000"/>
              <w:left w:val="single" w:sz="4" w:space="0" w:color="000000"/>
              <w:bottom w:val="single" w:sz="4" w:space="0" w:color="000000"/>
            </w:tcBorders>
          </w:tcPr>
          <w:p w14:paraId="080268D2" w14:textId="77777777" w:rsidR="00CE5DA6" w:rsidRPr="00CE5DA6" w:rsidRDefault="00CE5DA6" w:rsidP="0077784C">
            <w:pPr>
              <w:pStyle w:val="TabellenInhalt"/>
              <w:jc w:val="center"/>
              <w:rPr>
                <w:rFonts w:ascii="Arial" w:hAnsi="Arial" w:cs="Arial"/>
              </w:rPr>
            </w:pPr>
          </w:p>
        </w:tc>
        <w:tc>
          <w:tcPr>
            <w:tcW w:w="960" w:type="dxa"/>
            <w:vMerge w:val="restart"/>
            <w:tcBorders>
              <w:top w:val="single" w:sz="4" w:space="0" w:color="000000"/>
              <w:left w:val="single" w:sz="4" w:space="0" w:color="000000"/>
              <w:bottom w:val="single" w:sz="4" w:space="0" w:color="000000"/>
            </w:tcBorders>
          </w:tcPr>
          <w:p w14:paraId="5F7BE2AE" w14:textId="77777777" w:rsidR="00CE5DA6" w:rsidRPr="00CE5DA6" w:rsidRDefault="00CE5DA6" w:rsidP="0077784C">
            <w:pPr>
              <w:pStyle w:val="TabellenInhalt"/>
              <w:jc w:val="center"/>
              <w:rPr>
                <w:rFonts w:ascii="Arial" w:hAnsi="Arial" w:cs="Arial"/>
                <w:b/>
                <w:sz w:val="12"/>
                <w:szCs w:val="12"/>
              </w:rPr>
            </w:pPr>
            <w:r w:rsidRPr="00CE5DA6">
              <w:rPr>
                <w:rFonts w:ascii="Arial" w:hAnsi="Arial" w:cs="Arial"/>
                <w:noProof/>
                <w:sz w:val="22"/>
                <w:szCs w:val="22"/>
              </w:rPr>
              <w:drawing>
                <wp:inline distT="0" distB="0" distL="0" distR="0" wp14:anchorId="28F24DA9" wp14:editId="729A0D0E">
                  <wp:extent cx="546100" cy="558800"/>
                  <wp:effectExtent l="0" t="0" r="12700" b="0"/>
                  <wp:docPr id="33"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6100" cy="558800"/>
                          </a:xfrm>
                          <a:prstGeom prst="rect">
                            <a:avLst/>
                          </a:prstGeom>
                          <a:noFill/>
                          <a:ln>
                            <a:noFill/>
                          </a:ln>
                        </pic:spPr>
                      </pic:pic>
                    </a:graphicData>
                  </a:graphic>
                </wp:inline>
              </w:drawing>
            </w:r>
          </w:p>
          <w:p w14:paraId="2EB4155D" w14:textId="77777777" w:rsidR="00CE5DA6" w:rsidRPr="00CE5DA6" w:rsidRDefault="00CE5DA6" w:rsidP="0077784C">
            <w:pPr>
              <w:pStyle w:val="TabellenInhalt"/>
              <w:jc w:val="center"/>
              <w:rPr>
                <w:rFonts w:ascii="Arial" w:hAnsi="Arial" w:cs="Arial"/>
              </w:rPr>
            </w:pPr>
            <w:r w:rsidRPr="00CE5DA6">
              <w:rPr>
                <w:rFonts w:ascii="Arial" w:hAnsi="Arial" w:cs="Arial"/>
                <w:b/>
                <w:sz w:val="12"/>
                <w:szCs w:val="12"/>
              </w:rPr>
              <w:t>Schutzbrille</w:t>
            </w:r>
          </w:p>
        </w:tc>
        <w:tc>
          <w:tcPr>
            <w:tcW w:w="960" w:type="dxa"/>
            <w:vMerge w:val="restart"/>
            <w:tcBorders>
              <w:top w:val="single" w:sz="4" w:space="0" w:color="000000"/>
              <w:left w:val="single" w:sz="4" w:space="0" w:color="000000"/>
              <w:bottom w:val="single" w:sz="4" w:space="0" w:color="000000"/>
            </w:tcBorders>
          </w:tcPr>
          <w:p w14:paraId="4DA456B1" w14:textId="77777777" w:rsidR="00CE5DA6" w:rsidRPr="00CE5DA6" w:rsidRDefault="00CE5DA6" w:rsidP="0077784C">
            <w:pPr>
              <w:pStyle w:val="TabellenInhalt"/>
              <w:jc w:val="center"/>
              <w:rPr>
                <w:rFonts w:ascii="Arial" w:hAnsi="Arial" w:cs="Arial"/>
                <w:szCs w:val="22"/>
              </w:rPr>
            </w:pPr>
            <w:r w:rsidRPr="00CE5DA6">
              <w:rPr>
                <w:rFonts w:ascii="Arial" w:hAnsi="Arial" w:cs="Arial"/>
                <w:noProof/>
                <w:sz w:val="22"/>
                <w:szCs w:val="22"/>
              </w:rPr>
              <w:drawing>
                <wp:inline distT="0" distB="0" distL="0" distR="0" wp14:anchorId="1AF3C8ED" wp14:editId="156FE2E0">
                  <wp:extent cx="533400" cy="533400"/>
                  <wp:effectExtent l="0" t="0" r="0" b="0"/>
                  <wp:docPr id="34" name="Bild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349EB033" w14:textId="77777777" w:rsidR="00CE5DA6" w:rsidRPr="00CE5DA6" w:rsidRDefault="00CE5DA6" w:rsidP="0077784C">
            <w:pPr>
              <w:pStyle w:val="TabellenInhalt"/>
              <w:jc w:val="center"/>
              <w:rPr>
                <w:rFonts w:ascii="Arial" w:hAnsi="Arial" w:cs="Arial"/>
                <w:b/>
                <w:sz w:val="12"/>
                <w:szCs w:val="12"/>
              </w:rPr>
            </w:pPr>
            <w:r w:rsidRPr="00CE5DA6">
              <w:rPr>
                <w:rFonts w:ascii="Arial" w:hAnsi="Arial" w:cs="Arial"/>
                <w:b/>
                <w:sz w:val="12"/>
                <w:szCs w:val="12"/>
              </w:rPr>
              <w:t>Schutz</w:t>
            </w:r>
          </w:p>
          <w:p w14:paraId="46DA5D95" w14:textId="77777777" w:rsidR="00CE5DA6" w:rsidRPr="00CE5DA6" w:rsidRDefault="00CE5DA6" w:rsidP="0077784C">
            <w:pPr>
              <w:pStyle w:val="TabellenInhalt"/>
              <w:jc w:val="center"/>
              <w:rPr>
                <w:rFonts w:ascii="Arial" w:hAnsi="Arial" w:cs="Arial"/>
              </w:rPr>
            </w:pPr>
            <w:proofErr w:type="spellStart"/>
            <w:r w:rsidRPr="00CE5DA6">
              <w:rPr>
                <w:rFonts w:ascii="Arial" w:hAnsi="Arial" w:cs="Arial"/>
                <w:b/>
                <w:sz w:val="12"/>
                <w:szCs w:val="12"/>
              </w:rPr>
              <w:t>handschuhe</w:t>
            </w:r>
            <w:proofErr w:type="spellEnd"/>
          </w:p>
        </w:tc>
        <w:tc>
          <w:tcPr>
            <w:tcW w:w="960" w:type="dxa"/>
            <w:vMerge w:val="restart"/>
            <w:tcBorders>
              <w:top w:val="single" w:sz="4" w:space="0" w:color="000000"/>
              <w:left w:val="single" w:sz="4" w:space="0" w:color="000000"/>
              <w:bottom w:val="single" w:sz="4" w:space="0" w:color="000000"/>
            </w:tcBorders>
          </w:tcPr>
          <w:p w14:paraId="4244FACA" w14:textId="77777777" w:rsidR="00CE5DA6" w:rsidRPr="00CE5DA6" w:rsidRDefault="00CE5DA6" w:rsidP="0077784C">
            <w:pPr>
              <w:pStyle w:val="TabellenInhalt"/>
              <w:jc w:val="center"/>
              <w:rPr>
                <w:rFonts w:ascii="Arial" w:hAnsi="Arial" w:cs="Arial"/>
              </w:rPr>
            </w:pPr>
            <w:r w:rsidRPr="00CE5DA6">
              <w:rPr>
                <w:rFonts w:ascii="Arial" w:hAnsi="Arial" w:cs="Arial"/>
              </w:rPr>
              <w:object w:dxaOrig="1213" w:dyaOrig="1212" w14:anchorId="35C04F93">
                <v:shape id="_x0000_i1027" type="#_x0000_t75" style="width:44.5pt;height:44.5pt" o:ole="">
                  <v:imagedata r:id="rId36" o:title=""/>
                </v:shape>
                <o:OLEObject Type="Embed" ProgID="CorelDESIGNER.Graphic.15" ShapeID="_x0000_i1027" DrawAspect="Content" ObjectID="_1672475210" r:id="rId42"/>
              </w:object>
            </w:r>
          </w:p>
          <w:p w14:paraId="6B55F32B" w14:textId="77777777" w:rsidR="00CE5DA6" w:rsidRPr="00CE5DA6" w:rsidRDefault="00CE5DA6" w:rsidP="0077784C">
            <w:pPr>
              <w:pStyle w:val="TabellenInhalt"/>
              <w:jc w:val="center"/>
              <w:rPr>
                <w:rFonts w:ascii="Arial" w:hAnsi="Arial" w:cs="Arial"/>
              </w:rPr>
            </w:pPr>
            <w:r w:rsidRPr="00CE5DA6">
              <w:rPr>
                <w:rFonts w:ascii="Arial" w:hAnsi="Arial" w:cs="Arial"/>
                <w:b/>
                <w:sz w:val="12"/>
                <w:szCs w:val="12"/>
              </w:rPr>
              <w:t>Abzug</w:t>
            </w:r>
          </w:p>
        </w:tc>
        <w:tc>
          <w:tcPr>
            <w:tcW w:w="960" w:type="dxa"/>
            <w:vMerge w:val="restart"/>
            <w:tcBorders>
              <w:top w:val="single" w:sz="4" w:space="0" w:color="000000"/>
              <w:left w:val="single" w:sz="4" w:space="0" w:color="000000"/>
              <w:bottom w:val="single" w:sz="4" w:space="0" w:color="000000"/>
            </w:tcBorders>
          </w:tcPr>
          <w:p w14:paraId="5B5EA604" w14:textId="77777777" w:rsidR="00CE5DA6" w:rsidRPr="00CE5DA6" w:rsidRDefault="00CE5DA6" w:rsidP="0077784C">
            <w:pPr>
              <w:pStyle w:val="TabellenInhalt"/>
              <w:jc w:val="center"/>
              <w:rPr>
                <w:rFonts w:ascii="Arial" w:hAnsi="Arial" w:cs="Arial"/>
                <w:sz w:val="10"/>
                <w:szCs w:val="10"/>
              </w:rPr>
            </w:pPr>
            <w:r w:rsidRPr="00CE5DA6">
              <w:rPr>
                <w:rFonts w:ascii="Arial" w:hAnsi="Arial" w:cs="Arial"/>
                <w:noProof/>
                <w:sz w:val="10"/>
                <w:szCs w:val="10"/>
              </w:rPr>
              <w:drawing>
                <wp:inline distT="0" distB="0" distL="0" distR="0" wp14:anchorId="005F5663" wp14:editId="6481D17B">
                  <wp:extent cx="508000" cy="508000"/>
                  <wp:effectExtent l="0" t="0" r="0" b="0"/>
                  <wp:docPr id="35" name="Bild 35" descr="010_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010_System"/>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p>
          <w:p w14:paraId="5913C8C9" w14:textId="77777777" w:rsidR="00CE5DA6" w:rsidRPr="00CE5DA6" w:rsidRDefault="00CE5DA6" w:rsidP="0077784C">
            <w:pPr>
              <w:pStyle w:val="TabellenInhalt"/>
              <w:jc w:val="center"/>
              <w:rPr>
                <w:rFonts w:ascii="Arial" w:hAnsi="Arial" w:cs="Arial"/>
              </w:rPr>
            </w:pPr>
            <w:r w:rsidRPr="00CE5DA6">
              <w:rPr>
                <w:rFonts w:ascii="Arial" w:hAnsi="Arial" w:cs="Arial"/>
                <w:b/>
                <w:sz w:val="12"/>
                <w:szCs w:val="12"/>
              </w:rPr>
              <w:t>geschlossenes System</w:t>
            </w:r>
          </w:p>
        </w:tc>
        <w:tc>
          <w:tcPr>
            <w:tcW w:w="960" w:type="dxa"/>
            <w:vMerge w:val="restart"/>
            <w:tcBorders>
              <w:top w:val="single" w:sz="4" w:space="0" w:color="000000"/>
              <w:left w:val="single" w:sz="4" w:space="0" w:color="000000"/>
              <w:bottom w:val="single" w:sz="4" w:space="0" w:color="000000"/>
            </w:tcBorders>
          </w:tcPr>
          <w:p w14:paraId="670A9EFC" w14:textId="77777777" w:rsidR="00CE5DA6" w:rsidRPr="00CE5DA6" w:rsidRDefault="00CE5DA6" w:rsidP="0077784C">
            <w:pPr>
              <w:pStyle w:val="TabellenInhalt"/>
              <w:jc w:val="center"/>
              <w:rPr>
                <w:rFonts w:ascii="Arial" w:hAnsi="Arial" w:cs="Arial"/>
              </w:rPr>
            </w:pPr>
            <w:r w:rsidRPr="00CE5DA6">
              <w:rPr>
                <w:rFonts w:ascii="Arial" w:hAnsi="Arial" w:cs="Arial"/>
                <w:noProof/>
                <w:sz w:val="10"/>
                <w:szCs w:val="10"/>
              </w:rPr>
              <w:drawing>
                <wp:inline distT="0" distB="0" distL="0" distR="0" wp14:anchorId="634E3A65" wp14:editId="4B230D55">
                  <wp:extent cx="495300" cy="495300"/>
                  <wp:effectExtent l="0" t="0" r="12700" b="12700"/>
                  <wp:docPr id="36" name="Bild 36" descr="015_Lüf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015_Lüftu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14:paraId="1D820CD4" w14:textId="77777777" w:rsidR="00CE5DA6" w:rsidRPr="00CE5DA6" w:rsidRDefault="00CE5DA6" w:rsidP="0077784C">
            <w:pPr>
              <w:pStyle w:val="TabellenInhalt"/>
              <w:jc w:val="center"/>
              <w:rPr>
                <w:rFonts w:ascii="Arial" w:hAnsi="Arial" w:cs="Arial"/>
                <w:b/>
              </w:rPr>
            </w:pPr>
            <w:r w:rsidRPr="00CE5DA6">
              <w:rPr>
                <w:rFonts w:ascii="Arial" w:hAnsi="Arial" w:cs="Arial"/>
                <w:b/>
                <w:sz w:val="12"/>
                <w:szCs w:val="12"/>
              </w:rPr>
              <w:t>Lüftungs-</w:t>
            </w:r>
            <w:proofErr w:type="spellStart"/>
            <w:r w:rsidRPr="00CE5DA6">
              <w:rPr>
                <w:rFonts w:ascii="Arial" w:hAnsi="Arial" w:cs="Arial"/>
                <w:b/>
                <w:sz w:val="12"/>
                <w:szCs w:val="12"/>
              </w:rPr>
              <w:t>maßnahmen</w:t>
            </w:r>
            <w:proofErr w:type="spellEnd"/>
          </w:p>
        </w:tc>
        <w:tc>
          <w:tcPr>
            <w:tcW w:w="960" w:type="dxa"/>
            <w:vMerge w:val="restart"/>
            <w:tcBorders>
              <w:top w:val="single" w:sz="4" w:space="0" w:color="000000"/>
              <w:left w:val="single" w:sz="4" w:space="0" w:color="000000"/>
              <w:bottom w:val="single" w:sz="4" w:space="0" w:color="000000"/>
            </w:tcBorders>
          </w:tcPr>
          <w:p w14:paraId="2132EE58" w14:textId="77777777" w:rsidR="00CE5DA6" w:rsidRPr="00CE5DA6" w:rsidRDefault="00CE5DA6" w:rsidP="0077784C">
            <w:pPr>
              <w:pStyle w:val="TabellenInhalt"/>
              <w:jc w:val="center"/>
              <w:rPr>
                <w:rFonts w:ascii="Arial" w:hAnsi="Arial" w:cs="Arial"/>
                <w:sz w:val="10"/>
                <w:szCs w:val="10"/>
              </w:rPr>
            </w:pPr>
            <w:r w:rsidRPr="00CE5DA6">
              <w:rPr>
                <w:rFonts w:ascii="Arial" w:hAnsi="Arial" w:cs="Arial"/>
                <w:noProof/>
                <w:sz w:val="10"/>
                <w:szCs w:val="10"/>
              </w:rPr>
              <w:drawing>
                <wp:inline distT="0" distB="0" distL="0" distR="0" wp14:anchorId="1AC34B26" wp14:editId="5126BF67">
                  <wp:extent cx="482600" cy="482600"/>
                  <wp:effectExtent l="0" t="0" r="0" b="0"/>
                  <wp:docPr id="37" name="Bild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p>
          <w:p w14:paraId="39EE6AD4" w14:textId="77777777" w:rsidR="00CE5DA6" w:rsidRPr="00CE5DA6" w:rsidRDefault="00CE5DA6" w:rsidP="0077784C">
            <w:pPr>
              <w:pStyle w:val="TabellenInhalt"/>
              <w:jc w:val="center"/>
              <w:rPr>
                <w:rFonts w:ascii="Arial" w:hAnsi="Arial" w:cs="Arial"/>
                <w:b/>
                <w:sz w:val="12"/>
                <w:szCs w:val="12"/>
              </w:rPr>
            </w:pPr>
            <w:r w:rsidRPr="00CE5DA6">
              <w:rPr>
                <w:rFonts w:ascii="Arial" w:hAnsi="Arial" w:cs="Arial"/>
                <w:b/>
                <w:sz w:val="12"/>
                <w:szCs w:val="12"/>
              </w:rPr>
              <w:t>Brandschutz-</w:t>
            </w:r>
            <w:proofErr w:type="spellStart"/>
            <w:r w:rsidRPr="00CE5DA6">
              <w:rPr>
                <w:rFonts w:ascii="Arial" w:hAnsi="Arial" w:cs="Arial"/>
                <w:b/>
                <w:sz w:val="12"/>
                <w:szCs w:val="12"/>
              </w:rPr>
              <w:t>maßnahmen</w:t>
            </w:r>
            <w:proofErr w:type="spellEnd"/>
          </w:p>
        </w:tc>
        <w:tc>
          <w:tcPr>
            <w:tcW w:w="2350" w:type="dxa"/>
            <w:tcBorders>
              <w:top w:val="single" w:sz="4" w:space="0" w:color="000000"/>
              <w:left w:val="single" w:sz="4" w:space="0" w:color="000000"/>
              <w:bottom w:val="single" w:sz="4" w:space="0" w:color="000000"/>
              <w:right w:val="single" w:sz="4" w:space="0" w:color="000000"/>
            </w:tcBorders>
          </w:tcPr>
          <w:p w14:paraId="0A851E16" w14:textId="77777777" w:rsidR="00CE5DA6" w:rsidRPr="00AA5D5B" w:rsidRDefault="00CE5DA6" w:rsidP="0077784C">
            <w:pPr>
              <w:pStyle w:val="TabellenInhalt"/>
              <w:jc w:val="center"/>
              <w:rPr>
                <w:rFonts w:asciiTheme="majorHAnsi" w:hAnsiTheme="majorHAnsi" w:cs="Arial"/>
              </w:rPr>
            </w:pPr>
            <w:r w:rsidRPr="00AA5D5B">
              <w:rPr>
                <w:rFonts w:asciiTheme="majorHAnsi" w:hAnsiTheme="majorHAnsi" w:cs="Arial"/>
              </w:rPr>
              <w:t>Weitere Maßnahmen</w:t>
            </w:r>
          </w:p>
        </w:tc>
      </w:tr>
      <w:tr w:rsidR="00CE5DA6" w:rsidRPr="00CE5DA6" w14:paraId="53840C54" w14:textId="77777777" w:rsidTr="0077784C">
        <w:trPr>
          <w:cantSplit/>
        </w:trPr>
        <w:tc>
          <w:tcPr>
            <w:tcW w:w="960" w:type="dxa"/>
            <w:vMerge/>
            <w:tcBorders>
              <w:top w:val="single" w:sz="4" w:space="0" w:color="000000"/>
              <w:left w:val="single" w:sz="4" w:space="0" w:color="000000"/>
              <w:bottom w:val="single" w:sz="4" w:space="0" w:color="000000"/>
            </w:tcBorders>
          </w:tcPr>
          <w:p w14:paraId="3BD4B9DE" w14:textId="77777777" w:rsidR="00CE5DA6" w:rsidRPr="00CE5DA6" w:rsidRDefault="00CE5DA6" w:rsidP="0077784C">
            <w:pPr>
              <w:rPr>
                <w:rFonts w:cs="Arial"/>
                <w:lang w:val="de-DE"/>
              </w:rPr>
            </w:pPr>
          </w:p>
        </w:tc>
        <w:tc>
          <w:tcPr>
            <w:tcW w:w="960" w:type="dxa"/>
            <w:vMerge/>
            <w:tcBorders>
              <w:top w:val="single" w:sz="4" w:space="0" w:color="000000"/>
              <w:left w:val="single" w:sz="4" w:space="0" w:color="000000"/>
              <w:bottom w:val="single" w:sz="4" w:space="0" w:color="000000"/>
            </w:tcBorders>
          </w:tcPr>
          <w:p w14:paraId="6AEB605F" w14:textId="77777777" w:rsidR="00CE5DA6" w:rsidRPr="00CE5DA6" w:rsidRDefault="00CE5DA6" w:rsidP="0077784C">
            <w:pPr>
              <w:rPr>
                <w:rFonts w:cs="Arial"/>
                <w:lang w:val="de-DE"/>
              </w:rPr>
            </w:pPr>
          </w:p>
        </w:tc>
        <w:tc>
          <w:tcPr>
            <w:tcW w:w="960" w:type="dxa"/>
            <w:vMerge/>
            <w:tcBorders>
              <w:top w:val="single" w:sz="4" w:space="0" w:color="000000"/>
              <w:left w:val="single" w:sz="4" w:space="0" w:color="000000"/>
              <w:bottom w:val="single" w:sz="4" w:space="0" w:color="000000"/>
            </w:tcBorders>
          </w:tcPr>
          <w:p w14:paraId="62DD1DD6" w14:textId="77777777" w:rsidR="00CE5DA6" w:rsidRPr="00CE5DA6" w:rsidRDefault="00CE5DA6" w:rsidP="0077784C">
            <w:pPr>
              <w:rPr>
                <w:rFonts w:cs="Arial"/>
                <w:lang w:val="de-DE"/>
              </w:rPr>
            </w:pPr>
          </w:p>
        </w:tc>
        <w:tc>
          <w:tcPr>
            <w:tcW w:w="960" w:type="dxa"/>
            <w:vMerge/>
            <w:tcBorders>
              <w:top w:val="single" w:sz="4" w:space="0" w:color="000000"/>
              <w:left w:val="single" w:sz="4" w:space="0" w:color="000000"/>
              <w:bottom w:val="single" w:sz="4" w:space="0" w:color="000000"/>
            </w:tcBorders>
          </w:tcPr>
          <w:p w14:paraId="57CE885C" w14:textId="77777777" w:rsidR="00CE5DA6" w:rsidRPr="00CE5DA6" w:rsidRDefault="00CE5DA6" w:rsidP="0077784C">
            <w:pPr>
              <w:rPr>
                <w:rFonts w:cs="Arial"/>
                <w:lang w:val="de-DE"/>
              </w:rPr>
            </w:pPr>
          </w:p>
        </w:tc>
        <w:tc>
          <w:tcPr>
            <w:tcW w:w="960" w:type="dxa"/>
            <w:vMerge/>
            <w:tcBorders>
              <w:top w:val="single" w:sz="4" w:space="0" w:color="000000"/>
              <w:left w:val="single" w:sz="4" w:space="0" w:color="000000"/>
              <w:bottom w:val="single" w:sz="4" w:space="0" w:color="000000"/>
            </w:tcBorders>
          </w:tcPr>
          <w:p w14:paraId="295227A9" w14:textId="77777777" w:rsidR="00CE5DA6" w:rsidRPr="00CE5DA6" w:rsidRDefault="00CE5DA6" w:rsidP="0077784C">
            <w:pPr>
              <w:rPr>
                <w:rFonts w:cs="Arial"/>
                <w:lang w:val="de-DE"/>
              </w:rPr>
            </w:pPr>
          </w:p>
        </w:tc>
        <w:tc>
          <w:tcPr>
            <w:tcW w:w="960" w:type="dxa"/>
            <w:vMerge/>
            <w:tcBorders>
              <w:top w:val="single" w:sz="4" w:space="0" w:color="000000"/>
              <w:left w:val="single" w:sz="4" w:space="0" w:color="000000"/>
              <w:bottom w:val="single" w:sz="4" w:space="0" w:color="000000"/>
            </w:tcBorders>
          </w:tcPr>
          <w:p w14:paraId="4FC849FF" w14:textId="77777777" w:rsidR="00CE5DA6" w:rsidRPr="00CE5DA6" w:rsidRDefault="00CE5DA6" w:rsidP="0077784C">
            <w:pPr>
              <w:rPr>
                <w:rFonts w:cs="Arial"/>
                <w:lang w:val="de-DE"/>
              </w:rPr>
            </w:pPr>
          </w:p>
        </w:tc>
        <w:tc>
          <w:tcPr>
            <w:tcW w:w="960" w:type="dxa"/>
            <w:vMerge/>
            <w:tcBorders>
              <w:top w:val="single" w:sz="4" w:space="0" w:color="000000"/>
              <w:left w:val="single" w:sz="4" w:space="0" w:color="000000"/>
              <w:bottom w:val="single" w:sz="4" w:space="0" w:color="000000"/>
            </w:tcBorders>
          </w:tcPr>
          <w:p w14:paraId="51CBA00A" w14:textId="77777777" w:rsidR="00CE5DA6" w:rsidRPr="00CE5DA6" w:rsidRDefault="00CE5DA6" w:rsidP="0077784C">
            <w:pPr>
              <w:rPr>
                <w:rFonts w:cs="Arial"/>
                <w:lang w:val="de-DE"/>
              </w:rPr>
            </w:pPr>
          </w:p>
        </w:tc>
        <w:tc>
          <w:tcPr>
            <w:tcW w:w="2350" w:type="dxa"/>
            <w:tcBorders>
              <w:left w:val="single" w:sz="4" w:space="0" w:color="000000"/>
              <w:bottom w:val="single" w:sz="4" w:space="0" w:color="000000"/>
              <w:right w:val="single" w:sz="4" w:space="0" w:color="000000"/>
            </w:tcBorders>
          </w:tcPr>
          <w:p w14:paraId="0BC788C3" w14:textId="77777777" w:rsidR="00CE5DA6" w:rsidRPr="00CE5DA6" w:rsidRDefault="00CE5DA6" w:rsidP="0077784C">
            <w:pPr>
              <w:pStyle w:val="TabellenInhalt"/>
              <w:rPr>
                <w:rFonts w:ascii="Arial" w:hAnsi="Arial" w:cs="Arial"/>
              </w:rPr>
            </w:pPr>
          </w:p>
          <w:p w14:paraId="00D64E40" w14:textId="77777777" w:rsidR="00CE5DA6" w:rsidRPr="00CE5DA6" w:rsidRDefault="00CE5DA6" w:rsidP="0077784C">
            <w:pPr>
              <w:pStyle w:val="TabellenInhalt"/>
              <w:rPr>
                <w:rFonts w:ascii="Arial" w:hAnsi="Arial" w:cs="Arial"/>
              </w:rPr>
            </w:pPr>
          </w:p>
          <w:p w14:paraId="3884A393" w14:textId="77777777" w:rsidR="00CE5DA6" w:rsidRPr="00CE5DA6" w:rsidRDefault="00CE5DA6" w:rsidP="0077784C">
            <w:pPr>
              <w:pStyle w:val="TabellenInhalt"/>
              <w:ind w:left="84"/>
              <w:rPr>
                <w:rFonts w:ascii="Arial" w:hAnsi="Arial" w:cs="Arial"/>
                <w:sz w:val="20"/>
              </w:rPr>
            </w:pPr>
          </w:p>
        </w:tc>
      </w:tr>
      <w:tr w:rsidR="00CE5DA6" w:rsidRPr="00CE5DA6" w14:paraId="3534123E" w14:textId="77777777" w:rsidTr="0077784C">
        <w:trPr>
          <w:trHeight w:val="651"/>
        </w:trPr>
        <w:tc>
          <w:tcPr>
            <w:tcW w:w="960" w:type="dxa"/>
            <w:tcBorders>
              <w:left w:val="single" w:sz="4" w:space="0" w:color="000000"/>
              <w:bottom w:val="single" w:sz="4" w:space="0" w:color="000000"/>
            </w:tcBorders>
            <w:vAlign w:val="center"/>
          </w:tcPr>
          <w:p w14:paraId="0BD9D43A" w14:textId="77777777" w:rsidR="00CE5DA6" w:rsidRPr="00CE5DA6" w:rsidRDefault="00CE5DA6" w:rsidP="0077784C">
            <w:pPr>
              <w:pStyle w:val="TabellenInhalt"/>
              <w:jc w:val="center"/>
              <w:rPr>
                <w:rFonts w:ascii="Arial" w:hAnsi="Arial" w:cs="Arial"/>
              </w:rPr>
            </w:pPr>
          </w:p>
        </w:tc>
        <w:tc>
          <w:tcPr>
            <w:tcW w:w="960" w:type="dxa"/>
            <w:tcBorders>
              <w:left w:val="single" w:sz="4" w:space="0" w:color="000000"/>
              <w:bottom w:val="single" w:sz="4" w:space="0" w:color="000000"/>
            </w:tcBorders>
            <w:vAlign w:val="center"/>
          </w:tcPr>
          <w:p w14:paraId="3EAF6327" w14:textId="77777777" w:rsidR="00CE5DA6" w:rsidRPr="00CE5DA6" w:rsidRDefault="00CE5DA6" w:rsidP="0077784C">
            <w:pPr>
              <w:pStyle w:val="TabellenInhalt"/>
              <w:jc w:val="center"/>
              <w:rPr>
                <w:rFonts w:ascii="Arial" w:hAnsi="Arial" w:cs="Arial"/>
              </w:rPr>
            </w:pPr>
            <w:r w:rsidRPr="00CE5DA6">
              <w:rPr>
                <w:rFonts w:ascii="Arial" w:hAnsi="Arial" w:cs="Arial"/>
              </w:rPr>
              <w:fldChar w:fldCharType="begin">
                <w:ffData>
                  <w:name w:val="Kontrollkästchen2"/>
                  <w:enabled/>
                  <w:calcOnExit w:val="0"/>
                  <w:checkBox>
                    <w:sizeAuto/>
                    <w:default w:val="1"/>
                  </w:checkBox>
                </w:ffData>
              </w:fldChar>
            </w:r>
            <w:r w:rsidRPr="00CE5DA6">
              <w:rPr>
                <w:rFonts w:ascii="Arial" w:hAnsi="Arial" w:cs="Arial"/>
              </w:rPr>
              <w:instrText xml:space="preserve"> FORMCHECKBOX </w:instrText>
            </w:r>
            <w:r w:rsidR="00BF066E">
              <w:rPr>
                <w:rFonts w:ascii="Arial" w:hAnsi="Arial" w:cs="Arial"/>
              </w:rPr>
            </w:r>
            <w:r w:rsidR="00BF066E">
              <w:rPr>
                <w:rFonts w:ascii="Arial" w:hAnsi="Arial" w:cs="Arial"/>
              </w:rPr>
              <w:fldChar w:fldCharType="separate"/>
            </w:r>
            <w:r w:rsidRPr="00CE5DA6">
              <w:rPr>
                <w:rFonts w:ascii="Arial" w:hAnsi="Arial" w:cs="Arial"/>
              </w:rPr>
              <w:fldChar w:fldCharType="end"/>
            </w:r>
          </w:p>
        </w:tc>
        <w:tc>
          <w:tcPr>
            <w:tcW w:w="960" w:type="dxa"/>
            <w:tcBorders>
              <w:left w:val="single" w:sz="4" w:space="0" w:color="000000"/>
              <w:bottom w:val="single" w:sz="4" w:space="0" w:color="000000"/>
            </w:tcBorders>
            <w:vAlign w:val="center"/>
          </w:tcPr>
          <w:p w14:paraId="697B9DD7" w14:textId="77777777" w:rsidR="00CE5DA6" w:rsidRPr="00CE5DA6" w:rsidRDefault="00CE5DA6" w:rsidP="0077784C">
            <w:pPr>
              <w:pStyle w:val="TabellenInhalt"/>
              <w:jc w:val="center"/>
              <w:rPr>
                <w:rFonts w:ascii="Arial" w:hAnsi="Arial" w:cs="Arial"/>
              </w:rPr>
            </w:pPr>
            <w:r w:rsidRPr="00CE5DA6">
              <w:rPr>
                <w:rFonts w:ascii="Arial" w:hAnsi="Arial" w:cs="Arial"/>
              </w:rPr>
              <w:fldChar w:fldCharType="begin">
                <w:ffData>
                  <w:name w:val=""/>
                  <w:enabled/>
                  <w:calcOnExit w:val="0"/>
                  <w:checkBox>
                    <w:sizeAuto/>
                    <w:default w:val="0"/>
                  </w:checkBox>
                </w:ffData>
              </w:fldChar>
            </w:r>
            <w:r w:rsidRPr="00CE5DA6">
              <w:rPr>
                <w:rFonts w:ascii="Arial" w:hAnsi="Arial" w:cs="Arial"/>
              </w:rPr>
              <w:instrText xml:space="preserve"> FORMCHECKBOX </w:instrText>
            </w:r>
            <w:r w:rsidR="00BF066E">
              <w:rPr>
                <w:rFonts w:ascii="Arial" w:hAnsi="Arial" w:cs="Arial"/>
              </w:rPr>
            </w:r>
            <w:r w:rsidR="00BF066E">
              <w:rPr>
                <w:rFonts w:ascii="Arial" w:hAnsi="Arial" w:cs="Arial"/>
              </w:rPr>
              <w:fldChar w:fldCharType="separate"/>
            </w:r>
            <w:r w:rsidRPr="00CE5DA6">
              <w:rPr>
                <w:rFonts w:ascii="Arial" w:hAnsi="Arial" w:cs="Arial"/>
              </w:rPr>
              <w:fldChar w:fldCharType="end"/>
            </w:r>
          </w:p>
        </w:tc>
        <w:tc>
          <w:tcPr>
            <w:tcW w:w="960" w:type="dxa"/>
            <w:tcBorders>
              <w:left w:val="single" w:sz="4" w:space="0" w:color="000000"/>
              <w:bottom w:val="single" w:sz="4" w:space="0" w:color="000000"/>
            </w:tcBorders>
            <w:vAlign w:val="center"/>
          </w:tcPr>
          <w:p w14:paraId="466336AB" w14:textId="77777777" w:rsidR="00CE5DA6" w:rsidRPr="00CE5DA6" w:rsidRDefault="00CE5DA6" w:rsidP="0077784C">
            <w:pPr>
              <w:pStyle w:val="TabellenInhalt"/>
              <w:jc w:val="center"/>
              <w:rPr>
                <w:rFonts w:ascii="Arial" w:hAnsi="Arial" w:cs="Arial"/>
              </w:rPr>
            </w:pPr>
            <w:r w:rsidRPr="00CE5DA6">
              <w:rPr>
                <w:rFonts w:ascii="Arial" w:hAnsi="Arial" w:cs="Arial"/>
              </w:rPr>
              <w:fldChar w:fldCharType="begin">
                <w:ffData>
                  <w:name w:val="Kontrollkästchen4"/>
                  <w:enabled/>
                  <w:calcOnExit w:val="0"/>
                  <w:checkBox>
                    <w:sizeAuto/>
                    <w:default w:val="0"/>
                  </w:checkBox>
                </w:ffData>
              </w:fldChar>
            </w:r>
            <w:r w:rsidRPr="00CE5DA6">
              <w:rPr>
                <w:rFonts w:ascii="Arial" w:hAnsi="Arial" w:cs="Arial"/>
              </w:rPr>
              <w:instrText xml:space="preserve"> FORMCHECKBOX </w:instrText>
            </w:r>
            <w:r w:rsidR="00BF066E">
              <w:rPr>
                <w:rFonts w:ascii="Arial" w:hAnsi="Arial" w:cs="Arial"/>
              </w:rPr>
            </w:r>
            <w:r w:rsidR="00BF066E">
              <w:rPr>
                <w:rFonts w:ascii="Arial" w:hAnsi="Arial" w:cs="Arial"/>
              </w:rPr>
              <w:fldChar w:fldCharType="separate"/>
            </w:r>
            <w:r w:rsidRPr="00CE5DA6">
              <w:rPr>
                <w:rFonts w:ascii="Arial" w:hAnsi="Arial" w:cs="Arial"/>
              </w:rPr>
              <w:fldChar w:fldCharType="end"/>
            </w:r>
          </w:p>
        </w:tc>
        <w:tc>
          <w:tcPr>
            <w:tcW w:w="960" w:type="dxa"/>
            <w:tcBorders>
              <w:left w:val="single" w:sz="4" w:space="0" w:color="000000"/>
              <w:bottom w:val="single" w:sz="4" w:space="0" w:color="000000"/>
            </w:tcBorders>
            <w:vAlign w:val="center"/>
          </w:tcPr>
          <w:p w14:paraId="673517BC" w14:textId="77777777" w:rsidR="00CE5DA6" w:rsidRPr="00CE5DA6" w:rsidRDefault="00CE5DA6" w:rsidP="0077784C">
            <w:pPr>
              <w:pStyle w:val="TabellenInhalt"/>
              <w:jc w:val="center"/>
              <w:rPr>
                <w:rFonts w:ascii="Arial" w:hAnsi="Arial" w:cs="Arial"/>
              </w:rPr>
            </w:pPr>
            <w:r w:rsidRPr="00CE5DA6">
              <w:rPr>
                <w:rFonts w:ascii="Arial" w:hAnsi="Arial" w:cs="Arial"/>
              </w:rPr>
              <w:fldChar w:fldCharType="begin">
                <w:ffData>
                  <w:name w:val="Kontrollkästchen2"/>
                  <w:enabled/>
                  <w:calcOnExit w:val="0"/>
                  <w:checkBox>
                    <w:sizeAuto/>
                    <w:default w:val="0"/>
                  </w:checkBox>
                </w:ffData>
              </w:fldChar>
            </w:r>
            <w:r w:rsidRPr="00CE5DA6">
              <w:rPr>
                <w:rFonts w:ascii="Arial" w:hAnsi="Arial" w:cs="Arial"/>
              </w:rPr>
              <w:instrText xml:space="preserve"> FORMCHECKBOX </w:instrText>
            </w:r>
            <w:r w:rsidR="00BF066E">
              <w:rPr>
                <w:rFonts w:ascii="Arial" w:hAnsi="Arial" w:cs="Arial"/>
              </w:rPr>
            </w:r>
            <w:r w:rsidR="00BF066E">
              <w:rPr>
                <w:rFonts w:ascii="Arial" w:hAnsi="Arial" w:cs="Arial"/>
              </w:rPr>
              <w:fldChar w:fldCharType="separate"/>
            </w:r>
            <w:r w:rsidRPr="00CE5DA6">
              <w:rPr>
                <w:rFonts w:ascii="Arial" w:hAnsi="Arial" w:cs="Arial"/>
              </w:rPr>
              <w:fldChar w:fldCharType="end"/>
            </w:r>
          </w:p>
        </w:tc>
        <w:tc>
          <w:tcPr>
            <w:tcW w:w="960" w:type="dxa"/>
            <w:tcBorders>
              <w:left w:val="single" w:sz="4" w:space="0" w:color="000000"/>
              <w:bottom w:val="single" w:sz="4" w:space="0" w:color="000000"/>
            </w:tcBorders>
            <w:vAlign w:val="center"/>
          </w:tcPr>
          <w:p w14:paraId="7ADC6A6C" w14:textId="77777777" w:rsidR="00CE5DA6" w:rsidRPr="00CE5DA6" w:rsidRDefault="00CE5DA6" w:rsidP="0077784C">
            <w:pPr>
              <w:pStyle w:val="TabellenInhalt"/>
              <w:jc w:val="center"/>
              <w:rPr>
                <w:rFonts w:ascii="Arial" w:hAnsi="Arial" w:cs="Arial"/>
              </w:rPr>
            </w:pPr>
            <w:r w:rsidRPr="00CE5DA6">
              <w:rPr>
                <w:rFonts w:ascii="Arial" w:hAnsi="Arial" w:cs="Arial"/>
              </w:rPr>
              <w:fldChar w:fldCharType="begin">
                <w:ffData>
                  <w:name w:val="Kontrollkästchen3"/>
                  <w:enabled/>
                  <w:calcOnExit w:val="0"/>
                  <w:checkBox>
                    <w:sizeAuto/>
                    <w:default w:val="0"/>
                  </w:checkBox>
                </w:ffData>
              </w:fldChar>
            </w:r>
            <w:r w:rsidRPr="00CE5DA6">
              <w:rPr>
                <w:rFonts w:ascii="Arial" w:hAnsi="Arial" w:cs="Arial"/>
              </w:rPr>
              <w:instrText xml:space="preserve"> FORMCHECKBOX </w:instrText>
            </w:r>
            <w:r w:rsidR="00BF066E">
              <w:rPr>
                <w:rFonts w:ascii="Arial" w:hAnsi="Arial" w:cs="Arial"/>
              </w:rPr>
            </w:r>
            <w:r w:rsidR="00BF066E">
              <w:rPr>
                <w:rFonts w:ascii="Arial" w:hAnsi="Arial" w:cs="Arial"/>
              </w:rPr>
              <w:fldChar w:fldCharType="separate"/>
            </w:r>
            <w:r w:rsidRPr="00CE5DA6">
              <w:rPr>
                <w:rFonts w:ascii="Arial" w:hAnsi="Arial" w:cs="Arial"/>
              </w:rPr>
              <w:fldChar w:fldCharType="end"/>
            </w:r>
          </w:p>
        </w:tc>
        <w:tc>
          <w:tcPr>
            <w:tcW w:w="960" w:type="dxa"/>
            <w:tcBorders>
              <w:left w:val="single" w:sz="4" w:space="0" w:color="000000"/>
              <w:bottom w:val="single" w:sz="4" w:space="0" w:color="000000"/>
            </w:tcBorders>
            <w:vAlign w:val="center"/>
          </w:tcPr>
          <w:p w14:paraId="74EBBD59" w14:textId="77777777" w:rsidR="00CE5DA6" w:rsidRPr="00CE5DA6" w:rsidRDefault="00CE5DA6" w:rsidP="0077784C">
            <w:pPr>
              <w:pStyle w:val="TabellenInhalt"/>
              <w:jc w:val="center"/>
              <w:rPr>
                <w:rFonts w:ascii="Arial" w:hAnsi="Arial" w:cs="Arial"/>
              </w:rPr>
            </w:pPr>
            <w:r w:rsidRPr="00CE5DA6">
              <w:rPr>
                <w:rFonts w:ascii="Arial" w:hAnsi="Arial" w:cs="Arial"/>
              </w:rPr>
              <w:fldChar w:fldCharType="begin">
                <w:ffData>
                  <w:name w:val=""/>
                  <w:enabled/>
                  <w:calcOnExit w:val="0"/>
                  <w:checkBox>
                    <w:sizeAuto/>
                    <w:default w:val="1"/>
                  </w:checkBox>
                </w:ffData>
              </w:fldChar>
            </w:r>
            <w:r w:rsidRPr="00CE5DA6">
              <w:rPr>
                <w:rFonts w:ascii="Arial" w:hAnsi="Arial" w:cs="Arial"/>
              </w:rPr>
              <w:instrText xml:space="preserve"> FORMCHECKBOX </w:instrText>
            </w:r>
            <w:r w:rsidR="00BF066E">
              <w:rPr>
                <w:rFonts w:ascii="Arial" w:hAnsi="Arial" w:cs="Arial"/>
              </w:rPr>
            </w:r>
            <w:r w:rsidR="00BF066E">
              <w:rPr>
                <w:rFonts w:ascii="Arial" w:hAnsi="Arial" w:cs="Arial"/>
              </w:rPr>
              <w:fldChar w:fldCharType="separate"/>
            </w:r>
            <w:r w:rsidRPr="00CE5DA6">
              <w:rPr>
                <w:rFonts w:ascii="Arial" w:hAnsi="Arial" w:cs="Arial"/>
              </w:rPr>
              <w:fldChar w:fldCharType="end"/>
            </w:r>
          </w:p>
        </w:tc>
        <w:tc>
          <w:tcPr>
            <w:tcW w:w="2350" w:type="dxa"/>
            <w:tcBorders>
              <w:left w:val="single" w:sz="4" w:space="0" w:color="000000"/>
              <w:bottom w:val="single" w:sz="4" w:space="0" w:color="000000"/>
              <w:right w:val="single" w:sz="4" w:space="0" w:color="000000"/>
            </w:tcBorders>
            <w:vAlign w:val="center"/>
          </w:tcPr>
          <w:p w14:paraId="12CBF2F3" w14:textId="77777777" w:rsidR="00CE5DA6" w:rsidRPr="00CE5DA6" w:rsidRDefault="00CE5DA6" w:rsidP="0077784C">
            <w:pPr>
              <w:pStyle w:val="TabellenInhalt"/>
              <w:rPr>
                <w:rFonts w:ascii="Arial" w:hAnsi="Arial" w:cs="Arial"/>
                <w:sz w:val="20"/>
              </w:rPr>
            </w:pPr>
            <w:r w:rsidRPr="00CE5DA6">
              <w:rPr>
                <w:rFonts w:ascii="Arial" w:hAnsi="Arial" w:cs="Arial"/>
                <w:sz w:val="20"/>
              </w:rPr>
              <w:t xml:space="preserve">  </w:t>
            </w:r>
            <w:r w:rsidRPr="00CE5DA6">
              <w:rPr>
                <w:rFonts w:ascii="Arial" w:hAnsi="Arial" w:cs="Arial"/>
                <w:sz w:val="20"/>
              </w:rPr>
              <w:fldChar w:fldCharType="begin">
                <w:ffData>
                  <w:name w:val="Text5"/>
                  <w:enabled/>
                  <w:calcOnExit w:val="0"/>
                  <w:textInput/>
                </w:ffData>
              </w:fldChar>
            </w:r>
            <w:r w:rsidRPr="00CE5DA6">
              <w:rPr>
                <w:rFonts w:ascii="Arial" w:hAnsi="Arial" w:cs="Arial"/>
                <w:sz w:val="20"/>
              </w:rPr>
              <w:instrText xml:space="preserve"> FORMTEXT </w:instrText>
            </w:r>
            <w:r w:rsidRPr="00CE5DA6">
              <w:rPr>
                <w:rFonts w:ascii="Arial" w:hAnsi="Arial" w:cs="Arial"/>
                <w:sz w:val="20"/>
              </w:rPr>
            </w:r>
            <w:r w:rsidRPr="00CE5DA6">
              <w:rPr>
                <w:rFonts w:ascii="Arial" w:hAnsi="Arial" w:cs="Arial"/>
                <w:sz w:val="20"/>
              </w:rPr>
              <w:fldChar w:fldCharType="separate"/>
            </w:r>
            <w:r w:rsidRPr="00CE5DA6">
              <w:rPr>
                <w:rFonts w:ascii="Arial" w:hAnsi="Arial" w:cs="Arial"/>
                <w:noProof/>
                <w:sz w:val="20"/>
              </w:rPr>
              <w:t> </w:t>
            </w:r>
            <w:r w:rsidRPr="00CE5DA6">
              <w:rPr>
                <w:rFonts w:ascii="Arial" w:hAnsi="Arial" w:cs="Arial"/>
                <w:noProof/>
                <w:sz w:val="20"/>
              </w:rPr>
              <w:t> </w:t>
            </w:r>
            <w:r w:rsidRPr="00CE5DA6">
              <w:rPr>
                <w:rFonts w:ascii="Arial" w:hAnsi="Arial" w:cs="Arial"/>
                <w:noProof/>
                <w:sz w:val="20"/>
              </w:rPr>
              <w:t> </w:t>
            </w:r>
            <w:r w:rsidRPr="00CE5DA6">
              <w:rPr>
                <w:rFonts w:ascii="Arial" w:hAnsi="Arial" w:cs="Arial"/>
                <w:noProof/>
                <w:sz w:val="20"/>
              </w:rPr>
              <w:t> </w:t>
            </w:r>
            <w:r w:rsidRPr="00CE5DA6">
              <w:rPr>
                <w:rFonts w:ascii="Arial" w:hAnsi="Arial" w:cs="Arial"/>
                <w:noProof/>
                <w:sz w:val="20"/>
              </w:rPr>
              <w:t> </w:t>
            </w:r>
            <w:r w:rsidRPr="00CE5DA6">
              <w:rPr>
                <w:rFonts w:ascii="Arial" w:hAnsi="Arial" w:cs="Arial"/>
                <w:sz w:val="20"/>
              </w:rPr>
              <w:fldChar w:fldCharType="end"/>
            </w:r>
          </w:p>
        </w:tc>
      </w:tr>
    </w:tbl>
    <w:p w14:paraId="29ACB6AE" w14:textId="77777777" w:rsidR="00CE5DA6" w:rsidRPr="00CE5DA6" w:rsidRDefault="00CE5DA6" w:rsidP="00CE5DA6">
      <w:pPr>
        <w:rPr>
          <w:rFonts w:cs="Arial"/>
          <w:lang w:val="de-DE"/>
        </w:rPr>
      </w:pPr>
    </w:p>
    <w:p w14:paraId="61E9091A" w14:textId="78DD2A35" w:rsidR="00CE5DA6" w:rsidRPr="00AA5D5B" w:rsidRDefault="00CE5DA6" w:rsidP="00CE5DA6">
      <w:pPr>
        <w:rPr>
          <w:rFonts w:asciiTheme="majorHAnsi" w:hAnsiTheme="majorHAnsi" w:cs="Arial"/>
          <w:lang w:val="de-DE"/>
        </w:rPr>
      </w:pPr>
      <w:r w:rsidRPr="00AA5D5B">
        <w:rPr>
          <w:rFonts w:asciiTheme="majorHAnsi" w:hAnsiTheme="majorHAnsi" w:cs="Arial"/>
          <w:lang w:val="de-DE"/>
        </w:rPr>
        <w:t>Datum:</w:t>
      </w:r>
      <w:r w:rsidRPr="00AA5D5B">
        <w:rPr>
          <w:rFonts w:asciiTheme="majorHAnsi" w:hAnsiTheme="majorHAnsi" w:cs="Arial"/>
          <w:lang w:val="de-DE"/>
        </w:rPr>
        <w:tab/>
      </w:r>
      <w:r w:rsidRPr="00AA5D5B">
        <w:rPr>
          <w:rFonts w:asciiTheme="majorHAnsi" w:hAnsiTheme="majorHAnsi" w:cs="Arial"/>
          <w:lang w:val="de-DE"/>
        </w:rPr>
        <w:tab/>
      </w:r>
      <w:r w:rsidRPr="00AA5D5B">
        <w:rPr>
          <w:rFonts w:asciiTheme="majorHAnsi" w:hAnsiTheme="majorHAnsi" w:cs="Arial"/>
          <w:lang w:val="de-DE"/>
        </w:rPr>
        <w:tab/>
      </w:r>
      <w:r w:rsidRPr="00AA5D5B">
        <w:rPr>
          <w:rFonts w:asciiTheme="majorHAnsi" w:hAnsiTheme="majorHAnsi" w:cs="Arial"/>
          <w:lang w:val="de-DE"/>
        </w:rPr>
        <w:tab/>
      </w:r>
      <w:r w:rsidR="00082514">
        <w:rPr>
          <w:rFonts w:asciiTheme="majorHAnsi" w:hAnsiTheme="majorHAnsi" w:cs="Arial"/>
          <w:lang w:val="de-DE"/>
        </w:rPr>
        <w:tab/>
      </w:r>
      <w:r w:rsidRPr="00AA5D5B">
        <w:rPr>
          <w:rFonts w:asciiTheme="majorHAnsi" w:hAnsiTheme="majorHAnsi" w:cs="Arial"/>
          <w:lang w:val="de-DE"/>
        </w:rPr>
        <w:t>Unterschrift:</w:t>
      </w:r>
    </w:p>
    <w:p w14:paraId="440F06C2" w14:textId="77777777" w:rsidR="00CE5DA6" w:rsidRPr="00CE5DA6" w:rsidRDefault="00CE5DA6" w:rsidP="00CE5DA6">
      <w:pPr>
        <w:rPr>
          <w:rFonts w:cs="Arial"/>
          <w:lang w:val="de-DE"/>
        </w:rPr>
      </w:pPr>
    </w:p>
    <w:p w14:paraId="32537595" w14:textId="77777777" w:rsidR="00CE5DA6" w:rsidRPr="00CE5DA6" w:rsidRDefault="00CE5DA6" w:rsidP="00CE5DA6">
      <w:pPr>
        <w:rPr>
          <w:rFonts w:cs="Arial"/>
          <w:lang w:val="de-DE"/>
        </w:rPr>
      </w:pPr>
    </w:p>
    <w:p w14:paraId="2C6917AC" w14:textId="77777777" w:rsidR="00AA5D5B" w:rsidRDefault="00AA5D5B">
      <w:pPr>
        <w:spacing w:before="0" w:after="0"/>
        <w:rPr>
          <w:rFonts w:cs="Arial"/>
          <w:b/>
          <w:bCs/>
          <w:sz w:val="24"/>
          <w:szCs w:val="24"/>
          <w:lang w:val="de-DE"/>
        </w:rPr>
      </w:pPr>
      <w:r>
        <w:rPr>
          <w:rFonts w:cs="Arial"/>
          <w:sz w:val="24"/>
        </w:rPr>
        <w:br w:type="page"/>
      </w:r>
    </w:p>
    <w:p w14:paraId="1BABF07A" w14:textId="4794A41F" w:rsidR="00CE5DA6" w:rsidRPr="00AA5D5B" w:rsidRDefault="00CE5DA6" w:rsidP="00CE5DA6">
      <w:pPr>
        <w:pStyle w:val="Titel"/>
        <w:jc w:val="left"/>
        <w:rPr>
          <w:rFonts w:asciiTheme="majorHAnsi" w:hAnsiTheme="majorHAnsi" w:cs="Arial"/>
          <w:sz w:val="24"/>
        </w:rPr>
      </w:pPr>
      <w:r w:rsidRPr="00AA5D5B">
        <w:rPr>
          <w:rFonts w:asciiTheme="majorHAnsi" w:hAnsiTheme="majorHAnsi" w:cs="Arial"/>
          <w:sz w:val="24"/>
        </w:rPr>
        <w:lastRenderedPageBreak/>
        <w:t xml:space="preserve">Versuch: AB 5 </w:t>
      </w:r>
      <w:proofErr w:type="spellStart"/>
      <w:r w:rsidRPr="00AA5D5B">
        <w:rPr>
          <w:rFonts w:asciiTheme="majorHAnsi" w:hAnsiTheme="majorHAnsi" w:cs="Arial"/>
          <w:sz w:val="24"/>
        </w:rPr>
        <w:t>solubility</w:t>
      </w:r>
      <w:proofErr w:type="spellEnd"/>
      <w:r w:rsidRPr="00AA5D5B">
        <w:rPr>
          <w:rFonts w:asciiTheme="majorHAnsi" w:hAnsiTheme="majorHAnsi" w:cs="Arial"/>
          <w:sz w:val="24"/>
        </w:rPr>
        <w:t xml:space="preserve"> </w:t>
      </w:r>
      <w:proofErr w:type="spellStart"/>
      <w:r w:rsidRPr="00AA5D5B">
        <w:rPr>
          <w:rFonts w:asciiTheme="majorHAnsi" w:hAnsiTheme="majorHAnsi" w:cs="Arial"/>
          <w:sz w:val="24"/>
        </w:rPr>
        <w:t>of</w:t>
      </w:r>
      <w:proofErr w:type="spellEnd"/>
      <w:r w:rsidRPr="00AA5D5B">
        <w:rPr>
          <w:rFonts w:asciiTheme="majorHAnsi" w:hAnsiTheme="majorHAnsi" w:cs="Arial"/>
          <w:sz w:val="24"/>
        </w:rPr>
        <w:t xml:space="preserve"> </w:t>
      </w:r>
      <w:proofErr w:type="spellStart"/>
      <w:r w:rsidRPr="00AA5D5B">
        <w:rPr>
          <w:rFonts w:asciiTheme="majorHAnsi" w:hAnsiTheme="majorHAnsi" w:cs="Arial"/>
          <w:sz w:val="24"/>
        </w:rPr>
        <w:t>alkanes</w:t>
      </w:r>
      <w:proofErr w:type="spellEnd"/>
    </w:p>
    <w:p w14:paraId="2E352880" w14:textId="77777777"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Durchführung:</w:t>
      </w:r>
    </w:p>
    <w:p w14:paraId="485F8879" w14:textId="77777777"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 xml:space="preserve">Salatöl wird vorab von der Lehrkraft mit </w:t>
      </w:r>
      <w:proofErr w:type="spellStart"/>
      <w:r w:rsidRPr="00AA5D5B">
        <w:rPr>
          <w:rFonts w:asciiTheme="majorHAnsi" w:hAnsiTheme="majorHAnsi" w:cs="Arial"/>
          <w:bCs/>
          <w:lang w:val="de-DE"/>
        </w:rPr>
        <w:t>Sudanrot</w:t>
      </w:r>
      <w:proofErr w:type="spellEnd"/>
      <w:r w:rsidRPr="00AA5D5B">
        <w:rPr>
          <w:rFonts w:asciiTheme="majorHAnsi" w:hAnsiTheme="majorHAnsi" w:cs="Arial"/>
          <w:bCs/>
          <w:lang w:val="de-DE"/>
        </w:rPr>
        <w:t xml:space="preserve"> angefärbt. Wasser mit Methylenblau.</w:t>
      </w:r>
    </w:p>
    <w:p w14:paraId="5F74ADA9" w14:textId="0AC4077B"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Re</w:t>
      </w:r>
      <w:r w:rsidR="006D113D" w:rsidRPr="00AA5D5B">
        <w:rPr>
          <w:rFonts w:asciiTheme="majorHAnsi" w:hAnsiTheme="majorHAnsi" w:cs="Arial"/>
          <w:bCs/>
          <w:lang w:val="de-DE"/>
        </w:rPr>
        <w:t>a</w:t>
      </w:r>
      <w:r w:rsidRPr="00AA5D5B">
        <w:rPr>
          <w:rFonts w:asciiTheme="majorHAnsi" w:hAnsiTheme="majorHAnsi" w:cs="Arial"/>
          <w:bCs/>
          <w:lang w:val="de-DE"/>
        </w:rPr>
        <w:t>genzgläser werden jeweils mit Salatöl und Wasser einen Finger hoch gefüllt. In beide Reagenzgläser werden einige Tropfen Heptan gegeben.</w:t>
      </w:r>
    </w:p>
    <w:p w14:paraId="1A372003" w14:textId="77777777"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Beobachtung:</w:t>
      </w:r>
    </w:p>
    <w:p w14:paraId="0C050860" w14:textId="1D5FAE70"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Heptan vermischt sich mit Salatöl. Heptan vermischt sich nicht mit Wasser und bildet eine durchsichtige Phase über Wasser.</w:t>
      </w:r>
    </w:p>
    <w:p w14:paraId="381F0086" w14:textId="77777777"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Erklärung:</w:t>
      </w:r>
    </w:p>
    <w:p w14:paraId="4D12B25E" w14:textId="625F57DB" w:rsidR="00CE5DA6" w:rsidRPr="00AA5D5B" w:rsidRDefault="00CE5DA6" w:rsidP="00CE5DA6">
      <w:pPr>
        <w:rPr>
          <w:rFonts w:asciiTheme="majorHAnsi" w:hAnsiTheme="majorHAnsi" w:cs="Arial"/>
          <w:bCs/>
          <w:lang w:val="de-DE"/>
        </w:rPr>
      </w:pPr>
      <w:r w:rsidRPr="00AA5D5B">
        <w:rPr>
          <w:rFonts w:asciiTheme="majorHAnsi" w:hAnsiTheme="majorHAnsi" w:cs="Arial"/>
          <w:bCs/>
          <w:lang w:val="de-DE"/>
        </w:rPr>
        <w:t xml:space="preserve">Gleiches löst sich in Gleichem. Somit löst sich Heptan, bestehend aus </w:t>
      </w:r>
      <w:proofErr w:type="spellStart"/>
      <w:r w:rsidRPr="00AA5D5B">
        <w:rPr>
          <w:rFonts w:asciiTheme="majorHAnsi" w:hAnsiTheme="majorHAnsi" w:cs="Arial"/>
          <w:bCs/>
          <w:lang w:val="de-DE"/>
        </w:rPr>
        <w:t>unpolaren</w:t>
      </w:r>
      <w:proofErr w:type="spellEnd"/>
      <w:r w:rsidRPr="00AA5D5B">
        <w:rPr>
          <w:rFonts w:asciiTheme="majorHAnsi" w:hAnsiTheme="majorHAnsi" w:cs="Arial"/>
          <w:bCs/>
          <w:lang w:val="de-DE"/>
        </w:rPr>
        <w:t xml:space="preserve"> Molekülen, nur mit Salatöl (auch </w:t>
      </w:r>
      <w:proofErr w:type="spellStart"/>
      <w:r w:rsidRPr="00AA5D5B">
        <w:rPr>
          <w:rFonts w:asciiTheme="majorHAnsi" w:hAnsiTheme="majorHAnsi" w:cs="Arial"/>
          <w:bCs/>
          <w:lang w:val="de-DE"/>
        </w:rPr>
        <w:t>unpolar</w:t>
      </w:r>
      <w:proofErr w:type="spellEnd"/>
      <w:r w:rsidRPr="00AA5D5B">
        <w:rPr>
          <w:rFonts w:asciiTheme="majorHAnsi" w:hAnsiTheme="majorHAnsi" w:cs="Arial"/>
          <w:bCs/>
          <w:lang w:val="de-DE"/>
        </w:rPr>
        <w:t xml:space="preserve">) und nicht </w:t>
      </w:r>
      <w:r w:rsidR="00F431D5" w:rsidRPr="00AA5D5B">
        <w:rPr>
          <w:rFonts w:asciiTheme="majorHAnsi" w:hAnsiTheme="majorHAnsi" w:cs="Arial"/>
          <w:bCs/>
          <w:lang w:val="de-DE"/>
        </w:rPr>
        <w:t>mit</w:t>
      </w:r>
      <w:r w:rsidRPr="00AA5D5B">
        <w:rPr>
          <w:rFonts w:asciiTheme="majorHAnsi" w:hAnsiTheme="majorHAnsi" w:cs="Arial"/>
          <w:bCs/>
          <w:lang w:val="de-DE"/>
        </w:rPr>
        <w:t xml:space="preserve"> Wasser (polar).</w:t>
      </w:r>
    </w:p>
    <w:p w14:paraId="7EBA535B" w14:textId="77777777" w:rsidR="000F5AC3" w:rsidRPr="00CE5DA6" w:rsidRDefault="000F5AC3" w:rsidP="00CE5DA6">
      <w:pPr>
        <w:rPr>
          <w:rFonts w:cs="Arial"/>
          <w:bCs/>
          <w:lang w:val="de-DE"/>
        </w:rPr>
      </w:pPr>
    </w:p>
    <w:p w14:paraId="6151993D" w14:textId="77777777" w:rsidR="00CE5DA6" w:rsidRPr="008E2A5F" w:rsidRDefault="00CE5DA6" w:rsidP="00CE5DA6">
      <w:pPr>
        <w:rPr>
          <w:rFonts w:asciiTheme="majorHAnsi" w:hAnsiTheme="majorHAnsi" w:cs="Arial"/>
          <w:b/>
          <w:bCs/>
          <w:sz w:val="24"/>
          <w:szCs w:val="24"/>
          <w:lang w:val="de-DE"/>
        </w:rPr>
      </w:pPr>
      <w:r w:rsidRPr="008E2A5F">
        <w:rPr>
          <w:rFonts w:asciiTheme="majorHAnsi" w:hAnsiTheme="majorHAnsi" w:cs="Arial"/>
          <w:b/>
          <w:bCs/>
          <w:sz w:val="24"/>
          <w:szCs w:val="24"/>
          <w:lang w:val="de-DE"/>
        </w:rPr>
        <w:t>Ausgangsstoffe:</w:t>
      </w:r>
    </w:p>
    <w:p w14:paraId="127091E1" w14:textId="77777777" w:rsidR="00CE5DA6" w:rsidRPr="008E2A5F" w:rsidRDefault="00CE5DA6" w:rsidP="00CE5DA6">
      <w:pPr>
        <w:rPr>
          <w:rFonts w:asciiTheme="majorHAnsi" w:hAnsiTheme="majorHAnsi" w:cs="Arial"/>
          <w:b/>
          <w:bCs/>
          <w:lang w:val="de-DE"/>
        </w:rPr>
      </w:pPr>
      <w:r w:rsidRPr="008E2A5F">
        <w:rPr>
          <w:rFonts w:asciiTheme="majorHAnsi" w:hAnsiTheme="majorHAnsi" w:cs="Arial"/>
          <w:b/>
          <w:bCs/>
          <w:lang w:val="de-DE"/>
        </w:rPr>
        <w:t>Heptan:</w:t>
      </w:r>
    </w:p>
    <w:p w14:paraId="03991A9E" w14:textId="77777777" w:rsidR="00CE5DA6" w:rsidRPr="008E2A5F" w:rsidRDefault="00CE5DA6" w:rsidP="00CE5DA6">
      <w:pPr>
        <w:rPr>
          <w:rFonts w:asciiTheme="majorHAnsi" w:hAnsiTheme="majorHAnsi" w:cs="Arial"/>
          <w:bCs/>
          <w:lang w:val="de-DE"/>
        </w:rPr>
      </w:pPr>
      <w:r w:rsidRPr="008E2A5F">
        <w:rPr>
          <w:rFonts w:asciiTheme="majorHAnsi" w:hAnsiTheme="majorHAnsi" w:cs="Arial"/>
          <w:bCs/>
          <w:lang w:val="de-DE"/>
        </w:rPr>
        <w:t xml:space="preserve">Signalwort „Gefahr“: GHS 02 </w:t>
      </w:r>
      <w:r w:rsidRPr="008E2A5F">
        <w:rPr>
          <w:rFonts w:asciiTheme="majorHAnsi" w:hAnsiTheme="majorHAnsi" w:cs="Arial"/>
          <w:noProof/>
          <w:lang w:val="de-DE"/>
        </w:rPr>
        <w:drawing>
          <wp:inline distT="0" distB="0" distL="0" distR="0" wp14:anchorId="5689C103" wp14:editId="7DBE6DD2">
            <wp:extent cx="317500" cy="317500"/>
            <wp:effectExtent l="0" t="0" r="12700" b="12700"/>
            <wp:docPr id="38" name="Bild 2" descr="http://daten.didaktikchemie.uni-bayreuth.de/1daten/ghs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ttp://daten.didaktikchemie.uni-bayreuth.de/1daten/ghs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r w:rsidRPr="008E2A5F">
        <w:rPr>
          <w:rFonts w:asciiTheme="majorHAnsi" w:hAnsiTheme="majorHAnsi" w:cs="Arial"/>
          <w:bCs/>
          <w:lang w:val="de-DE"/>
        </w:rPr>
        <w:t xml:space="preserve">, GHS 07 </w:t>
      </w:r>
      <w:r w:rsidRPr="008E2A5F">
        <w:rPr>
          <w:rFonts w:asciiTheme="majorHAnsi" w:hAnsiTheme="majorHAnsi"/>
          <w:noProof/>
          <w:lang w:val="de-DE"/>
        </w:rPr>
        <w:drawing>
          <wp:inline distT="0" distB="0" distL="0" distR="0" wp14:anchorId="0D881A69" wp14:editId="3969F135">
            <wp:extent cx="317500" cy="304800"/>
            <wp:effectExtent l="0" t="0" r="12700" b="0"/>
            <wp:docPr id="39" name="Bild 7" descr="http://daten.didaktikchemie.uni-bayreuth.de/1daten/ghs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http://daten.didaktikchemie.uni-bayreuth.de/1daten/ghs0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00" cy="304800"/>
                    </a:xfrm>
                    <a:prstGeom prst="rect">
                      <a:avLst/>
                    </a:prstGeom>
                    <a:noFill/>
                    <a:ln>
                      <a:noFill/>
                    </a:ln>
                  </pic:spPr>
                </pic:pic>
              </a:graphicData>
            </a:graphic>
          </wp:inline>
        </w:drawing>
      </w:r>
      <w:r w:rsidRPr="008E2A5F">
        <w:rPr>
          <w:rFonts w:asciiTheme="majorHAnsi" w:hAnsiTheme="majorHAnsi" w:cs="Arial"/>
          <w:bCs/>
          <w:lang w:val="de-DE"/>
        </w:rPr>
        <w:t xml:space="preserve">, GHS 08 </w:t>
      </w:r>
      <w:r w:rsidRPr="008E2A5F">
        <w:rPr>
          <w:rFonts w:asciiTheme="majorHAnsi" w:hAnsiTheme="majorHAnsi"/>
          <w:noProof/>
          <w:lang w:val="de-DE"/>
        </w:rPr>
        <w:drawing>
          <wp:inline distT="0" distB="0" distL="0" distR="0" wp14:anchorId="30574789" wp14:editId="1F601EF9">
            <wp:extent cx="317500" cy="317500"/>
            <wp:effectExtent l="0" t="0" r="12700" b="12700"/>
            <wp:docPr id="40" name="Bild 8" descr="http://daten.didaktikchemie.uni-bayreuth.de/1daten/ghs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http://daten.didaktikchemie.uni-bayreuth.de/1daten/ghs0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r w:rsidRPr="008E2A5F">
        <w:rPr>
          <w:rFonts w:asciiTheme="majorHAnsi" w:hAnsiTheme="majorHAnsi" w:cs="Arial"/>
          <w:bCs/>
          <w:lang w:val="de-DE"/>
        </w:rPr>
        <w:t xml:space="preserve">, GHS 09 </w:t>
      </w:r>
      <w:r w:rsidRPr="008E2A5F">
        <w:rPr>
          <w:rFonts w:asciiTheme="majorHAnsi" w:hAnsiTheme="majorHAnsi"/>
          <w:noProof/>
          <w:lang w:val="de-DE"/>
        </w:rPr>
        <w:drawing>
          <wp:inline distT="0" distB="0" distL="0" distR="0" wp14:anchorId="459105E2" wp14:editId="679B7741">
            <wp:extent cx="304800" cy="317500"/>
            <wp:effectExtent l="0" t="0" r="0" b="12700"/>
            <wp:docPr id="41" name="Bild 9" descr="http://daten.didaktikchemie.uni-bayreuth.de/1daten/ghs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http://daten.didaktikchemie.uni-bayreuth.de/1daten/ghs09.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17500"/>
                    </a:xfrm>
                    <a:prstGeom prst="rect">
                      <a:avLst/>
                    </a:prstGeom>
                    <a:noFill/>
                    <a:ln>
                      <a:noFill/>
                    </a:ln>
                  </pic:spPr>
                </pic:pic>
              </a:graphicData>
            </a:graphic>
          </wp:inline>
        </w:drawing>
      </w:r>
    </w:p>
    <w:p w14:paraId="239EC384" w14:textId="77777777" w:rsidR="00CE5DA6" w:rsidRPr="008E2A5F" w:rsidRDefault="00CE5DA6" w:rsidP="00CE5DA6">
      <w:pPr>
        <w:rPr>
          <w:rFonts w:asciiTheme="majorHAnsi" w:hAnsiTheme="majorHAnsi" w:cs="Arial"/>
          <w:bCs/>
          <w:lang w:val="de-DE"/>
        </w:rPr>
      </w:pPr>
      <w:r w:rsidRPr="008E2A5F">
        <w:rPr>
          <w:rFonts w:asciiTheme="majorHAnsi" w:hAnsiTheme="majorHAnsi" w:cs="Arial"/>
          <w:bCs/>
          <w:lang w:val="de-DE"/>
        </w:rPr>
        <w:t>H225: Flüssigkeit und Dampf leicht entzündbar.</w:t>
      </w:r>
    </w:p>
    <w:p w14:paraId="1CBF6790" w14:textId="77777777" w:rsidR="00CE5DA6" w:rsidRPr="008E2A5F" w:rsidRDefault="00CE5DA6" w:rsidP="00CE5DA6">
      <w:pPr>
        <w:rPr>
          <w:rFonts w:asciiTheme="majorHAnsi" w:hAnsiTheme="majorHAnsi" w:cs="Arial"/>
          <w:bCs/>
          <w:lang w:val="de-DE"/>
        </w:rPr>
      </w:pPr>
      <w:r w:rsidRPr="008E2A5F">
        <w:rPr>
          <w:rFonts w:asciiTheme="majorHAnsi" w:hAnsiTheme="majorHAnsi" w:cs="Arial"/>
          <w:bCs/>
          <w:lang w:val="de-DE"/>
        </w:rPr>
        <w:t>H304: Kann bei Verschlucken und Eindringen in die Atemwege tödlich sein.</w:t>
      </w:r>
    </w:p>
    <w:p w14:paraId="75F4B329" w14:textId="77777777" w:rsidR="00CE5DA6" w:rsidRPr="008E2A5F" w:rsidRDefault="00CE5DA6" w:rsidP="00CE5DA6">
      <w:pPr>
        <w:rPr>
          <w:rFonts w:asciiTheme="majorHAnsi" w:hAnsiTheme="majorHAnsi" w:cs="Arial"/>
          <w:bCs/>
          <w:lang w:val="de-DE"/>
        </w:rPr>
      </w:pPr>
      <w:r w:rsidRPr="008E2A5F">
        <w:rPr>
          <w:rFonts w:asciiTheme="majorHAnsi" w:hAnsiTheme="majorHAnsi" w:cs="Arial"/>
          <w:bCs/>
          <w:lang w:val="de-DE"/>
        </w:rPr>
        <w:t>H315: Verursacht Hautreizungen.</w:t>
      </w:r>
    </w:p>
    <w:p w14:paraId="478A2068" w14:textId="77777777" w:rsidR="00CE5DA6" w:rsidRPr="008E2A5F" w:rsidRDefault="00CE5DA6" w:rsidP="00CE5DA6">
      <w:pPr>
        <w:rPr>
          <w:rFonts w:asciiTheme="majorHAnsi" w:hAnsiTheme="majorHAnsi" w:cs="Arial"/>
          <w:bCs/>
          <w:lang w:val="de-DE"/>
        </w:rPr>
      </w:pPr>
      <w:r w:rsidRPr="008E2A5F">
        <w:rPr>
          <w:rFonts w:asciiTheme="majorHAnsi" w:hAnsiTheme="majorHAnsi" w:cs="Arial"/>
          <w:bCs/>
          <w:lang w:val="de-DE"/>
        </w:rPr>
        <w:t>H336: Kann Schläfrigkeit und Benommenheit verursachen.</w:t>
      </w:r>
    </w:p>
    <w:p w14:paraId="190A2102" w14:textId="77777777" w:rsidR="00CE5DA6" w:rsidRPr="008E2A5F" w:rsidRDefault="00CE5DA6" w:rsidP="00CE5DA6">
      <w:pPr>
        <w:rPr>
          <w:rFonts w:asciiTheme="majorHAnsi" w:hAnsiTheme="majorHAnsi" w:cs="Arial"/>
          <w:bCs/>
          <w:lang w:val="de-DE"/>
        </w:rPr>
      </w:pPr>
      <w:r w:rsidRPr="008E2A5F">
        <w:rPr>
          <w:rFonts w:asciiTheme="majorHAnsi" w:hAnsiTheme="majorHAnsi" w:cs="Arial"/>
          <w:bCs/>
          <w:lang w:val="de-DE"/>
        </w:rPr>
        <w:t>H410: Sehr giftig für Wasserorganismen mit langfristiger Wirkung.</w:t>
      </w:r>
    </w:p>
    <w:p w14:paraId="1851A101" w14:textId="77777777" w:rsidR="00CE5DA6" w:rsidRPr="008E2A5F" w:rsidRDefault="00CE5DA6" w:rsidP="00CE5DA6">
      <w:pPr>
        <w:rPr>
          <w:rFonts w:asciiTheme="majorHAnsi" w:hAnsiTheme="majorHAnsi" w:cs="Arial"/>
          <w:lang w:val="de-DE"/>
        </w:rPr>
      </w:pPr>
    </w:p>
    <w:p w14:paraId="0E9A65C1" w14:textId="77777777" w:rsidR="00CE5DA6" w:rsidRPr="008E2A5F" w:rsidRDefault="00CE5DA6" w:rsidP="00CE5DA6">
      <w:pPr>
        <w:rPr>
          <w:rFonts w:asciiTheme="majorHAnsi" w:hAnsiTheme="majorHAnsi" w:cs="Arial"/>
          <w:b/>
          <w:bCs/>
          <w:sz w:val="24"/>
          <w:szCs w:val="24"/>
          <w:lang w:val="de-DE"/>
        </w:rPr>
      </w:pPr>
      <w:r w:rsidRPr="008E2A5F">
        <w:rPr>
          <w:rFonts w:asciiTheme="majorHAnsi" w:hAnsiTheme="majorHAnsi" w:cs="Arial"/>
          <w:b/>
          <w:bCs/>
          <w:sz w:val="24"/>
          <w:szCs w:val="24"/>
          <w:lang w:val="de-DE"/>
        </w:rPr>
        <w:t>Produkte:</w:t>
      </w:r>
    </w:p>
    <w:p w14:paraId="6A903E26" w14:textId="413B9489" w:rsidR="00CE5DA6" w:rsidRPr="008E2A5F" w:rsidRDefault="00CE5DA6" w:rsidP="00CE5DA6">
      <w:pPr>
        <w:rPr>
          <w:rFonts w:asciiTheme="majorHAnsi" w:hAnsiTheme="majorHAnsi" w:cs="Arial"/>
          <w:lang w:val="de-DE"/>
        </w:rPr>
      </w:pPr>
      <w:r w:rsidRPr="008E2A5F">
        <w:rPr>
          <w:rFonts w:asciiTheme="majorHAnsi" w:hAnsiTheme="majorHAnsi" w:cs="Arial"/>
          <w:b/>
          <w:bCs/>
          <w:lang w:val="de-DE"/>
        </w:rPr>
        <w:t>Keine chemische Reaktion. Siehe Ausgangsstoffe</w:t>
      </w:r>
    </w:p>
    <w:p w14:paraId="3AAD1FBB" w14:textId="77777777" w:rsidR="00CE5DA6" w:rsidRPr="008E2A5F" w:rsidRDefault="00CE5DA6" w:rsidP="00CE5DA6">
      <w:pPr>
        <w:rPr>
          <w:rFonts w:asciiTheme="majorHAnsi" w:hAnsiTheme="majorHAnsi" w:cs="Arial"/>
          <w:i/>
          <w:iCs/>
          <w:lang w:val="de-DE"/>
        </w:rPr>
      </w:pPr>
      <w:r w:rsidRPr="008E2A5F">
        <w:rPr>
          <w:rFonts w:asciiTheme="majorHAnsi" w:hAnsiTheme="majorHAnsi" w:cs="Arial"/>
          <w:b/>
          <w:bCs/>
          <w:lang w:val="de-DE"/>
        </w:rPr>
        <w:t xml:space="preserve">Substitution möglich? </w:t>
      </w:r>
      <w:r w:rsidRPr="008E2A5F">
        <w:rPr>
          <w:rFonts w:asciiTheme="majorHAnsi" w:hAnsiTheme="majorHAnsi" w:cs="Arial"/>
          <w:i/>
          <w:iCs/>
          <w:lang w:val="de-DE"/>
        </w:rPr>
        <w:t xml:space="preserve">Substitution wurde geprüft und ist nicht weiter möglich, da es sich hier um einen Standardschulversuch handelt, der mit erlaubten Chemikalien aus der neuesten D-GISS-Liste (GUV-SR 2004) durchgeführt wird. </w:t>
      </w:r>
    </w:p>
    <w:p w14:paraId="1EA7204D" w14:textId="77777777" w:rsidR="00CE5DA6" w:rsidRPr="008E2A5F" w:rsidRDefault="00CE5DA6" w:rsidP="00CE5DA6">
      <w:pPr>
        <w:rPr>
          <w:rFonts w:asciiTheme="majorHAnsi" w:hAnsiTheme="majorHAnsi" w:cs="Arial"/>
          <w:lang w:val="de-DE"/>
        </w:rPr>
      </w:pPr>
    </w:p>
    <w:p w14:paraId="0C8EFBDF" w14:textId="77777777" w:rsidR="00CE5DA6" w:rsidRPr="008E2A5F" w:rsidRDefault="00CE5DA6" w:rsidP="00CE5DA6">
      <w:pPr>
        <w:rPr>
          <w:rFonts w:asciiTheme="majorHAnsi" w:hAnsiTheme="majorHAnsi" w:cs="Arial"/>
          <w:bCs/>
          <w:i/>
          <w:color w:val="0000FF"/>
          <w:lang w:val="de-DE"/>
        </w:rPr>
      </w:pPr>
      <w:r w:rsidRPr="008E2A5F">
        <w:rPr>
          <w:rFonts w:asciiTheme="majorHAnsi" w:hAnsiTheme="majorHAnsi" w:cs="Arial"/>
          <w:b/>
          <w:bCs/>
          <w:lang w:val="de-DE"/>
        </w:rPr>
        <w:t>Gefahren:</w:t>
      </w:r>
    </w:p>
    <w:p w14:paraId="646161F1" w14:textId="5B5AB0C0" w:rsidR="00CE5DA6" w:rsidRPr="008E2A5F" w:rsidRDefault="00CE5DA6" w:rsidP="00CE5DA6">
      <w:pPr>
        <w:rPr>
          <w:rFonts w:asciiTheme="majorHAnsi" w:hAnsiTheme="majorHAnsi" w:cs="Arial"/>
          <w:lang w:val="de-DE"/>
        </w:rPr>
      </w:pPr>
      <w:r w:rsidRPr="008E2A5F">
        <w:rPr>
          <w:rFonts w:asciiTheme="majorHAnsi" w:hAnsiTheme="majorHAnsi" w:cs="Arial"/>
          <w:lang w:val="de-DE"/>
        </w:rPr>
        <w:t>Einatmen / Hautkontakt:</w:t>
      </w:r>
      <w:r w:rsidRPr="008E2A5F">
        <w:rPr>
          <w:rFonts w:asciiTheme="majorHAnsi" w:hAnsiTheme="majorHAnsi" w:cs="Arial"/>
          <w:lang w:val="de-DE"/>
        </w:rPr>
        <w:tab/>
      </w:r>
      <w:r w:rsidRPr="008E2A5F">
        <w:rPr>
          <w:rFonts w:asciiTheme="majorHAnsi" w:hAnsiTheme="majorHAnsi" w:cs="Arial"/>
          <w:lang w:val="de-DE"/>
        </w:rPr>
        <w:tab/>
      </w:r>
      <w:r w:rsidR="008E2A5F">
        <w:rPr>
          <w:rFonts w:asciiTheme="majorHAnsi" w:hAnsiTheme="majorHAnsi" w:cs="Arial"/>
          <w:lang w:val="de-DE"/>
        </w:rPr>
        <w:tab/>
      </w:r>
      <w:r w:rsidRPr="008E2A5F">
        <w:rPr>
          <w:rFonts w:asciiTheme="majorHAnsi" w:hAnsiTheme="majorHAnsi" w:cs="Arial"/>
          <w:b/>
          <w:sz w:val="22"/>
          <w:lang w:val="de-DE"/>
        </w:rPr>
        <w:fldChar w:fldCharType="begin">
          <w:ffData>
            <w:name w:val=""/>
            <w:enabled/>
            <w:calcOnExit w:val="0"/>
            <w:helpText w:type="text" w:val="Kästchen anklicken und in der Dialogbox, die erscheint, die Option &quot;aktiviert&quot; anklicken. Ansonsten Kästchen ignorieren"/>
            <w:statusText w:type="text" w:val="Kästchen anklicken und in der Dialogbox, die erscheint, die Option &quot;aktiviert&quot; anklicken. Ansonsten Kästchen ignorieren"/>
            <w:checkBox>
              <w:sizeAuto/>
              <w:default w:val="1"/>
            </w:checkBox>
          </w:ffData>
        </w:fldChar>
      </w:r>
      <w:r w:rsidRPr="008E2A5F">
        <w:rPr>
          <w:rFonts w:asciiTheme="majorHAnsi" w:hAnsiTheme="majorHAnsi" w:cs="Arial"/>
          <w:b/>
          <w:sz w:val="22"/>
          <w:lang w:val="de-DE"/>
        </w:rPr>
        <w:instrText xml:space="preserve"> FORMCHECKBOX </w:instrText>
      </w:r>
      <w:r w:rsidR="00BF066E">
        <w:rPr>
          <w:rFonts w:asciiTheme="majorHAnsi" w:hAnsiTheme="majorHAnsi" w:cs="Arial"/>
          <w:b/>
          <w:sz w:val="22"/>
          <w:lang w:val="de-DE"/>
        </w:rPr>
      </w:r>
      <w:r w:rsidR="00BF066E">
        <w:rPr>
          <w:rFonts w:asciiTheme="majorHAnsi" w:hAnsiTheme="majorHAnsi" w:cs="Arial"/>
          <w:b/>
          <w:sz w:val="22"/>
          <w:lang w:val="de-DE"/>
        </w:rPr>
        <w:fldChar w:fldCharType="separate"/>
      </w:r>
      <w:r w:rsidRPr="008E2A5F">
        <w:rPr>
          <w:rFonts w:asciiTheme="majorHAnsi" w:hAnsiTheme="majorHAnsi" w:cs="Arial"/>
          <w:b/>
          <w:sz w:val="22"/>
          <w:lang w:val="de-DE"/>
        </w:rPr>
        <w:fldChar w:fldCharType="end"/>
      </w:r>
    </w:p>
    <w:p w14:paraId="06F742C8" w14:textId="77777777" w:rsidR="00CE5DA6" w:rsidRPr="008E2A5F" w:rsidRDefault="00CE5DA6" w:rsidP="00CE5DA6">
      <w:pPr>
        <w:rPr>
          <w:rFonts w:asciiTheme="majorHAnsi" w:hAnsiTheme="majorHAnsi" w:cs="Arial"/>
          <w:lang w:val="de-DE"/>
        </w:rPr>
      </w:pPr>
      <w:r w:rsidRPr="008E2A5F">
        <w:rPr>
          <w:rFonts w:asciiTheme="majorHAnsi" w:hAnsiTheme="majorHAnsi" w:cs="Arial"/>
          <w:lang w:val="de-DE"/>
        </w:rPr>
        <w:t>Brandgefahr:</w:t>
      </w:r>
      <w:r w:rsidRPr="008E2A5F">
        <w:rPr>
          <w:rFonts w:asciiTheme="majorHAnsi" w:hAnsiTheme="majorHAnsi" w:cs="Arial"/>
          <w:lang w:val="de-DE"/>
        </w:rPr>
        <w:tab/>
      </w:r>
      <w:r w:rsidRPr="008E2A5F">
        <w:rPr>
          <w:rFonts w:asciiTheme="majorHAnsi" w:hAnsiTheme="majorHAnsi" w:cs="Arial"/>
          <w:lang w:val="de-DE"/>
        </w:rPr>
        <w:tab/>
      </w:r>
      <w:r w:rsidRPr="008E2A5F">
        <w:rPr>
          <w:rFonts w:asciiTheme="majorHAnsi" w:hAnsiTheme="majorHAnsi" w:cs="Arial"/>
          <w:lang w:val="de-DE"/>
        </w:rPr>
        <w:tab/>
      </w:r>
      <w:r w:rsidRPr="008E2A5F">
        <w:rPr>
          <w:rFonts w:asciiTheme="majorHAnsi" w:hAnsiTheme="majorHAnsi" w:cs="Arial"/>
          <w:lang w:val="de-DE"/>
        </w:rPr>
        <w:tab/>
      </w:r>
      <w:r w:rsidRPr="008E2A5F">
        <w:rPr>
          <w:rFonts w:asciiTheme="majorHAnsi" w:hAnsiTheme="majorHAnsi" w:cs="Arial"/>
          <w:b/>
          <w:sz w:val="22"/>
          <w:lang w:val="de-DE"/>
        </w:rPr>
        <w:fldChar w:fldCharType="begin">
          <w:ffData>
            <w:name w:val=""/>
            <w:enabled/>
            <w:calcOnExit w:val="0"/>
            <w:checkBox>
              <w:sizeAuto/>
              <w:default w:val="1"/>
            </w:checkBox>
          </w:ffData>
        </w:fldChar>
      </w:r>
      <w:r w:rsidRPr="008E2A5F">
        <w:rPr>
          <w:rFonts w:asciiTheme="majorHAnsi" w:hAnsiTheme="majorHAnsi" w:cs="Arial"/>
          <w:b/>
          <w:sz w:val="22"/>
          <w:lang w:val="de-DE"/>
        </w:rPr>
        <w:instrText xml:space="preserve"> FORMCHECKBOX </w:instrText>
      </w:r>
      <w:r w:rsidR="00BF066E">
        <w:rPr>
          <w:rFonts w:asciiTheme="majorHAnsi" w:hAnsiTheme="majorHAnsi" w:cs="Arial"/>
          <w:b/>
          <w:sz w:val="22"/>
          <w:lang w:val="de-DE"/>
        </w:rPr>
      </w:r>
      <w:r w:rsidR="00BF066E">
        <w:rPr>
          <w:rFonts w:asciiTheme="majorHAnsi" w:hAnsiTheme="majorHAnsi" w:cs="Arial"/>
          <w:b/>
          <w:sz w:val="22"/>
          <w:lang w:val="de-DE"/>
        </w:rPr>
        <w:fldChar w:fldCharType="separate"/>
      </w:r>
      <w:r w:rsidRPr="008E2A5F">
        <w:rPr>
          <w:rFonts w:asciiTheme="majorHAnsi" w:hAnsiTheme="majorHAnsi" w:cs="Arial"/>
          <w:b/>
          <w:sz w:val="22"/>
          <w:lang w:val="de-DE"/>
        </w:rPr>
        <w:fldChar w:fldCharType="end"/>
      </w:r>
    </w:p>
    <w:p w14:paraId="56C9992B" w14:textId="77777777" w:rsidR="00CE5DA6" w:rsidRPr="008E2A5F" w:rsidRDefault="00CE5DA6" w:rsidP="00CE5DA6">
      <w:pPr>
        <w:rPr>
          <w:rFonts w:asciiTheme="majorHAnsi" w:hAnsiTheme="majorHAnsi" w:cs="Arial"/>
          <w:lang w:val="de-DE"/>
        </w:rPr>
      </w:pPr>
      <w:r w:rsidRPr="008E2A5F">
        <w:rPr>
          <w:rFonts w:asciiTheme="majorHAnsi" w:hAnsiTheme="majorHAnsi" w:cs="Arial"/>
          <w:lang w:val="de-DE"/>
        </w:rPr>
        <w:t>Explosionsgefahr:</w:t>
      </w:r>
      <w:r w:rsidRPr="008E2A5F">
        <w:rPr>
          <w:rFonts w:asciiTheme="majorHAnsi" w:hAnsiTheme="majorHAnsi" w:cs="Arial"/>
          <w:lang w:val="de-DE"/>
        </w:rPr>
        <w:tab/>
      </w:r>
      <w:r w:rsidRPr="008E2A5F">
        <w:rPr>
          <w:rFonts w:asciiTheme="majorHAnsi" w:hAnsiTheme="majorHAnsi" w:cs="Arial"/>
          <w:lang w:val="de-DE"/>
        </w:rPr>
        <w:tab/>
      </w:r>
      <w:r w:rsidRPr="008E2A5F">
        <w:rPr>
          <w:rFonts w:asciiTheme="majorHAnsi" w:hAnsiTheme="majorHAnsi" w:cs="Arial"/>
          <w:lang w:val="de-DE"/>
        </w:rPr>
        <w:tab/>
      </w:r>
      <w:r w:rsidRPr="008E2A5F">
        <w:rPr>
          <w:rFonts w:asciiTheme="majorHAnsi" w:hAnsiTheme="majorHAnsi" w:cs="Arial"/>
          <w:b/>
          <w:sz w:val="22"/>
          <w:lang w:val="de-DE"/>
        </w:rPr>
        <w:fldChar w:fldCharType="begin">
          <w:ffData>
            <w:name w:val=""/>
            <w:enabled/>
            <w:calcOnExit w:val="0"/>
            <w:checkBox>
              <w:sizeAuto/>
              <w:default w:val="0"/>
            </w:checkBox>
          </w:ffData>
        </w:fldChar>
      </w:r>
      <w:r w:rsidRPr="008E2A5F">
        <w:rPr>
          <w:rFonts w:asciiTheme="majorHAnsi" w:hAnsiTheme="majorHAnsi" w:cs="Arial"/>
          <w:b/>
          <w:sz w:val="22"/>
          <w:lang w:val="de-DE"/>
        </w:rPr>
        <w:instrText xml:space="preserve"> FORMCHECKBOX </w:instrText>
      </w:r>
      <w:r w:rsidR="00BF066E">
        <w:rPr>
          <w:rFonts w:asciiTheme="majorHAnsi" w:hAnsiTheme="majorHAnsi" w:cs="Arial"/>
          <w:b/>
          <w:sz w:val="22"/>
          <w:lang w:val="de-DE"/>
        </w:rPr>
      </w:r>
      <w:r w:rsidR="00BF066E">
        <w:rPr>
          <w:rFonts w:asciiTheme="majorHAnsi" w:hAnsiTheme="majorHAnsi" w:cs="Arial"/>
          <w:b/>
          <w:sz w:val="22"/>
          <w:lang w:val="de-DE"/>
        </w:rPr>
        <w:fldChar w:fldCharType="separate"/>
      </w:r>
      <w:r w:rsidRPr="008E2A5F">
        <w:rPr>
          <w:rFonts w:asciiTheme="majorHAnsi" w:hAnsiTheme="majorHAnsi" w:cs="Arial"/>
          <w:b/>
          <w:sz w:val="22"/>
          <w:lang w:val="de-DE"/>
        </w:rPr>
        <w:fldChar w:fldCharType="end"/>
      </w:r>
    </w:p>
    <w:p w14:paraId="0F05EE66" w14:textId="77777777" w:rsidR="00CE5DA6" w:rsidRPr="008E2A5F" w:rsidRDefault="00CE5DA6" w:rsidP="00CE5DA6">
      <w:pPr>
        <w:rPr>
          <w:rFonts w:asciiTheme="majorHAnsi" w:hAnsiTheme="majorHAnsi" w:cs="Arial"/>
          <w:lang w:val="de-DE"/>
        </w:rPr>
      </w:pPr>
      <w:r w:rsidRPr="008E2A5F">
        <w:rPr>
          <w:rFonts w:asciiTheme="majorHAnsi" w:hAnsiTheme="majorHAnsi" w:cs="Arial"/>
          <w:lang w:val="de-DE"/>
        </w:rPr>
        <w:t>Sonstige Gefahren:</w:t>
      </w:r>
    </w:p>
    <w:p w14:paraId="25BE1CFE" w14:textId="77777777" w:rsidR="008E2A5F" w:rsidRDefault="008E2A5F" w:rsidP="00CE5DA6">
      <w:pPr>
        <w:rPr>
          <w:rFonts w:cs="Arial"/>
          <w:b/>
          <w:bCs/>
          <w:lang w:val="de-DE"/>
        </w:rPr>
      </w:pPr>
    </w:p>
    <w:p w14:paraId="096B1238" w14:textId="77777777" w:rsidR="008E2A5F" w:rsidRDefault="008E2A5F" w:rsidP="00CE5DA6">
      <w:pPr>
        <w:rPr>
          <w:rFonts w:cs="Arial"/>
          <w:b/>
          <w:bCs/>
          <w:lang w:val="de-DE"/>
        </w:rPr>
      </w:pPr>
    </w:p>
    <w:p w14:paraId="6BA6AEEE" w14:textId="77777777" w:rsidR="008E2A5F" w:rsidRDefault="008E2A5F" w:rsidP="00CE5DA6">
      <w:pPr>
        <w:rPr>
          <w:rFonts w:cs="Arial"/>
          <w:b/>
          <w:bCs/>
          <w:lang w:val="de-DE"/>
        </w:rPr>
      </w:pPr>
    </w:p>
    <w:p w14:paraId="7491D053" w14:textId="77777777" w:rsidR="008E2A5F" w:rsidRDefault="008E2A5F" w:rsidP="00CE5DA6">
      <w:pPr>
        <w:rPr>
          <w:rFonts w:cs="Arial"/>
          <w:b/>
          <w:bCs/>
          <w:lang w:val="de-DE"/>
        </w:rPr>
      </w:pPr>
    </w:p>
    <w:p w14:paraId="18F207B3" w14:textId="77777777" w:rsidR="008E2A5F" w:rsidRDefault="008E2A5F" w:rsidP="00CE5DA6">
      <w:pPr>
        <w:rPr>
          <w:rFonts w:cs="Arial"/>
          <w:b/>
          <w:bCs/>
          <w:lang w:val="de-DE"/>
        </w:rPr>
      </w:pPr>
    </w:p>
    <w:p w14:paraId="181E2822" w14:textId="77777777" w:rsidR="008E2A5F" w:rsidRDefault="008E2A5F" w:rsidP="00CE5DA6">
      <w:pPr>
        <w:rPr>
          <w:rFonts w:cs="Arial"/>
          <w:b/>
          <w:bCs/>
          <w:lang w:val="de-DE"/>
        </w:rPr>
      </w:pPr>
    </w:p>
    <w:p w14:paraId="5D5BD72F" w14:textId="77777777" w:rsidR="00CE5DA6" w:rsidRPr="008E2A5F" w:rsidRDefault="00CE5DA6" w:rsidP="00CE5DA6">
      <w:pPr>
        <w:rPr>
          <w:rFonts w:asciiTheme="majorHAnsi" w:hAnsiTheme="majorHAnsi" w:cs="Arial"/>
          <w:b/>
          <w:bCs/>
          <w:lang w:val="de-DE"/>
        </w:rPr>
      </w:pPr>
      <w:r w:rsidRPr="008E2A5F">
        <w:rPr>
          <w:rFonts w:asciiTheme="majorHAnsi" w:hAnsiTheme="majorHAnsi" w:cs="Arial"/>
          <w:b/>
          <w:bCs/>
          <w:lang w:val="de-DE"/>
        </w:rPr>
        <w:lastRenderedPageBreak/>
        <w:t>Ergebnis:</w:t>
      </w:r>
    </w:p>
    <w:p w14:paraId="6C0F6389" w14:textId="202FC8EF" w:rsidR="00CE5DA6" w:rsidRPr="008E2A5F" w:rsidRDefault="00CE5DA6" w:rsidP="00CE5DA6">
      <w:pPr>
        <w:rPr>
          <w:rFonts w:asciiTheme="majorHAnsi" w:hAnsiTheme="majorHAnsi" w:cs="Arial"/>
          <w:lang w:val="de-DE"/>
        </w:rPr>
      </w:pPr>
      <w:r w:rsidRPr="008E2A5F">
        <w:rPr>
          <w:rFonts w:asciiTheme="majorHAnsi" w:hAnsiTheme="majorHAnsi" w:cs="Arial"/>
          <w:lang w:val="de-DE"/>
        </w:rPr>
        <w:t>Schülerversuch möglich</w:t>
      </w:r>
      <w:r w:rsidRPr="008E2A5F">
        <w:rPr>
          <w:rFonts w:asciiTheme="majorHAnsi" w:hAnsiTheme="majorHAnsi" w:cs="Arial"/>
          <w:lang w:val="de-DE"/>
        </w:rPr>
        <w:tab/>
      </w:r>
      <w:r w:rsidRPr="008E2A5F">
        <w:rPr>
          <w:rFonts w:asciiTheme="majorHAnsi" w:hAnsiTheme="majorHAnsi" w:cs="Arial"/>
          <w:lang w:val="de-DE"/>
        </w:rPr>
        <w:tab/>
      </w:r>
      <w:r w:rsidR="00082514">
        <w:rPr>
          <w:rFonts w:asciiTheme="majorHAnsi" w:hAnsiTheme="majorHAnsi" w:cs="Arial"/>
          <w:lang w:val="de-DE"/>
        </w:rPr>
        <w:tab/>
      </w:r>
      <w:r w:rsidRPr="008E2A5F">
        <w:rPr>
          <w:rFonts w:asciiTheme="majorHAnsi" w:hAnsiTheme="majorHAnsi" w:cs="Arial"/>
          <w:b/>
          <w:sz w:val="22"/>
          <w:lang w:val="de-DE"/>
        </w:rPr>
        <w:fldChar w:fldCharType="begin">
          <w:ffData>
            <w:name w:val=""/>
            <w:enabled/>
            <w:calcOnExit w:val="0"/>
            <w:checkBox>
              <w:sizeAuto/>
              <w:default w:val="1"/>
            </w:checkBox>
          </w:ffData>
        </w:fldChar>
      </w:r>
      <w:r w:rsidRPr="008E2A5F">
        <w:rPr>
          <w:rFonts w:asciiTheme="majorHAnsi" w:hAnsiTheme="majorHAnsi" w:cs="Arial"/>
          <w:b/>
          <w:sz w:val="22"/>
          <w:lang w:val="de-DE"/>
        </w:rPr>
        <w:instrText xml:space="preserve"> FORMCHECKBOX </w:instrText>
      </w:r>
      <w:r w:rsidR="00BF066E">
        <w:rPr>
          <w:rFonts w:asciiTheme="majorHAnsi" w:hAnsiTheme="majorHAnsi" w:cs="Arial"/>
          <w:b/>
          <w:sz w:val="22"/>
          <w:lang w:val="de-DE"/>
        </w:rPr>
      </w:r>
      <w:r w:rsidR="00BF066E">
        <w:rPr>
          <w:rFonts w:asciiTheme="majorHAnsi" w:hAnsiTheme="majorHAnsi" w:cs="Arial"/>
          <w:b/>
          <w:sz w:val="22"/>
          <w:lang w:val="de-DE"/>
        </w:rPr>
        <w:fldChar w:fldCharType="separate"/>
      </w:r>
      <w:r w:rsidRPr="008E2A5F">
        <w:rPr>
          <w:rFonts w:asciiTheme="majorHAnsi" w:hAnsiTheme="majorHAnsi" w:cs="Arial"/>
          <w:b/>
          <w:sz w:val="22"/>
          <w:lang w:val="de-DE"/>
        </w:rPr>
        <w:fldChar w:fldCharType="end"/>
      </w:r>
      <w:r w:rsidRPr="008E2A5F">
        <w:rPr>
          <w:rFonts w:asciiTheme="majorHAnsi" w:hAnsiTheme="majorHAnsi" w:cs="Arial"/>
          <w:lang w:val="de-DE"/>
        </w:rPr>
        <w:tab/>
        <w:t>nur Lehrerversuch</w:t>
      </w:r>
      <w:r w:rsidRPr="008E2A5F">
        <w:rPr>
          <w:rFonts w:asciiTheme="majorHAnsi" w:hAnsiTheme="majorHAnsi" w:cs="Arial"/>
          <w:lang w:val="de-DE"/>
        </w:rPr>
        <w:tab/>
      </w:r>
      <w:r w:rsidRPr="008E2A5F">
        <w:rPr>
          <w:rFonts w:asciiTheme="majorHAnsi" w:hAnsiTheme="majorHAnsi" w:cs="Arial"/>
          <w:lang w:val="de-DE"/>
        </w:rPr>
        <w:tab/>
      </w:r>
      <w:r w:rsidRPr="008E2A5F">
        <w:rPr>
          <w:rFonts w:asciiTheme="majorHAnsi" w:hAnsiTheme="majorHAnsi" w:cs="Arial"/>
          <w:b/>
          <w:sz w:val="22"/>
          <w:lang w:val="de-DE"/>
        </w:rPr>
        <w:fldChar w:fldCharType="begin">
          <w:ffData>
            <w:name w:val=""/>
            <w:enabled/>
            <w:calcOnExit w:val="0"/>
            <w:checkBox>
              <w:sizeAuto/>
              <w:default w:val="0"/>
            </w:checkBox>
          </w:ffData>
        </w:fldChar>
      </w:r>
      <w:r w:rsidRPr="008E2A5F">
        <w:rPr>
          <w:rFonts w:asciiTheme="majorHAnsi" w:hAnsiTheme="majorHAnsi" w:cs="Arial"/>
          <w:b/>
          <w:sz w:val="22"/>
          <w:lang w:val="de-DE"/>
        </w:rPr>
        <w:instrText xml:space="preserve"> FORMCHECKBOX </w:instrText>
      </w:r>
      <w:r w:rsidR="00BF066E">
        <w:rPr>
          <w:rFonts w:asciiTheme="majorHAnsi" w:hAnsiTheme="majorHAnsi" w:cs="Arial"/>
          <w:b/>
          <w:sz w:val="22"/>
          <w:lang w:val="de-DE"/>
        </w:rPr>
      </w:r>
      <w:r w:rsidR="00BF066E">
        <w:rPr>
          <w:rFonts w:asciiTheme="majorHAnsi" w:hAnsiTheme="majorHAnsi" w:cs="Arial"/>
          <w:b/>
          <w:sz w:val="22"/>
          <w:lang w:val="de-DE"/>
        </w:rPr>
        <w:fldChar w:fldCharType="separate"/>
      </w:r>
      <w:r w:rsidRPr="008E2A5F">
        <w:rPr>
          <w:rFonts w:asciiTheme="majorHAnsi" w:hAnsiTheme="majorHAnsi" w:cs="Arial"/>
          <w:b/>
          <w:sz w:val="22"/>
          <w:lang w:val="de-DE"/>
        </w:rPr>
        <w:fldChar w:fldCharType="end"/>
      </w:r>
    </w:p>
    <w:tbl>
      <w:tblPr>
        <w:tblW w:w="0" w:type="auto"/>
        <w:tblInd w:w="5" w:type="dxa"/>
        <w:tblLayout w:type="fixed"/>
        <w:tblCellMar>
          <w:left w:w="0" w:type="dxa"/>
          <w:right w:w="0" w:type="dxa"/>
        </w:tblCellMar>
        <w:tblLook w:val="0000" w:firstRow="0" w:lastRow="0" w:firstColumn="0" w:lastColumn="0" w:noHBand="0" w:noVBand="0"/>
      </w:tblPr>
      <w:tblGrid>
        <w:gridCol w:w="960"/>
        <w:gridCol w:w="960"/>
        <w:gridCol w:w="960"/>
        <w:gridCol w:w="960"/>
        <w:gridCol w:w="960"/>
        <w:gridCol w:w="960"/>
        <w:gridCol w:w="960"/>
        <w:gridCol w:w="2350"/>
      </w:tblGrid>
      <w:tr w:rsidR="00CE5DA6" w:rsidRPr="00CE5DA6" w14:paraId="1A93D3F5" w14:textId="77777777" w:rsidTr="0077784C">
        <w:trPr>
          <w:cantSplit/>
          <w:trHeight w:hRule="exact" w:val="286"/>
        </w:trPr>
        <w:tc>
          <w:tcPr>
            <w:tcW w:w="960" w:type="dxa"/>
            <w:vMerge w:val="restart"/>
            <w:tcBorders>
              <w:top w:val="single" w:sz="4" w:space="0" w:color="000000"/>
              <w:left w:val="single" w:sz="4" w:space="0" w:color="000000"/>
              <w:bottom w:val="single" w:sz="4" w:space="0" w:color="000000"/>
            </w:tcBorders>
          </w:tcPr>
          <w:p w14:paraId="256A70BD" w14:textId="77777777" w:rsidR="00CE5DA6" w:rsidRPr="00CE5DA6" w:rsidRDefault="00CE5DA6" w:rsidP="0077784C">
            <w:pPr>
              <w:pStyle w:val="TabellenInhalt"/>
              <w:jc w:val="center"/>
              <w:rPr>
                <w:rFonts w:ascii="Arial" w:hAnsi="Arial" w:cs="Arial"/>
              </w:rPr>
            </w:pPr>
          </w:p>
        </w:tc>
        <w:tc>
          <w:tcPr>
            <w:tcW w:w="960" w:type="dxa"/>
            <w:vMerge w:val="restart"/>
            <w:tcBorders>
              <w:top w:val="single" w:sz="4" w:space="0" w:color="000000"/>
              <w:left w:val="single" w:sz="4" w:space="0" w:color="000000"/>
              <w:bottom w:val="single" w:sz="4" w:space="0" w:color="000000"/>
            </w:tcBorders>
          </w:tcPr>
          <w:p w14:paraId="7F73C0C6" w14:textId="77777777" w:rsidR="00CE5DA6" w:rsidRPr="00CE5DA6" w:rsidRDefault="00CE5DA6" w:rsidP="0077784C">
            <w:pPr>
              <w:pStyle w:val="TabellenInhalt"/>
              <w:jc w:val="center"/>
              <w:rPr>
                <w:rFonts w:ascii="Arial" w:hAnsi="Arial" w:cs="Arial"/>
                <w:b/>
                <w:sz w:val="12"/>
                <w:szCs w:val="12"/>
              </w:rPr>
            </w:pPr>
            <w:r w:rsidRPr="00CE5DA6">
              <w:rPr>
                <w:rFonts w:ascii="Arial" w:hAnsi="Arial" w:cs="Arial"/>
                <w:noProof/>
                <w:sz w:val="22"/>
                <w:szCs w:val="22"/>
              </w:rPr>
              <w:drawing>
                <wp:inline distT="0" distB="0" distL="0" distR="0" wp14:anchorId="2647C837" wp14:editId="2AD8B3E8">
                  <wp:extent cx="546100" cy="558800"/>
                  <wp:effectExtent l="0" t="0" r="12700" b="0"/>
                  <wp:docPr id="47" name="Bild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6100" cy="558800"/>
                          </a:xfrm>
                          <a:prstGeom prst="rect">
                            <a:avLst/>
                          </a:prstGeom>
                          <a:noFill/>
                          <a:ln>
                            <a:noFill/>
                          </a:ln>
                        </pic:spPr>
                      </pic:pic>
                    </a:graphicData>
                  </a:graphic>
                </wp:inline>
              </w:drawing>
            </w:r>
          </w:p>
          <w:p w14:paraId="16B75C06" w14:textId="77777777" w:rsidR="00CE5DA6" w:rsidRPr="00CE5DA6" w:rsidRDefault="00CE5DA6" w:rsidP="0077784C">
            <w:pPr>
              <w:pStyle w:val="TabellenInhalt"/>
              <w:jc w:val="center"/>
              <w:rPr>
                <w:rFonts w:ascii="Arial" w:hAnsi="Arial" w:cs="Arial"/>
              </w:rPr>
            </w:pPr>
            <w:r w:rsidRPr="00CE5DA6">
              <w:rPr>
                <w:rFonts w:ascii="Arial" w:hAnsi="Arial" w:cs="Arial"/>
                <w:b/>
                <w:sz w:val="12"/>
                <w:szCs w:val="12"/>
              </w:rPr>
              <w:t>Schutzbrille</w:t>
            </w:r>
          </w:p>
        </w:tc>
        <w:tc>
          <w:tcPr>
            <w:tcW w:w="960" w:type="dxa"/>
            <w:vMerge w:val="restart"/>
            <w:tcBorders>
              <w:top w:val="single" w:sz="4" w:space="0" w:color="000000"/>
              <w:left w:val="single" w:sz="4" w:space="0" w:color="000000"/>
              <w:bottom w:val="single" w:sz="4" w:space="0" w:color="000000"/>
            </w:tcBorders>
          </w:tcPr>
          <w:p w14:paraId="135221D5" w14:textId="77777777" w:rsidR="00CE5DA6" w:rsidRPr="00CE5DA6" w:rsidRDefault="00CE5DA6" w:rsidP="0077784C">
            <w:pPr>
              <w:pStyle w:val="TabellenInhalt"/>
              <w:jc w:val="center"/>
              <w:rPr>
                <w:rFonts w:ascii="Arial" w:hAnsi="Arial" w:cs="Arial"/>
                <w:szCs w:val="22"/>
              </w:rPr>
            </w:pPr>
            <w:r w:rsidRPr="00CE5DA6">
              <w:rPr>
                <w:rFonts w:ascii="Arial" w:hAnsi="Arial" w:cs="Arial"/>
                <w:noProof/>
                <w:sz w:val="22"/>
                <w:szCs w:val="22"/>
              </w:rPr>
              <w:drawing>
                <wp:inline distT="0" distB="0" distL="0" distR="0" wp14:anchorId="567AA186" wp14:editId="39936E24">
                  <wp:extent cx="533400" cy="533400"/>
                  <wp:effectExtent l="0" t="0" r="0" b="0"/>
                  <wp:docPr id="48" name="Bild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50E89F13" w14:textId="77777777" w:rsidR="00CE5DA6" w:rsidRPr="00CE5DA6" w:rsidRDefault="00CE5DA6" w:rsidP="0077784C">
            <w:pPr>
              <w:pStyle w:val="TabellenInhalt"/>
              <w:jc w:val="center"/>
              <w:rPr>
                <w:rFonts w:ascii="Arial" w:hAnsi="Arial" w:cs="Arial"/>
                <w:b/>
                <w:sz w:val="12"/>
                <w:szCs w:val="12"/>
              </w:rPr>
            </w:pPr>
            <w:r w:rsidRPr="00CE5DA6">
              <w:rPr>
                <w:rFonts w:ascii="Arial" w:hAnsi="Arial" w:cs="Arial"/>
                <w:b/>
                <w:sz w:val="12"/>
                <w:szCs w:val="12"/>
              </w:rPr>
              <w:t>Schutz</w:t>
            </w:r>
          </w:p>
          <w:p w14:paraId="072B8CAC" w14:textId="77777777" w:rsidR="00CE5DA6" w:rsidRPr="00CE5DA6" w:rsidRDefault="00CE5DA6" w:rsidP="0077784C">
            <w:pPr>
              <w:pStyle w:val="TabellenInhalt"/>
              <w:jc w:val="center"/>
              <w:rPr>
                <w:rFonts w:ascii="Arial" w:hAnsi="Arial" w:cs="Arial"/>
              </w:rPr>
            </w:pPr>
            <w:proofErr w:type="spellStart"/>
            <w:r w:rsidRPr="00CE5DA6">
              <w:rPr>
                <w:rFonts w:ascii="Arial" w:hAnsi="Arial" w:cs="Arial"/>
                <w:b/>
                <w:sz w:val="12"/>
                <w:szCs w:val="12"/>
              </w:rPr>
              <w:t>handschuhe</w:t>
            </w:r>
            <w:proofErr w:type="spellEnd"/>
          </w:p>
        </w:tc>
        <w:tc>
          <w:tcPr>
            <w:tcW w:w="960" w:type="dxa"/>
            <w:vMerge w:val="restart"/>
            <w:tcBorders>
              <w:top w:val="single" w:sz="4" w:space="0" w:color="000000"/>
              <w:left w:val="single" w:sz="4" w:space="0" w:color="000000"/>
              <w:bottom w:val="single" w:sz="4" w:space="0" w:color="000000"/>
            </w:tcBorders>
          </w:tcPr>
          <w:p w14:paraId="2CC06420" w14:textId="77777777" w:rsidR="00CE5DA6" w:rsidRPr="00CE5DA6" w:rsidRDefault="00CE5DA6" w:rsidP="0077784C">
            <w:pPr>
              <w:pStyle w:val="TabellenInhalt"/>
              <w:jc w:val="center"/>
              <w:rPr>
                <w:rFonts w:ascii="Arial" w:hAnsi="Arial" w:cs="Arial"/>
              </w:rPr>
            </w:pPr>
            <w:r w:rsidRPr="00CE5DA6">
              <w:rPr>
                <w:rFonts w:ascii="Arial" w:hAnsi="Arial" w:cs="Arial"/>
              </w:rPr>
              <w:object w:dxaOrig="1213" w:dyaOrig="1212" w14:anchorId="2DB993CB">
                <v:shape id="_x0000_i1028" type="#_x0000_t75" style="width:44.5pt;height:44.5pt" o:ole="">
                  <v:imagedata r:id="rId36" o:title=""/>
                </v:shape>
                <o:OLEObject Type="Embed" ProgID="CorelDESIGNER.Graphic.15" ShapeID="_x0000_i1028" DrawAspect="Content" ObjectID="_1672475211" r:id="rId43"/>
              </w:object>
            </w:r>
          </w:p>
          <w:p w14:paraId="6BCDD798" w14:textId="77777777" w:rsidR="00CE5DA6" w:rsidRPr="00CE5DA6" w:rsidRDefault="00CE5DA6" w:rsidP="0077784C">
            <w:pPr>
              <w:pStyle w:val="TabellenInhalt"/>
              <w:jc w:val="center"/>
              <w:rPr>
                <w:rFonts w:ascii="Arial" w:hAnsi="Arial" w:cs="Arial"/>
              </w:rPr>
            </w:pPr>
            <w:r w:rsidRPr="00CE5DA6">
              <w:rPr>
                <w:rFonts w:ascii="Arial" w:hAnsi="Arial" w:cs="Arial"/>
                <w:b/>
                <w:sz w:val="12"/>
                <w:szCs w:val="12"/>
              </w:rPr>
              <w:t>Abzug</w:t>
            </w:r>
          </w:p>
        </w:tc>
        <w:tc>
          <w:tcPr>
            <w:tcW w:w="960" w:type="dxa"/>
            <w:vMerge w:val="restart"/>
            <w:tcBorders>
              <w:top w:val="single" w:sz="4" w:space="0" w:color="000000"/>
              <w:left w:val="single" w:sz="4" w:space="0" w:color="000000"/>
              <w:bottom w:val="single" w:sz="4" w:space="0" w:color="000000"/>
            </w:tcBorders>
          </w:tcPr>
          <w:p w14:paraId="52D4D65B" w14:textId="77777777" w:rsidR="00CE5DA6" w:rsidRPr="00CE5DA6" w:rsidRDefault="00CE5DA6" w:rsidP="0077784C">
            <w:pPr>
              <w:pStyle w:val="TabellenInhalt"/>
              <w:jc w:val="center"/>
              <w:rPr>
                <w:rFonts w:ascii="Arial" w:hAnsi="Arial" w:cs="Arial"/>
                <w:sz w:val="10"/>
                <w:szCs w:val="10"/>
              </w:rPr>
            </w:pPr>
            <w:r w:rsidRPr="00CE5DA6">
              <w:rPr>
                <w:rFonts w:ascii="Arial" w:hAnsi="Arial" w:cs="Arial"/>
                <w:noProof/>
                <w:sz w:val="10"/>
                <w:szCs w:val="10"/>
              </w:rPr>
              <w:drawing>
                <wp:inline distT="0" distB="0" distL="0" distR="0" wp14:anchorId="67F53A76" wp14:editId="45D0A379">
                  <wp:extent cx="508000" cy="508000"/>
                  <wp:effectExtent l="0" t="0" r="0" b="0"/>
                  <wp:docPr id="49" name="Bild 49" descr="010_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010_System"/>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p>
          <w:p w14:paraId="4A304FE1" w14:textId="77777777" w:rsidR="00CE5DA6" w:rsidRPr="00CE5DA6" w:rsidRDefault="00CE5DA6" w:rsidP="0077784C">
            <w:pPr>
              <w:pStyle w:val="TabellenInhalt"/>
              <w:jc w:val="center"/>
              <w:rPr>
                <w:rFonts w:ascii="Arial" w:hAnsi="Arial" w:cs="Arial"/>
              </w:rPr>
            </w:pPr>
            <w:r w:rsidRPr="00CE5DA6">
              <w:rPr>
                <w:rFonts w:ascii="Arial" w:hAnsi="Arial" w:cs="Arial"/>
                <w:b/>
                <w:sz w:val="12"/>
                <w:szCs w:val="12"/>
              </w:rPr>
              <w:t>geschlossenes System</w:t>
            </w:r>
          </w:p>
        </w:tc>
        <w:tc>
          <w:tcPr>
            <w:tcW w:w="960" w:type="dxa"/>
            <w:vMerge w:val="restart"/>
            <w:tcBorders>
              <w:top w:val="single" w:sz="4" w:space="0" w:color="000000"/>
              <w:left w:val="single" w:sz="4" w:space="0" w:color="000000"/>
              <w:bottom w:val="single" w:sz="4" w:space="0" w:color="000000"/>
            </w:tcBorders>
          </w:tcPr>
          <w:p w14:paraId="3A753704" w14:textId="77777777" w:rsidR="00CE5DA6" w:rsidRPr="00CE5DA6" w:rsidRDefault="00CE5DA6" w:rsidP="0077784C">
            <w:pPr>
              <w:pStyle w:val="TabellenInhalt"/>
              <w:jc w:val="center"/>
              <w:rPr>
                <w:rFonts w:ascii="Arial" w:hAnsi="Arial" w:cs="Arial"/>
              </w:rPr>
            </w:pPr>
            <w:r w:rsidRPr="00CE5DA6">
              <w:rPr>
                <w:rFonts w:ascii="Arial" w:hAnsi="Arial" w:cs="Arial"/>
                <w:noProof/>
                <w:sz w:val="10"/>
                <w:szCs w:val="10"/>
              </w:rPr>
              <w:drawing>
                <wp:inline distT="0" distB="0" distL="0" distR="0" wp14:anchorId="701C344B" wp14:editId="050F0B33">
                  <wp:extent cx="495300" cy="495300"/>
                  <wp:effectExtent l="0" t="0" r="12700" b="12700"/>
                  <wp:docPr id="50" name="Bild 50" descr="015_Lüf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015_Lüftu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14:paraId="3DCC6AD9" w14:textId="77777777" w:rsidR="00CE5DA6" w:rsidRPr="00CE5DA6" w:rsidRDefault="00CE5DA6" w:rsidP="0077784C">
            <w:pPr>
              <w:pStyle w:val="TabellenInhalt"/>
              <w:jc w:val="center"/>
              <w:rPr>
                <w:rFonts w:ascii="Arial" w:hAnsi="Arial" w:cs="Arial"/>
                <w:b/>
              </w:rPr>
            </w:pPr>
            <w:r w:rsidRPr="00CE5DA6">
              <w:rPr>
                <w:rFonts w:ascii="Arial" w:hAnsi="Arial" w:cs="Arial"/>
                <w:b/>
                <w:sz w:val="12"/>
                <w:szCs w:val="12"/>
              </w:rPr>
              <w:t>Lüftungs-</w:t>
            </w:r>
            <w:proofErr w:type="spellStart"/>
            <w:r w:rsidRPr="00CE5DA6">
              <w:rPr>
                <w:rFonts w:ascii="Arial" w:hAnsi="Arial" w:cs="Arial"/>
                <w:b/>
                <w:sz w:val="12"/>
                <w:szCs w:val="12"/>
              </w:rPr>
              <w:t>maßnahmen</w:t>
            </w:r>
            <w:proofErr w:type="spellEnd"/>
          </w:p>
        </w:tc>
        <w:tc>
          <w:tcPr>
            <w:tcW w:w="960" w:type="dxa"/>
            <w:vMerge w:val="restart"/>
            <w:tcBorders>
              <w:top w:val="single" w:sz="4" w:space="0" w:color="000000"/>
              <w:left w:val="single" w:sz="4" w:space="0" w:color="000000"/>
              <w:bottom w:val="single" w:sz="4" w:space="0" w:color="000000"/>
            </w:tcBorders>
          </w:tcPr>
          <w:p w14:paraId="662BCADD" w14:textId="77777777" w:rsidR="00CE5DA6" w:rsidRPr="00CE5DA6" w:rsidRDefault="00CE5DA6" w:rsidP="0077784C">
            <w:pPr>
              <w:pStyle w:val="TabellenInhalt"/>
              <w:jc w:val="center"/>
              <w:rPr>
                <w:rFonts w:ascii="Arial" w:hAnsi="Arial" w:cs="Arial"/>
                <w:sz w:val="10"/>
                <w:szCs w:val="10"/>
              </w:rPr>
            </w:pPr>
            <w:r w:rsidRPr="00CE5DA6">
              <w:rPr>
                <w:rFonts w:ascii="Arial" w:hAnsi="Arial" w:cs="Arial"/>
                <w:noProof/>
                <w:sz w:val="10"/>
                <w:szCs w:val="10"/>
              </w:rPr>
              <w:drawing>
                <wp:inline distT="0" distB="0" distL="0" distR="0" wp14:anchorId="2D2D5103" wp14:editId="3E899D62">
                  <wp:extent cx="482600" cy="482600"/>
                  <wp:effectExtent l="0" t="0" r="0" b="0"/>
                  <wp:docPr id="51" name="Bild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p>
          <w:p w14:paraId="39127DCA" w14:textId="77777777" w:rsidR="00CE5DA6" w:rsidRPr="00CE5DA6" w:rsidRDefault="00CE5DA6" w:rsidP="0077784C">
            <w:pPr>
              <w:pStyle w:val="TabellenInhalt"/>
              <w:jc w:val="center"/>
              <w:rPr>
                <w:rFonts w:ascii="Arial" w:hAnsi="Arial" w:cs="Arial"/>
                <w:b/>
                <w:sz w:val="12"/>
                <w:szCs w:val="12"/>
              </w:rPr>
            </w:pPr>
            <w:r w:rsidRPr="00CE5DA6">
              <w:rPr>
                <w:rFonts w:ascii="Arial" w:hAnsi="Arial" w:cs="Arial"/>
                <w:b/>
                <w:sz w:val="12"/>
                <w:szCs w:val="12"/>
              </w:rPr>
              <w:t>Brandschutz-</w:t>
            </w:r>
            <w:proofErr w:type="spellStart"/>
            <w:r w:rsidRPr="00CE5DA6">
              <w:rPr>
                <w:rFonts w:ascii="Arial" w:hAnsi="Arial" w:cs="Arial"/>
                <w:b/>
                <w:sz w:val="12"/>
                <w:szCs w:val="12"/>
              </w:rPr>
              <w:t>maßnahmen</w:t>
            </w:r>
            <w:proofErr w:type="spellEnd"/>
          </w:p>
        </w:tc>
        <w:tc>
          <w:tcPr>
            <w:tcW w:w="2350" w:type="dxa"/>
            <w:tcBorders>
              <w:top w:val="single" w:sz="4" w:space="0" w:color="000000"/>
              <w:left w:val="single" w:sz="4" w:space="0" w:color="000000"/>
              <w:bottom w:val="single" w:sz="4" w:space="0" w:color="000000"/>
              <w:right w:val="single" w:sz="4" w:space="0" w:color="000000"/>
            </w:tcBorders>
          </w:tcPr>
          <w:p w14:paraId="157091BE" w14:textId="77777777" w:rsidR="00CE5DA6" w:rsidRPr="008E2A5F" w:rsidRDefault="00CE5DA6" w:rsidP="0077784C">
            <w:pPr>
              <w:pStyle w:val="TabellenInhalt"/>
              <w:jc w:val="center"/>
              <w:rPr>
                <w:rFonts w:asciiTheme="majorHAnsi" w:hAnsiTheme="majorHAnsi" w:cs="Arial"/>
              </w:rPr>
            </w:pPr>
            <w:r w:rsidRPr="008E2A5F">
              <w:rPr>
                <w:rFonts w:asciiTheme="majorHAnsi" w:hAnsiTheme="majorHAnsi" w:cs="Arial"/>
              </w:rPr>
              <w:t>Weitere Maßnahmen</w:t>
            </w:r>
          </w:p>
        </w:tc>
      </w:tr>
      <w:tr w:rsidR="00CE5DA6" w:rsidRPr="00CE5DA6" w14:paraId="7BFD78AF" w14:textId="77777777" w:rsidTr="0077784C">
        <w:trPr>
          <w:cantSplit/>
        </w:trPr>
        <w:tc>
          <w:tcPr>
            <w:tcW w:w="960" w:type="dxa"/>
            <w:vMerge/>
            <w:tcBorders>
              <w:top w:val="single" w:sz="4" w:space="0" w:color="000000"/>
              <w:left w:val="single" w:sz="4" w:space="0" w:color="000000"/>
              <w:bottom w:val="single" w:sz="4" w:space="0" w:color="000000"/>
            </w:tcBorders>
          </w:tcPr>
          <w:p w14:paraId="34371EBE" w14:textId="77777777" w:rsidR="00CE5DA6" w:rsidRPr="00CE5DA6" w:rsidRDefault="00CE5DA6" w:rsidP="0077784C">
            <w:pPr>
              <w:rPr>
                <w:rFonts w:cs="Arial"/>
                <w:lang w:val="de-DE"/>
              </w:rPr>
            </w:pPr>
          </w:p>
        </w:tc>
        <w:tc>
          <w:tcPr>
            <w:tcW w:w="960" w:type="dxa"/>
            <w:vMerge/>
            <w:tcBorders>
              <w:top w:val="single" w:sz="4" w:space="0" w:color="000000"/>
              <w:left w:val="single" w:sz="4" w:space="0" w:color="000000"/>
              <w:bottom w:val="single" w:sz="4" w:space="0" w:color="000000"/>
            </w:tcBorders>
          </w:tcPr>
          <w:p w14:paraId="41A33677" w14:textId="77777777" w:rsidR="00CE5DA6" w:rsidRPr="00CE5DA6" w:rsidRDefault="00CE5DA6" w:rsidP="0077784C">
            <w:pPr>
              <w:rPr>
                <w:rFonts w:cs="Arial"/>
                <w:lang w:val="de-DE"/>
              </w:rPr>
            </w:pPr>
          </w:p>
        </w:tc>
        <w:tc>
          <w:tcPr>
            <w:tcW w:w="960" w:type="dxa"/>
            <w:vMerge/>
            <w:tcBorders>
              <w:top w:val="single" w:sz="4" w:space="0" w:color="000000"/>
              <w:left w:val="single" w:sz="4" w:space="0" w:color="000000"/>
              <w:bottom w:val="single" w:sz="4" w:space="0" w:color="000000"/>
            </w:tcBorders>
          </w:tcPr>
          <w:p w14:paraId="2D6D4C19" w14:textId="77777777" w:rsidR="00CE5DA6" w:rsidRPr="00CE5DA6" w:rsidRDefault="00CE5DA6" w:rsidP="0077784C">
            <w:pPr>
              <w:rPr>
                <w:rFonts w:cs="Arial"/>
                <w:lang w:val="de-DE"/>
              </w:rPr>
            </w:pPr>
          </w:p>
        </w:tc>
        <w:tc>
          <w:tcPr>
            <w:tcW w:w="960" w:type="dxa"/>
            <w:vMerge/>
            <w:tcBorders>
              <w:top w:val="single" w:sz="4" w:space="0" w:color="000000"/>
              <w:left w:val="single" w:sz="4" w:space="0" w:color="000000"/>
              <w:bottom w:val="single" w:sz="4" w:space="0" w:color="000000"/>
            </w:tcBorders>
          </w:tcPr>
          <w:p w14:paraId="550D1EE4" w14:textId="77777777" w:rsidR="00CE5DA6" w:rsidRPr="00CE5DA6" w:rsidRDefault="00CE5DA6" w:rsidP="0077784C">
            <w:pPr>
              <w:rPr>
                <w:rFonts w:cs="Arial"/>
                <w:lang w:val="de-DE"/>
              </w:rPr>
            </w:pPr>
          </w:p>
        </w:tc>
        <w:tc>
          <w:tcPr>
            <w:tcW w:w="960" w:type="dxa"/>
            <w:vMerge/>
            <w:tcBorders>
              <w:top w:val="single" w:sz="4" w:space="0" w:color="000000"/>
              <w:left w:val="single" w:sz="4" w:space="0" w:color="000000"/>
              <w:bottom w:val="single" w:sz="4" w:space="0" w:color="000000"/>
            </w:tcBorders>
          </w:tcPr>
          <w:p w14:paraId="7366F96D" w14:textId="77777777" w:rsidR="00CE5DA6" w:rsidRPr="00CE5DA6" w:rsidRDefault="00CE5DA6" w:rsidP="0077784C">
            <w:pPr>
              <w:rPr>
                <w:rFonts w:cs="Arial"/>
                <w:lang w:val="de-DE"/>
              </w:rPr>
            </w:pPr>
          </w:p>
        </w:tc>
        <w:tc>
          <w:tcPr>
            <w:tcW w:w="960" w:type="dxa"/>
            <w:vMerge/>
            <w:tcBorders>
              <w:top w:val="single" w:sz="4" w:space="0" w:color="000000"/>
              <w:left w:val="single" w:sz="4" w:space="0" w:color="000000"/>
              <w:bottom w:val="single" w:sz="4" w:space="0" w:color="000000"/>
            </w:tcBorders>
          </w:tcPr>
          <w:p w14:paraId="507BBA51" w14:textId="77777777" w:rsidR="00CE5DA6" w:rsidRPr="00CE5DA6" w:rsidRDefault="00CE5DA6" w:rsidP="0077784C">
            <w:pPr>
              <w:rPr>
                <w:rFonts w:cs="Arial"/>
                <w:lang w:val="de-DE"/>
              </w:rPr>
            </w:pPr>
          </w:p>
        </w:tc>
        <w:tc>
          <w:tcPr>
            <w:tcW w:w="960" w:type="dxa"/>
            <w:vMerge/>
            <w:tcBorders>
              <w:top w:val="single" w:sz="4" w:space="0" w:color="000000"/>
              <w:left w:val="single" w:sz="4" w:space="0" w:color="000000"/>
              <w:bottom w:val="single" w:sz="4" w:space="0" w:color="000000"/>
            </w:tcBorders>
          </w:tcPr>
          <w:p w14:paraId="35A788AC" w14:textId="77777777" w:rsidR="00CE5DA6" w:rsidRPr="00CE5DA6" w:rsidRDefault="00CE5DA6" w:rsidP="0077784C">
            <w:pPr>
              <w:rPr>
                <w:rFonts w:cs="Arial"/>
                <w:lang w:val="de-DE"/>
              </w:rPr>
            </w:pPr>
          </w:p>
        </w:tc>
        <w:tc>
          <w:tcPr>
            <w:tcW w:w="2350" w:type="dxa"/>
            <w:tcBorders>
              <w:left w:val="single" w:sz="4" w:space="0" w:color="000000"/>
              <w:bottom w:val="single" w:sz="4" w:space="0" w:color="000000"/>
              <w:right w:val="single" w:sz="4" w:space="0" w:color="000000"/>
            </w:tcBorders>
          </w:tcPr>
          <w:p w14:paraId="773300C1" w14:textId="77777777" w:rsidR="00CE5DA6" w:rsidRPr="00CE5DA6" w:rsidRDefault="00CE5DA6" w:rsidP="0077784C">
            <w:pPr>
              <w:pStyle w:val="TabellenInhalt"/>
              <w:rPr>
                <w:rFonts w:ascii="Arial" w:hAnsi="Arial" w:cs="Arial"/>
              </w:rPr>
            </w:pPr>
          </w:p>
          <w:p w14:paraId="7AB0D6E2" w14:textId="77777777" w:rsidR="00CE5DA6" w:rsidRPr="00CE5DA6" w:rsidRDefault="00CE5DA6" w:rsidP="0077784C">
            <w:pPr>
              <w:pStyle w:val="TabellenInhalt"/>
              <w:rPr>
                <w:rFonts w:ascii="Arial" w:hAnsi="Arial" w:cs="Arial"/>
              </w:rPr>
            </w:pPr>
          </w:p>
          <w:p w14:paraId="6D309628" w14:textId="77777777" w:rsidR="00CE5DA6" w:rsidRPr="00CE5DA6" w:rsidRDefault="00CE5DA6" w:rsidP="0077784C">
            <w:pPr>
              <w:pStyle w:val="TabellenInhalt"/>
              <w:ind w:left="84"/>
              <w:rPr>
                <w:rFonts w:ascii="Arial" w:hAnsi="Arial" w:cs="Arial"/>
                <w:sz w:val="20"/>
              </w:rPr>
            </w:pPr>
          </w:p>
        </w:tc>
      </w:tr>
      <w:tr w:rsidR="00CE5DA6" w:rsidRPr="00CE5DA6" w14:paraId="59AFEDED" w14:textId="77777777" w:rsidTr="0077784C">
        <w:trPr>
          <w:trHeight w:val="651"/>
        </w:trPr>
        <w:tc>
          <w:tcPr>
            <w:tcW w:w="960" w:type="dxa"/>
            <w:tcBorders>
              <w:left w:val="single" w:sz="4" w:space="0" w:color="000000"/>
              <w:bottom w:val="single" w:sz="4" w:space="0" w:color="000000"/>
            </w:tcBorders>
            <w:vAlign w:val="center"/>
          </w:tcPr>
          <w:p w14:paraId="460BD107" w14:textId="77777777" w:rsidR="00CE5DA6" w:rsidRPr="00CE5DA6" w:rsidRDefault="00CE5DA6" w:rsidP="0077784C">
            <w:pPr>
              <w:pStyle w:val="TabellenInhalt"/>
              <w:jc w:val="center"/>
              <w:rPr>
                <w:rFonts w:ascii="Arial" w:hAnsi="Arial" w:cs="Arial"/>
              </w:rPr>
            </w:pPr>
          </w:p>
        </w:tc>
        <w:tc>
          <w:tcPr>
            <w:tcW w:w="960" w:type="dxa"/>
            <w:tcBorders>
              <w:left w:val="single" w:sz="4" w:space="0" w:color="000000"/>
              <w:bottom w:val="single" w:sz="4" w:space="0" w:color="000000"/>
            </w:tcBorders>
            <w:vAlign w:val="center"/>
          </w:tcPr>
          <w:p w14:paraId="4E5ED255" w14:textId="77777777" w:rsidR="00CE5DA6" w:rsidRPr="00CE5DA6" w:rsidRDefault="00CE5DA6" w:rsidP="0077784C">
            <w:pPr>
              <w:pStyle w:val="TabellenInhalt"/>
              <w:jc w:val="center"/>
              <w:rPr>
                <w:rFonts w:ascii="Arial" w:hAnsi="Arial" w:cs="Arial"/>
              </w:rPr>
            </w:pPr>
            <w:r w:rsidRPr="00CE5DA6">
              <w:rPr>
                <w:rFonts w:ascii="Arial" w:hAnsi="Arial" w:cs="Arial"/>
              </w:rPr>
              <w:fldChar w:fldCharType="begin">
                <w:ffData>
                  <w:name w:val="Kontrollkästchen2"/>
                  <w:enabled/>
                  <w:calcOnExit w:val="0"/>
                  <w:checkBox>
                    <w:sizeAuto/>
                    <w:default w:val="1"/>
                  </w:checkBox>
                </w:ffData>
              </w:fldChar>
            </w:r>
            <w:r w:rsidRPr="00CE5DA6">
              <w:rPr>
                <w:rFonts w:ascii="Arial" w:hAnsi="Arial" w:cs="Arial"/>
              </w:rPr>
              <w:instrText xml:space="preserve"> FORMCHECKBOX </w:instrText>
            </w:r>
            <w:r w:rsidR="00BF066E">
              <w:rPr>
                <w:rFonts w:ascii="Arial" w:hAnsi="Arial" w:cs="Arial"/>
              </w:rPr>
            </w:r>
            <w:r w:rsidR="00BF066E">
              <w:rPr>
                <w:rFonts w:ascii="Arial" w:hAnsi="Arial" w:cs="Arial"/>
              </w:rPr>
              <w:fldChar w:fldCharType="separate"/>
            </w:r>
            <w:r w:rsidRPr="00CE5DA6">
              <w:rPr>
                <w:rFonts w:ascii="Arial" w:hAnsi="Arial" w:cs="Arial"/>
              </w:rPr>
              <w:fldChar w:fldCharType="end"/>
            </w:r>
          </w:p>
        </w:tc>
        <w:tc>
          <w:tcPr>
            <w:tcW w:w="960" w:type="dxa"/>
            <w:tcBorders>
              <w:left w:val="single" w:sz="4" w:space="0" w:color="000000"/>
              <w:bottom w:val="single" w:sz="4" w:space="0" w:color="000000"/>
            </w:tcBorders>
            <w:vAlign w:val="center"/>
          </w:tcPr>
          <w:p w14:paraId="26B7EA16" w14:textId="77777777" w:rsidR="00CE5DA6" w:rsidRPr="00CE5DA6" w:rsidRDefault="00CE5DA6" w:rsidP="0077784C">
            <w:pPr>
              <w:pStyle w:val="TabellenInhalt"/>
              <w:jc w:val="center"/>
              <w:rPr>
                <w:rFonts w:ascii="Arial" w:hAnsi="Arial" w:cs="Arial"/>
              </w:rPr>
            </w:pPr>
            <w:r w:rsidRPr="00CE5DA6">
              <w:rPr>
                <w:rFonts w:ascii="Arial" w:hAnsi="Arial" w:cs="Arial"/>
              </w:rPr>
              <w:fldChar w:fldCharType="begin">
                <w:ffData>
                  <w:name w:val=""/>
                  <w:enabled/>
                  <w:calcOnExit w:val="0"/>
                  <w:checkBox>
                    <w:sizeAuto/>
                    <w:default w:val="1"/>
                  </w:checkBox>
                </w:ffData>
              </w:fldChar>
            </w:r>
            <w:r w:rsidRPr="00CE5DA6">
              <w:rPr>
                <w:rFonts w:ascii="Arial" w:hAnsi="Arial" w:cs="Arial"/>
              </w:rPr>
              <w:instrText xml:space="preserve"> FORMCHECKBOX </w:instrText>
            </w:r>
            <w:r w:rsidR="00BF066E">
              <w:rPr>
                <w:rFonts w:ascii="Arial" w:hAnsi="Arial" w:cs="Arial"/>
              </w:rPr>
            </w:r>
            <w:r w:rsidR="00BF066E">
              <w:rPr>
                <w:rFonts w:ascii="Arial" w:hAnsi="Arial" w:cs="Arial"/>
              </w:rPr>
              <w:fldChar w:fldCharType="separate"/>
            </w:r>
            <w:r w:rsidRPr="00CE5DA6">
              <w:rPr>
                <w:rFonts w:ascii="Arial" w:hAnsi="Arial" w:cs="Arial"/>
              </w:rPr>
              <w:fldChar w:fldCharType="end"/>
            </w:r>
          </w:p>
        </w:tc>
        <w:tc>
          <w:tcPr>
            <w:tcW w:w="960" w:type="dxa"/>
            <w:tcBorders>
              <w:left w:val="single" w:sz="4" w:space="0" w:color="000000"/>
              <w:bottom w:val="single" w:sz="4" w:space="0" w:color="000000"/>
            </w:tcBorders>
            <w:vAlign w:val="center"/>
          </w:tcPr>
          <w:p w14:paraId="789C1459" w14:textId="77777777" w:rsidR="00CE5DA6" w:rsidRPr="00CE5DA6" w:rsidRDefault="00CE5DA6" w:rsidP="0077784C">
            <w:pPr>
              <w:pStyle w:val="TabellenInhalt"/>
              <w:jc w:val="center"/>
              <w:rPr>
                <w:rFonts w:ascii="Arial" w:hAnsi="Arial" w:cs="Arial"/>
              </w:rPr>
            </w:pPr>
            <w:r w:rsidRPr="00CE5DA6">
              <w:rPr>
                <w:rFonts w:ascii="Arial" w:hAnsi="Arial" w:cs="Arial"/>
              </w:rPr>
              <w:fldChar w:fldCharType="begin">
                <w:ffData>
                  <w:name w:val="Kontrollkästchen4"/>
                  <w:enabled/>
                  <w:calcOnExit w:val="0"/>
                  <w:checkBox>
                    <w:sizeAuto/>
                    <w:default w:val="0"/>
                  </w:checkBox>
                </w:ffData>
              </w:fldChar>
            </w:r>
            <w:r w:rsidRPr="00CE5DA6">
              <w:rPr>
                <w:rFonts w:ascii="Arial" w:hAnsi="Arial" w:cs="Arial"/>
              </w:rPr>
              <w:instrText xml:space="preserve"> FORMCHECKBOX </w:instrText>
            </w:r>
            <w:r w:rsidR="00BF066E">
              <w:rPr>
                <w:rFonts w:ascii="Arial" w:hAnsi="Arial" w:cs="Arial"/>
              </w:rPr>
            </w:r>
            <w:r w:rsidR="00BF066E">
              <w:rPr>
                <w:rFonts w:ascii="Arial" w:hAnsi="Arial" w:cs="Arial"/>
              </w:rPr>
              <w:fldChar w:fldCharType="separate"/>
            </w:r>
            <w:r w:rsidRPr="00CE5DA6">
              <w:rPr>
                <w:rFonts w:ascii="Arial" w:hAnsi="Arial" w:cs="Arial"/>
              </w:rPr>
              <w:fldChar w:fldCharType="end"/>
            </w:r>
          </w:p>
        </w:tc>
        <w:tc>
          <w:tcPr>
            <w:tcW w:w="960" w:type="dxa"/>
            <w:tcBorders>
              <w:left w:val="single" w:sz="4" w:space="0" w:color="000000"/>
              <w:bottom w:val="single" w:sz="4" w:space="0" w:color="000000"/>
            </w:tcBorders>
            <w:vAlign w:val="center"/>
          </w:tcPr>
          <w:p w14:paraId="16C589AE" w14:textId="77777777" w:rsidR="00CE5DA6" w:rsidRPr="00CE5DA6" w:rsidRDefault="00CE5DA6" w:rsidP="0077784C">
            <w:pPr>
              <w:pStyle w:val="TabellenInhalt"/>
              <w:jc w:val="center"/>
              <w:rPr>
                <w:rFonts w:ascii="Arial" w:hAnsi="Arial" w:cs="Arial"/>
              </w:rPr>
            </w:pPr>
            <w:r w:rsidRPr="00CE5DA6">
              <w:rPr>
                <w:rFonts w:ascii="Arial" w:hAnsi="Arial" w:cs="Arial"/>
              </w:rPr>
              <w:fldChar w:fldCharType="begin">
                <w:ffData>
                  <w:name w:val="Kontrollkästchen2"/>
                  <w:enabled/>
                  <w:calcOnExit w:val="0"/>
                  <w:checkBox>
                    <w:sizeAuto/>
                    <w:default w:val="0"/>
                  </w:checkBox>
                </w:ffData>
              </w:fldChar>
            </w:r>
            <w:r w:rsidRPr="00CE5DA6">
              <w:rPr>
                <w:rFonts w:ascii="Arial" w:hAnsi="Arial" w:cs="Arial"/>
              </w:rPr>
              <w:instrText xml:space="preserve"> FORMCHECKBOX </w:instrText>
            </w:r>
            <w:r w:rsidR="00BF066E">
              <w:rPr>
                <w:rFonts w:ascii="Arial" w:hAnsi="Arial" w:cs="Arial"/>
              </w:rPr>
            </w:r>
            <w:r w:rsidR="00BF066E">
              <w:rPr>
                <w:rFonts w:ascii="Arial" w:hAnsi="Arial" w:cs="Arial"/>
              </w:rPr>
              <w:fldChar w:fldCharType="separate"/>
            </w:r>
            <w:r w:rsidRPr="00CE5DA6">
              <w:rPr>
                <w:rFonts w:ascii="Arial" w:hAnsi="Arial" w:cs="Arial"/>
              </w:rPr>
              <w:fldChar w:fldCharType="end"/>
            </w:r>
          </w:p>
        </w:tc>
        <w:tc>
          <w:tcPr>
            <w:tcW w:w="960" w:type="dxa"/>
            <w:tcBorders>
              <w:left w:val="single" w:sz="4" w:space="0" w:color="000000"/>
              <w:bottom w:val="single" w:sz="4" w:space="0" w:color="000000"/>
            </w:tcBorders>
            <w:vAlign w:val="center"/>
          </w:tcPr>
          <w:p w14:paraId="333F88B1" w14:textId="77777777" w:rsidR="00CE5DA6" w:rsidRPr="00CE5DA6" w:rsidRDefault="00CE5DA6" w:rsidP="0077784C">
            <w:pPr>
              <w:pStyle w:val="TabellenInhalt"/>
              <w:jc w:val="center"/>
              <w:rPr>
                <w:rFonts w:ascii="Arial" w:hAnsi="Arial" w:cs="Arial"/>
              </w:rPr>
            </w:pPr>
            <w:r w:rsidRPr="00CE5DA6">
              <w:rPr>
                <w:rFonts w:ascii="Arial" w:hAnsi="Arial" w:cs="Arial"/>
              </w:rPr>
              <w:fldChar w:fldCharType="begin">
                <w:ffData>
                  <w:name w:val="Kontrollkästchen3"/>
                  <w:enabled/>
                  <w:calcOnExit w:val="0"/>
                  <w:checkBox>
                    <w:sizeAuto/>
                    <w:default w:val="0"/>
                  </w:checkBox>
                </w:ffData>
              </w:fldChar>
            </w:r>
            <w:r w:rsidRPr="00CE5DA6">
              <w:rPr>
                <w:rFonts w:ascii="Arial" w:hAnsi="Arial" w:cs="Arial"/>
              </w:rPr>
              <w:instrText xml:space="preserve"> FORMCHECKBOX </w:instrText>
            </w:r>
            <w:r w:rsidR="00BF066E">
              <w:rPr>
                <w:rFonts w:ascii="Arial" w:hAnsi="Arial" w:cs="Arial"/>
              </w:rPr>
            </w:r>
            <w:r w:rsidR="00BF066E">
              <w:rPr>
                <w:rFonts w:ascii="Arial" w:hAnsi="Arial" w:cs="Arial"/>
              </w:rPr>
              <w:fldChar w:fldCharType="separate"/>
            </w:r>
            <w:r w:rsidRPr="00CE5DA6">
              <w:rPr>
                <w:rFonts w:ascii="Arial" w:hAnsi="Arial" w:cs="Arial"/>
              </w:rPr>
              <w:fldChar w:fldCharType="end"/>
            </w:r>
          </w:p>
        </w:tc>
        <w:tc>
          <w:tcPr>
            <w:tcW w:w="960" w:type="dxa"/>
            <w:tcBorders>
              <w:left w:val="single" w:sz="4" w:space="0" w:color="000000"/>
              <w:bottom w:val="single" w:sz="4" w:space="0" w:color="000000"/>
            </w:tcBorders>
            <w:vAlign w:val="center"/>
          </w:tcPr>
          <w:p w14:paraId="276BB5C9" w14:textId="77777777" w:rsidR="00CE5DA6" w:rsidRPr="00CE5DA6" w:rsidRDefault="00CE5DA6" w:rsidP="0077784C">
            <w:pPr>
              <w:pStyle w:val="TabellenInhalt"/>
              <w:jc w:val="center"/>
              <w:rPr>
                <w:rFonts w:ascii="Arial" w:hAnsi="Arial" w:cs="Arial"/>
              </w:rPr>
            </w:pPr>
            <w:r w:rsidRPr="00CE5DA6">
              <w:rPr>
                <w:rFonts w:ascii="Arial" w:hAnsi="Arial" w:cs="Arial"/>
              </w:rPr>
              <w:fldChar w:fldCharType="begin">
                <w:ffData>
                  <w:name w:val=""/>
                  <w:enabled/>
                  <w:calcOnExit w:val="0"/>
                  <w:checkBox>
                    <w:sizeAuto/>
                    <w:default w:val="1"/>
                  </w:checkBox>
                </w:ffData>
              </w:fldChar>
            </w:r>
            <w:r w:rsidRPr="00CE5DA6">
              <w:rPr>
                <w:rFonts w:ascii="Arial" w:hAnsi="Arial" w:cs="Arial"/>
              </w:rPr>
              <w:instrText xml:space="preserve"> FORMCHECKBOX </w:instrText>
            </w:r>
            <w:r w:rsidR="00BF066E">
              <w:rPr>
                <w:rFonts w:ascii="Arial" w:hAnsi="Arial" w:cs="Arial"/>
              </w:rPr>
            </w:r>
            <w:r w:rsidR="00BF066E">
              <w:rPr>
                <w:rFonts w:ascii="Arial" w:hAnsi="Arial" w:cs="Arial"/>
              </w:rPr>
              <w:fldChar w:fldCharType="separate"/>
            </w:r>
            <w:r w:rsidRPr="00CE5DA6">
              <w:rPr>
                <w:rFonts w:ascii="Arial" w:hAnsi="Arial" w:cs="Arial"/>
              </w:rPr>
              <w:fldChar w:fldCharType="end"/>
            </w:r>
          </w:p>
        </w:tc>
        <w:tc>
          <w:tcPr>
            <w:tcW w:w="2350" w:type="dxa"/>
            <w:tcBorders>
              <w:left w:val="single" w:sz="4" w:space="0" w:color="000000"/>
              <w:bottom w:val="single" w:sz="4" w:space="0" w:color="000000"/>
              <w:right w:val="single" w:sz="4" w:space="0" w:color="000000"/>
            </w:tcBorders>
            <w:vAlign w:val="center"/>
          </w:tcPr>
          <w:p w14:paraId="6A299E6F" w14:textId="77777777" w:rsidR="00CE5DA6" w:rsidRPr="00CE5DA6" w:rsidRDefault="00CE5DA6" w:rsidP="0077784C">
            <w:pPr>
              <w:pStyle w:val="TabellenInhalt"/>
              <w:rPr>
                <w:rFonts w:ascii="Arial" w:hAnsi="Arial" w:cs="Arial"/>
                <w:sz w:val="20"/>
              </w:rPr>
            </w:pPr>
            <w:r w:rsidRPr="00CE5DA6">
              <w:rPr>
                <w:rFonts w:ascii="Arial" w:hAnsi="Arial" w:cs="Arial"/>
                <w:sz w:val="20"/>
              </w:rPr>
              <w:t xml:space="preserve">  </w:t>
            </w:r>
            <w:r w:rsidRPr="00CE5DA6">
              <w:rPr>
                <w:rFonts w:ascii="Arial" w:hAnsi="Arial" w:cs="Arial"/>
                <w:sz w:val="20"/>
              </w:rPr>
              <w:fldChar w:fldCharType="begin">
                <w:ffData>
                  <w:name w:val="Text5"/>
                  <w:enabled/>
                  <w:calcOnExit w:val="0"/>
                  <w:textInput/>
                </w:ffData>
              </w:fldChar>
            </w:r>
            <w:r w:rsidRPr="00CE5DA6">
              <w:rPr>
                <w:rFonts w:ascii="Arial" w:hAnsi="Arial" w:cs="Arial"/>
                <w:sz w:val="20"/>
              </w:rPr>
              <w:instrText xml:space="preserve"> FORMTEXT </w:instrText>
            </w:r>
            <w:r w:rsidRPr="00CE5DA6">
              <w:rPr>
                <w:rFonts w:ascii="Arial" w:hAnsi="Arial" w:cs="Arial"/>
                <w:sz w:val="20"/>
              </w:rPr>
            </w:r>
            <w:r w:rsidRPr="00CE5DA6">
              <w:rPr>
                <w:rFonts w:ascii="Arial" w:hAnsi="Arial" w:cs="Arial"/>
                <w:sz w:val="20"/>
              </w:rPr>
              <w:fldChar w:fldCharType="separate"/>
            </w:r>
            <w:r w:rsidRPr="00CE5DA6">
              <w:rPr>
                <w:rFonts w:ascii="Arial" w:hAnsi="Arial" w:cs="Arial"/>
                <w:noProof/>
                <w:sz w:val="20"/>
              </w:rPr>
              <w:t> </w:t>
            </w:r>
            <w:r w:rsidRPr="00CE5DA6">
              <w:rPr>
                <w:rFonts w:ascii="Arial" w:hAnsi="Arial" w:cs="Arial"/>
                <w:noProof/>
                <w:sz w:val="20"/>
              </w:rPr>
              <w:t> </w:t>
            </w:r>
            <w:r w:rsidRPr="00CE5DA6">
              <w:rPr>
                <w:rFonts w:ascii="Arial" w:hAnsi="Arial" w:cs="Arial"/>
                <w:noProof/>
                <w:sz w:val="20"/>
              </w:rPr>
              <w:t> </w:t>
            </w:r>
            <w:r w:rsidRPr="00CE5DA6">
              <w:rPr>
                <w:rFonts w:ascii="Arial" w:hAnsi="Arial" w:cs="Arial"/>
                <w:noProof/>
                <w:sz w:val="20"/>
              </w:rPr>
              <w:t> </w:t>
            </w:r>
            <w:r w:rsidRPr="00CE5DA6">
              <w:rPr>
                <w:rFonts w:ascii="Arial" w:hAnsi="Arial" w:cs="Arial"/>
                <w:noProof/>
                <w:sz w:val="20"/>
              </w:rPr>
              <w:t> </w:t>
            </w:r>
            <w:r w:rsidRPr="00CE5DA6">
              <w:rPr>
                <w:rFonts w:ascii="Arial" w:hAnsi="Arial" w:cs="Arial"/>
                <w:sz w:val="20"/>
              </w:rPr>
              <w:fldChar w:fldCharType="end"/>
            </w:r>
          </w:p>
        </w:tc>
      </w:tr>
    </w:tbl>
    <w:p w14:paraId="4D4782A0" w14:textId="77777777" w:rsidR="00CE5DA6" w:rsidRPr="00CE5DA6" w:rsidRDefault="00CE5DA6" w:rsidP="00CE5DA6">
      <w:pPr>
        <w:rPr>
          <w:rFonts w:cs="Arial"/>
          <w:lang w:val="de-DE"/>
        </w:rPr>
      </w:pPr>
    </w:p>
    <w:p w14:paraId="65B8A641" w14:textId="643C3C2F" w:rsidR="00CE5DA6" w:rsidRPr="008E2A5F" w:rsidRDefault="00CE5DA6" w:rsidP="00CE5DA6">
      <w:pPr>
        <w:rPr>
          <w:rFonts w:asciiTheme="majorHAnsi" w:hAnsiTheme="majorHAnsi" w:cs="Arial"/>
          <w:lang w:val="de-DE"/>
        </w:rPr>
      </w:pPr>
      <w:r w:rsidRPr="008E2A5F">
        <w:rPr>
          <w:rFonts w:asciiTheme="majorHAnsi" w:hAnsiTheme="majorHAnsi" w:cs="Arial"/>
          <w:lang w:val="de-DE"/>
        </w:rPr>
        <w:t>Datum:</w:t>
      </w:r>
      <w:r w:rsidRPr="008E2A5F">
        <w:rPr>
          <w:rFonts w:asciiTheme="majorHAnsi" w:hAnsiTheme="majorHAnsi" w:cs="Arial"/>
          <w:lang w:val="de-DE"/>
        </w:rPr>
        <w:tab/>
      </w:r>
      <w:r w:rsidRPr="008E2A5F">
        <w:rPr>
          <w:rFonts w:asciiTheme="majorHAnsi" w:hAnsiTheme="majorHAnsi" w:cs="Arial"/>
          <w:lang w:val="de-DE"/>
        </w:rPr>
        <w:tab/>
      </w:r>
      <w:r w:rsidRPr="008E2A5F">
        <w:rPr>
          <w:rFonts w:asciiTheme="majorHAnsi" w:hAnsiTheme="majorHAnsi" w:cs="Arial"/>
          <w:lang w:val="de-DE"/>
        </w:rPr>
        <w:tab/>
      </w:r>
      <w:r w:rsidRPr="008E2A5F">
        <w:rPr>
          <w:rFonts w:asciiTheme="majorHAnsi" w:hAnsiTheme="majorHAnsi" w:cs="Arial"/>
          <w:lang w:val="de-DE"/>
        </w:rPr>
        <w:tab/>
      </w:r>
      <w:r w:rsidR="00082514">
        <w:rPr>
          <w:rFonts w:asciiTheme="majorHAnsi" w:hAnsiTheme="majorHAnsi" w:cs="Arial"/>
          <w:lang w:val="de-DE"/>
        </w:rPr>
        <w:tab/>
      </w:r>
      <w:r w:rsidRPr="008E2A5F">
        <w:rPr>
          <w:rFonts w:asciiTheme="majorHAnsi" w:hAnsiTheme="majorHAnsi" w:cs="Arial"/>
          <w:lang w:val="de-DE"/>
        </w:rPr>
        <w:t>Unterschrift:</w:t>
      </w:r>
    </w:p>
    <w:p w14:paraId="73BDF7E9" w14:textId="77777777" w:rsidR="00176F15" w:rsidRPr="00CE5DA6" w:rsidRDefault="00176F15" w:rsidP="00CE5DA6">
      <w:pPr>
        <w:rPr>
          <w:rFonts w:cs="Arial"/>
          <w:lang w:val="de-DE"/>
        </w:rPr>
      </w:pPr>
    </w:p>
    <w:p w14:paraId="6A28B57F" w14:textId="77777777" w:rsidR="008E2A5F" w:rsidRDefault="008E2A5F">
      <w:pPr>
        <w:spacing w:before="0" w:after="0"/>
        <w:rPr>
          <w:rFonts w:cs="Arial"/>
          <w:b/>
          <w:bCs/>
          <w:sz w:val="24"/>
          <w:szCs w:val="24"/>
          <w:lang w:val="de-DE"/>
        </w:rPr>
      </w:pPr>
      <w:r>
        <w:rPr>
          <w:rFonts w:cs="Arial"/>
          <w:sz w:val="24"/>
        </w:rPr>
        <w:br w:type="page"/>
      </w:r>
    </w:p>
    <w:p w14:paraId="588A3633" w14:textId="11CC6AC5" w:rsidR="00CE5DA6" w:rsidRPr="008E2A5F" w:rsidRDefault="00CE5DA6" w:rsidP="00CE5DA6">
      <w:pPr>
        <w:pStyle w:val="Titel"/>
        <w:jc w:val="left"/>
        <w:rPr>
          <w:rFonts w:asciiTheme="majorHAnsi" w:hAnsiTheme="majorHAnsi" w:cs="Arial"/>
          <w:sz w:val="24"/>
        </w:rPr>
      </w:pPr>
      <w:r w:rsidRPr="008E2A5F">
        <w:rPr>
          <w:rFonts w:asciiTheme="majorHAnsi" w:hAnsiTheme="majorHAnsi" w:cs="Arial"/>
          <w:sz w:val="24"/>
        </w:rPr>
        <w:lastRenderedPageBreak/>
        <w:t>Vers</w:t>
      </w:r>
      <w:r w:rsidR="00176F15" w:rsidRPr="008E2A5F">
        <w:rPr>
          <w:rFonts w:asciiTheme="majorHAnsi" w:hAnsiTheme="majorHAnsi" w:cs="Arial"/>
          <w:sz w:val="24"/>
        </w:rPr>
        <w:t>uch: LH 5 Verbrennung von Propan</w:t>
      </w:r>
      <w:r w:rsidRPr="008E2A5F">
        <w:rPr>
          <w:rFonts w:asciiTheme="majorHAnsi" w:hAnsiTheme="majorHAnsi" w:cs="Arial"/>
          <w:sz w:val="24"/>
        </w:rPr>
        <w:t>schaum</w:t>
      </w:r>
    </w:p>
    <w:p w14:paraId="494E16AC" w14:textId="77777777" w:rsidR="00CE5DA6" w:rsidRPr="008E2A5F" w:rsidRDefault="00CE5DA6" w:rsidP="00CE5DA6">
      <w:pPr>
        <w:rPr>
          <w:rFonts w:asciiTheme="majorHAnsi" w:hAnsiTheme="majorHAnsi" w:cs="Arial"/>
          <w:bCs/>
          <w:lang w:val="de-DE"/>
        </w:rPr>
      </w:pPr>
      <w:r w:rsidRPr="008E2A5F">
        <w:rPr>
          <w:rFonts w:asciiTheme="majorHAnsi" w:hAnsiTheme="majorHAnsi" w:cs="Arial"/>
          <w:bCs/>
          <w:lang w:val="de-DE"/>
        </w:rPr>
        <w:t>Durchführung:</w:t>
      </w:r>
    </w:p>
    <w:p w14:paraId="53C89DA6" w14:textId="77777777" w:rsidR="00CE5DA6" w:rsidRPr="008E2A5F" w:rsidRDefault="00CE5DA6" w:rsidP="00CE5DA6">
      <w:pPr>
        <w:numPr>
          <w:ilvl w:val="0"/>
          <w:numId w:val="16"/>
        </w:numPr>
        <w:spacing w:before="0" w:after="0"/>
        <w:rPr>
          <w:rFonts w:asciiTheme="majorHAnsi" w:hAnsiTheme="majorHAnsi" w:cs="Arial"/>
          <w:bCs/>
          <w:lang w:val="de-DE"/>
        </w:rPr>
      </w:pPr>
      <w:r w:rsidRPr="008E2A5F">
        <w:rPr>
          <w:rFonts w:asciiTheme="majorHAnsi" w:hAnsiTheme="majorHAnsi" w:cs="Arial"/>
          <w:bCs/>
          <w:lang w:val="de-DE"/>
        </w:rPr>
        <w:t>Ein Standzylinder wird mit etwas Wasser gefüllt und dieses mit einigen Tropfen Spülmittel versetzt.</w:t>
      </w:r>
    </w:p>
    <w:p w14:paraId="5254C8FD" w14:textId="5719985E" w:rsidR="00CE5DA6" w:rsidRPr="008E2A5F" w:rsidRDefault="00CE5DA6" w:rsidP="00CE5DA6">
      <w:pPr>
        <w:numPr>
          <w:ilvl w:val="0"/>
          <w:numId w:val="16"/>
        </w:numPr>
        <w:spacing w:before="0" w:after="0"/>
        <w:rPr>
          <w:rFonts w:asciiTheme="majorHAnsi" w:hAnsiTheme="majorHAnsi" w:cs="Arial"/>
          <w:bCs/>
          <w:lang w:val="de-DE"/>
        </w:rPr>
      </w:pPr>
      <w:r w:rsidRPr="008E2A5F">
        <w:rPr>
          <w:rFonts w:asciiTheme="majorHAnsi" w:hAnsiTheme="majorHAnsi" w:cs="Arial"/>
          <w:bCs/>
          <w:lang w:val="de-DE"/>
        </w:rPr>
        <w:t xml:space="preserve">Nun wird ein Gummischlauch auf einen </w:t>
      </w:r>
      <w:r w:rsidR="00F431D5" w:rsidRPr="008E2A5F">
        <w:rPr>
          <w:rFonts w:asciiTheme="majorHAnsi" w:hAnsiTheme="majorHAnsi" w:cs="Arial"/>
          <w:bCs/>
          <w:lang w:val="de-DE"/>
        </w:rPr>
        <w:t>Bunsen</w:t>
      </w:r>
      <w:r w:rsidRPr="008E2A5F">
        <w:rPr>
          <w:rFonts w:asciiTheme="majorHAnsi" w:hAnsiTheme="majorHAnsi" w:cs="Arial"/>
          <w:bCs/>
          <w:lang w:val="de-DE"/>
        </w:rPr>
        <w:t xml:space="preserve">brenner gestülpt und das Brennergas in die Spülmittellösung eingeleitet. </w:t>
      </w:r>
    </w:p>
    <w:p w14:paraId="19AF6A07" w14:textId="77777777" w:rsidR="00CE5DA6" w:rsidRPr="008E2A5F" w:rsidRDefault="00CE5DA6" w:rsidP="00CE5DA6">
      <w:pPr>
        <w:numPr>
          <w:ilvl w:val="0"/>
          <w:numId w:val="16"/>
        </w:numPr>
        <w:spacing w:before="0" w:after="0"/>
        <w:rPr>
          <w:rFonts w:asciiTheme="majorHAnsi" w:hAnsiTheme="majorHAnsi" w:cs="Arial"/>
          <w:bCs/>
          <w:lang w:val="de-DE"/>
        </w:rPr>
      </w:pPr>
      <w:r w:rsidRPr="008E2A5F">
        <w:rPr>
          <w:rFonts w:asciiTheme="majorHAnsi" w:hAnsiTheme="majorHAnsi" w:cs="Arial"/>
          <w:bCs/>
          <w:lang w:val="de-DE"/>
        </w:rPr>
        <w:t>Die aufsteigenden Gasblasen können mit der Hand abgeschöpft werden und werden dann auf der offenen Handfläche entzündet.</w:t>
      </w:r>
    </w:p>
    <w:p w14:paraId="79835965" w14:textId="1ED58EA1" w:rsidR="00CE5DA6" w:rsidRPr="008E2A5F" w:rsidRDefault="00CE5DA6" w:rsidP="00CE5DA6">
      <w:pPr>
        <w:numPr>
          <w:ilvl w:val="0"/>
          <w:numId w:val="16"/>
        </w:numPr>
        <w:spacing w:before="0" w:after="0"/>
        <w:rPr>
          <w:rFonts w:asciiTheme="majorHAnsi" w:hAnsiTheme="majorHAnsi" w:cs="Arial"/>
          <w:bCs/>
          <w:lang w:val="de-DE"/>
        </w:rPr>
      </w:pPr>
      <w:r w:rsidRPr="008E2A5F">
        <w:rPr>
          <w:rFonts w:asciiTheme="majorHAnsi" w:hAnsiTheme="majorHAnsi" w:cs="Arial"/>
          <w:b/>
          <w:bCs/>
          <w:lang w:val="de-DE"/>
        </w:rPr>
        <w:t>Es ist wichtig</w:t>
      </w:r>
      <w:r w:rsidR="00176F15" w:rsidRPr="008E2A5F">
        <w:rPr>
          <w:rFonts w:asciiTheme="majorHAnsi" w:hAnsiTheme="majorHAnsi" w:cs="Arial"/>
          <w:b/>
          <w:bCs/>
          <w:lang w:val="de-DE"/>
        </w:rPr>
        <w:t>,</w:t>
      </w:r>
      <w:r w:rsidRPr="008E2A5F">
        <w:rPr>
          <w:rFonts w:asciiTheme="majorHAnsi" w:hAnsiTheme="majorHAnsi" w:cs="Arial"/>
          <w:b/>
          <w:bCs/>
          <w:lang w:val="de-DE"/>
        </w:rPr>
        <w:t xml:space="preserve"> die Hand vorher ausreichend mit Wasser zu benetzen</w:t>
      </w:r>
      <w:r w:rsidRPr="008E2A5F">
        <w:rPr>
          <w:rFonts w:asciiTheme="majorHAnsi" w:hAnsiTheme="majorHAnsi" w:cs="Arial"/>
          <w:bCs/>
          <w:lang w:val="de-DE"/>
        </w:rPr>
        <w:t>. Dies verhindert einerseits das Platzen der Gasblasen, andererseits kühlt es während der Verbrennung. Des Weiteren darf die Hand nicht zurückgezogen werden, da sonst brennendes Gas mit dem Haar in Kontakt kommen könnte.</w:t>
      </w:r>
    </w:p>
    <w:p w14:paraId="662D21D6" w14:textId="77777777" w:rsidR="00CE5DA6" w:rsidRPr="008E2A5F" w:rsidRDefault="00CE5DA6" w:rsidP="00CE5DA6">
      <w:pPr>
        <w:rPr>
          <w:rFonts w:asciiTheme="majorHAnsi" w:hAnsiTheme="majorHAnsi" w:cs="Arial"/>
          <w:bCs/>
          <w:lang w:val="de-DE"/>
        </w:rPr>
      </w:pPr>
      <w:r w:rsidRPr="008E2A5F">
        <w:rPr>
          <w:rFonts w:asciiTheme="majorHAnsi" w:hAnsiTheme="majorHAnsi" w:cs="Arial"/>
          <w:bCs/>
          <w:lang w:val="de-DE"/>
        </w:rPr>
        <w:t>Beobachtungen:</w:t>
      </w:r>
    </w:p>
    <w:p w14:paraId="6C77ECB3" w14:textId="77777777" w:rsidR="00CE5DA6" w:rsidRPr="008E2A5F" w:rsidRDefault="00CE5DA6" w:rsidP="00CE5DA6">
      <w:pPr>
        <w:numPr>
          <w:ilvl w:val="0"/>
          <w:numId w:val="31"/>
        </w:numPr>
        <w:spacing w:before="0" w:after="0"/>
        <w:rPr>
          <w:rFonts w:asciiTheme="majorHAnsi" w:hAnsiTheme="majorHAnsi" w:cs="Arial"/>
          <w:bCs/>
          <w:lang w:val="de-DE"/>
        </w:rPr>
      </w:pPr>
      <w:r w:rsidRPr="008E2A5F">
        <w:rPr>
          <w:rFonts w:asciiTheme="majorHAnsi" w:hAnsiTheme="majorHAnsi" w:cs="Arial"/>
          <w:bCs/>
          <w:lang w:val="de-DE"/>
        </w:rPr>
        <w:t>Das Gas bildet „Seifenblasen“ und diese steigen auf. Lösen sich diese, steigen sie zur Decke auf.</w:t>
      </w:r>
    </w:p>
    <w:p w14:paraId="4FC086B0" w14:textId="77777777" w:rsidR="00CE5DA6" w:rsidRPr="008E2A5F" w:rsidRDefault="00CE5DA6" w:rsidP="00CE5DA6">
      <w:pPr>
        <w:numPr>
          <w:ilvl w:val="0"/>
          <w:numId w:val="31"/>
        </w:numPr>
        <w:spacing w:before="0" w:after="0"/>
        <w:rPr>
          <w:rFonts w:asciiTheme="majorHAnsi" w:hAnsiTheme="majorHAnsi" w:cs="Arial"/>
          <w:bCs/>
          <w:lang w:val="de-DE"/>
        </w:rPr>
      </w:pPr>
      <w:r w:rsidRPr="008E2A5F">
        <w:rPr>
          <w:rFonts w:asciiTheme="majorHAnsi" w:hAnsiTheme="majorHAnsi" w:cs="Arial"/>
          <w:bCs/>
          <w:lang w:val="de-DE"/>
        </w:rPr>
        <w:t>Die Gasblasen verbrennen eindrucksvoll auf der Handfläche, in einer schlagartigen, heftig aussehenden Verbrennung.</w:t>
      </w:r>
    </w:p>
    <w:p w14:paraId="06704989" w14:textId="77777777" w:rsidR="00CE5DA6" w:rsidRPr="008E2A5F" w:rsidRDefault="00CE5DA6" w:rsidP="00CE5DA6">
      <w:pPr>
        <w:rPr>
          <w:rFonts w:asciiTheme="majorHAnsi" w:hAnsiTheme="majorHAnsi" w:cs="Arial"/>
          <w:bCs/>
          <w:lang w:val="de-DE"/>
        </w:rPr>
      </w:pPr>
      <w:r w:rsidRPr="008E2A5F">
        <w:rPr>
          <w:rFonts w:asciiTheme="majorHAnsi" w:hAnsiTheme="majorHAnsi" w:cs="Arial"/>
          <w:bCs/>
          <w:lang w:val="de-DE"/>
        </w:rPr>
        <w:t>Erklärung:</w:t>
      </w:r>
    </w:p>
    <w:p w14:paraId="1CC1D288" w14:textId="436F2E7D" w:rsidR="00CE5DA6" w:rsidRPr="008E2A5F" w:rsidRDefault="00176F15" w:rsidP="00CE5DA6">
      <w:pPr>
        <w:numPr>
          <w:ilvl w:val="0"/>
          <w:numId w:val="32"/>
        </w:numPr>
        <w:spacing w:before="0" w:after="0"/>
        <w:rPr>
          <w:rFonts w:asciiTheme="majorHAnsi" w:hAnsiTheme="majorHAnsi" w:cs="Arial"/>
          <w:bCs/>
          <w:lang w:val="de-DE"/>
        </w:rPr>
      </w:pPr>
      <w:r w:rsidRPr="008E2A5F">
        <w:rPr>
          <w:rFonts w:asciiTheme="majorHAnsi" w:hAnsiTheme="majorHAnsi" w:cs="Arial"/>
          <w:bCs/>
          <w:lang w:val="de-DE"/>
        </w:rPr>
        <w:t>Propan</w:t>
      </w:r>
      <w:r w:rsidR="00CE5DA6" w:rsidRPr="008E2A5F">
        <w:rPr>
          <w:rFonts w:asciiTheme="majorHAnsi" w:hAnsiTheme="majorHAnsi" w:cs="Arial"/>
          <w:bCs/>
          <w:lang w:val="de-DE"/>
        </w:rPr>
        <w:t xml:space="preserve"> hat eine geringere Dichte als Luft. Daher steigen die Blasen nach oben und sie türmen sich über dem Standzylinder auf.</w:t>
      </w:r>
    </w:p>
    <w:p w14:paraId="52B66301" w14:textId="7D7BEF9B" w:rsidR="00CE5DA6" w:rsidRPr="008E2A5F" w:rsidRDefault="00176F15" w:rsidP="00CE5DA6">
      <w:pPr>
        <w:numPr>
          <w:ilvl w:val="0"/>
          <w:numId w:val="32"/>
        </w:numPr>
        <w:spacing w:before="0" w:after="0"/>
        <w:rPr>
          <w:rFonts w:asciiTheme="majorHAnsi" w:hAnsiTheme="majorHAnsi" w:cs="Arial"/>
          <w:bCs/>
          <w:lang w:val="de-DE"/>
        </w:rPr>
      </w:pPr>
      <w:r w:rsidRPr="008E2A5F">
        <w:rPr>
          <w:rFonts w:asciiTheme="majorHAnsi" w:hAnsiTheme="majorHAnsi" w:cs="Arial"/>
          <w:bCs/>
          <w:lang w:val="de-DE"/>
        </w:rPr>
        <w:t>Propan</w:t>
      </w:r>
      <w:r w:rsidR="00CE5DA6" w:rsidRPr="008E2A5F">
        <w:rPr>
          <w:rFonts w:asciiTheme="majorHAnsi" w:hAnsiTheme="majorHAnsi" w:cs="Arial"/>
          <w:bCs/>
          <w:lang w:val="de-DE"/>
        </w:rPr>
        <w:t xml:space="preserve"> ist brennbar. Es verbrennt auch bei normaler Raumluft vollständig, so dass keine Rückstände aus Ruß übrig bleiben.</w:t>
      </w:r>
    </w:p>
    <w:p w14:paraId="3A00EEA9" w14:textId="77777777" w:rsidR="00CE5DA6" w:rsidRPr="00CE5DA6" w:rsidRDefault="00CE5DA6" w:rsidP="00CE5DA6">
      <w:pPr>
        <w:rPr>
          <w:rFonts w:cs="Arial"/>
          <w:b/>
          <w:bCs/>
          <w:lang w:val="de-DE"/>
        </w:rPr>
      </w:pPr>
    </w:p>
    <w:p w14:paraId="50D0A64E" w14:textId="77777777" w:rsidR="00CE5DA6" w:rsidRPr="008E2A5F" w:rsidRDefault="00CE5DA6" w:rsidP="00CE5DA6">
      <w:pPr>
        <w:rPr>
          <w:rFonts w:asciiTheme="majorHAnsi" w:hAnsiTheme="majorHAnsi" w:cs="Arial"/>
          <w:b/>
          <w:bCs/>
          <w:sz w:val="24"/>
          <w:szCs w:val="24"/>
          <w:lang w:val="de-DE"/>
        </w:rPr>
      </w:pPr>
      <w:r w:rsidRPr="008E2A5F">
        <w:rPr>
          <w:rFonts w:asciiTheme="majorHAnsi" w:hAnsiTheme="majorHAnsi" w:cs="Arial"/>
          <w:b/>
          <w:bCs/>
          <w:sz w:val="24"/>
          <w:szCs w:val="24"/>
          <w:lang w:val="de-DE"/>
        </w:rPr>
        <w:t>Ausgangsstoffe:</w:t>
      </w:r>
    </w:p>
    <w:p w14:paraId="6F88E12A" w14:textId="77777777" w:rsidR="00CE5DA6" w:rsidRPr="008E2A5F" w:rsidRDefault="00CE5DA6" w:rsidP="00CE5DA6">
      <w:pPr>
        <w:rPr>
          <w:rFonts w:asciiTheme="majorHAnsi" w:hAnsiTheme="majorHAnsi" w:cs="Arial"/>
          <w:b/>
          <w:bCs/>
          <w:lang w:val="de-DE"/>
        </w:rPr>
      </w:pPr>
      <w:r w:rsidRPr="008E2A5F">
        <w:rPr>
          <w:rFonts w:asciiTheme="majorHAnsi" w:hAnsiTheme="majorHAnsi" w:cs="Arial"/>
          <w:b/>
          <w:bCs/>
          <w:lang w:val="de-DE"/>
        </w:rPr>
        <w:t>Methan:</w:t>
      </w:r>
    </w:p>
    <w:p w14:paraId="7132F87F" w14:textId="77777777" w:rsidR="00CE5DA6" w:rsidRPr="008E2A5F" w:rsidRDefault="00CE5DA6" w:rsidP="00CE5DA6">
      <w:pPr>
        <w:rPr>
          <w:rFonts w:asciiTheme="majorHAnsi" w:hAnsiTheme="majorHAnsi" w:cs="Arial"/>
          <w:bCs/>
          <w:lang w:val="de-DE"/>
        </w:rPr>
      </w:pPr>
      <w:r w:rsidRPr="008E2A5F">
        <w:rPr>
          <w:rFonts w:asciiTheme="majorHAnsi" w:hAnsiTheme="majorHAnsi" w:cs="Arial"/>
          <w:bCs/>
          <w:lang w:val="de-DE"/>
        </w:rPr>
        <w:t>Signalwort „Gefahr“: GHS 02</w:t>
      </w:r>
      <w:r w:rsidRPr="008E2A5F">
        <w:rPr>
          <w:rFonts w:asciiTheme="majorHAnsi" w:hAnsiTheme="majorHAnsi" w:cs="Arial"/>
          <w:bCs/>
          <w:lang w:val="de-DE"/>
        </w:rPr>
        <w:tab/>
      </w:r>
      <w:r w:rsidRPr="008E2A5F">
        <w:rPr>
          <w:rFonts w:asciiTheme="majorHAnsi" w:hAnsiTheme="majorHAnsi" w:cs="Arial"/>
          <w:noProof/>
          <w:lang w:val="de-DE"/>
        </w:rPr>
        <w:drawing>
          <wp:inline distT="0" distB="0" distL="0" distR="0" wp14:anchorId="40678268" wp14:editId="5E02A666">
            <wp:extent cx="317500" cy="317500"/>
            <wp:effectExtent l="0" t="0" r="12700" b="12700"/>
            <wp:docPr id="52" name="Bild 2" descr="http://daten.didaktikchemie.uni-bayreuth.de/1daten/ghs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ttp://daten.didaktikchemie.uni-bayreuth.de/1daten/ghs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r w:rsidRPr="008E2A5F">
        <w:rPr>
          <w:rFonts w:asciiTheme="majorHAnsi" w:hAnsiTheme="majorHAnsi" w:cs="Arial"/>
          <w:bCs/>
          <w:lang w:val="de-DE"/>
        </w:rPr>
        <w:t xml:space="preserve">, GHS 04 </w:t>
      </w:r>
      <w:r w:rsidRPr="008E2A5F">
        <w:rPr>
          <w:rFonts w:asciiTheme="majorHAnsi" w:hAnsiTheme="majorHAnsi"/>
          <w:noProof/>
          <w:lang w:val="de-DE"/>
        </w:rPr>
        <w:drawing>
          <wp:inline distT="0" distB="0" distL="0" distR="0" wp14:anchorId="26B66FFF" wp14:editId="3FF3546A">
            <wp:extent cx="317500" cy="317500"/>
            <wp:effectExtent l="0" t="0" r="12700" b="12700"/>
            <wp:docPr id="53" name="Bild 4" descr="http://daten.didaktikchemie.uni-bayreuth.de/1daten/ghs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http://daten.didaktikchemie.uni-bayreuth.de/1daten/ghs0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p>
    <w:p w14:paraId="4B74243C" w14:textId="77777777" w:rsidR="00CE5DA6" w:rsidRPr="008E2A5F" w:rsidRDefault="00CE5DA6" w:rsidP="00CE5DA6">
      <w:pPr>
        <w:rPr>
          <w:rFonts w:asciiTheme="majorHAnsi" w:hAnsiTheme="majorHAnsi" w:cs="Arial"/>
          <w:bCs/>
          <w:lang w:val="de-DE"/>
        </w:rPr>
      </w:pPr>
      <w:r w:rsidRPr="008E2A5F">
        <w:rPr>
          <w:rFonts w:asciiTheme="majorHAnsi" w:hAnsiTheme="majorHAnsi" w:cs="Arial"/>
          <w:bCs/>
          <w:lang w:val="de-DE"/>
        </w:rPr>
        <w:t>H220: Extrem entzündbares Gas.</w:t>
      </w:r>
    </w:p>
    <w:p w14:paraId="419EF4A1" w14:textId="77777777" w:rsidR="00CE5DA6" w:rsidRPr="008E2A5F" w:rsidRDefault="00CE5DA6" w:rsidP="00CE5DA6">
      <w:pPr>
        <w:rPr>
          <w:rFonts w:asciiTheme="majorHAnsi" w:hAnsiTheme="majorHAnsi" w:cs="Arial"/>
          <w:lang w:val="de-DE"/>
        </w:rPr>
      </w:pPr>
    </w:p>
    <w:p w14:paraId="0A1B8E5F" w14:textId="77777777" w:rsidR="00CE5DA6" w:rsidRPr="008E2A5F" w:rsidRDefault="00CE5DA6" w:rsidP="00CE5DA6">
      <w:pPr>
        <w:rPr>
          <w:rFonts w:asciiTheme="majorHAnsi" w:hAnsiTheme="majorHAnsi" w:cs="Arial"/>
          <w:b/>
          <w:bCs/>
          <w:sz w:val="24"/>
          <w:szCs w:val="24"/>
          <w:lang w:val="de-DE"/>
        </w:rPr>
      </w:pPr>
      <w:r w:rsidRPr="008E2A5F">
        <w:rPr>
          <w:rFonts w:asciiTheme="majorHAnsi" w:hAnsiTheme="majorHAnsi" w:cs="Arial"/>
          <w:b/>
          <w:bCs/>
          <w:sz w:val="24"/>
          <w:szCs w:val="24"/>
          <w:lang w:val="de-DE"/>
        </w:rPr>
        <w:t>Produkte:</w:t>
      </w:r>
    </w:p>
    <w:p w14:paraId="5E3189BB" w14:textId="77777777" w:rsidR="00CE5DA6" w:rsidRPr="008E2A5F" w:rsidRDefault="00CE5DA6" w:rsidP="00CE5DA6">
      <w:pPr>
        <w:rPr>
          <w:rFonts w:asciiTheme="majorHAnsi" w:hAnsiTheme="majorHAnsi" w:cs="Arial"/>
          <w:b/>
          <w:bCs/>
          <w:lang w:val="de-DE"/>
        </w:rPr>
      </w:pPr>
      <w:r w:rsidRPr="008E2A5F">
        <w:rPr>
          <w:rFonts w:asciiTheme="majorHAnsi" w:hAnsiTheme="majorHAnsi" w:cs="Arial"/>
          <w:b/>
          <w:bCs/>
          <w:lang w:val="de-DE"/>
        </w:rPr>
        <w:t>Kohlenstoffdioxid:</w:t>
      </w:r>
    </w:p>
    <w:p w14:paraId="2D7DC61E" w14:textId="77777777" w:rsidR="00CE5DA6" w:rsidRPr="008E2A5F" w:rsidRDefault="00CE5DA6" w:rsidP="00CE5DA6">
      <w:pPr>
        <w:rPr>
          <w:rFonts w:asciiTheme="majorHAnsi" w:hAnsiTheme="majorHAnsi" w:cs="Arial"/>
          <w:bCs/>
          <w:lang w:val="de-DE"/>
        </w:rPr>
      </w:pPr>
      <w:r w:rsidRPr="008E2A5F">
        <w:rPr>
          <w:rFonts w:asciiTheme="majorHAnsi" w:hAnsiTheme="majorHAnsi" w:cs="Arial"/>
          <w:bCs/>
          <w:lang w:val="de-DE"/>
        </w:rPr>
        <w:t>Kein Gefahrenstoff</w:t>
      </w:r>
    </w:p>
    <w:p w14:paraId="4D26380D" w14:textId="77777777" w:rsidR="00CE5DA6" w:rsidRPr="008E2A5F" w:rsidRDefault="00CE5DA6" w:rsidP="00CE5DA6">
      <w:pPr>
        <w:rPr>
          <w:rFonts w:asciiTheme="majorHAnsi" w:hAnsiTheme="majorHAnsi" w:cs="Arial"/>
          <w:bCs/>
          <w:lang w:val="de-DE"/>
        </w:rPr>
      </w:pPr>
    </w:p>
    <w:p w14:paraId="4E412BAE" w14:textId="77777777" w:rsidR="00CE5DA6" w:rsidRPr="008E2A5F" w:rsidRDefault="00CE5DA6" w:rsidP="00CE5DA6">
      <w:pPr>
        <w:rPr>
          <w:rFonts w:asciiTheme="majorHAnsi" w:hAnsiTheme="majorHAnsi" w:cs="Arial"/>
          <w:b/>
          <w:bCs/>
          <w:lang w:val="de-DE"/>
        </w:rPr>
      </w:pPr>
      <w:r w:rsidRPr="008E2A5F">
        <w:rPr>
          <w:rFonts w:asciiTheme="majorHAnsi" w:hAnsiTheme="majorHAnsi" w:cs="Arial"/>
          <w:b/>
          <w:bCs/>
          <w:lang w:val="de-DE"/>
        </w:rPr>
        <w:t>Wasser (g):</w:t>
      </w:r>
    </w:p>
    <w:p w14:paraId="35358DB3" w14:textId="77777777" w:rsidR="00CE5DA6" w:rsidRPr="008E2A5F" w:rsidRDefault="00CE5DA6" w:rsidP="00CE5DA6">
      <w:pPr>
        <w:rPr>
          <w:rFonts w:asciiTheme="majorHAnsi" w:hAnsiTheme="majorHAnsi" w:cs="Arial"/>
          <w:bCs/>
          <w:lang w:val="de-DE"/>
        </w:rPr>
      </w:pPr>
      <w:r w:rsidRPr="008E2A5F">
        <w:rPr>
          <w:rFonts w:asciiTheme="majorHAnsi" w:hAnsiTheme="majorHAnsi" w:cs="Arial"/>
          <w:bCs/>
          <w:lang w:val="de-DE"/>
        </w:rPr>
        <w:t>Kein Gefahrenstoff</w:t>
      </w:r>
    </w:p>
    <w:p w14:paraId="5E0535AD" w14:textId="77777777" w:rsidR="00CE5DA6" w:rsidRPr="008E2A5F" w:rsidRDefault="00CE5DA6" w:rsidP="00CE5DA6">
      <w:pPr>
        <w:rPr>
          <w:rFonts w:asciiTheme="majorHAnsi" w:hAnsiTheme="majorHAnsi" w:cs="Arial"/>
          <w:lang w:val="de-DE"/>
        </w:rPr>
      </w:pPr>
    </w:p>
    <w:p w14:paraId="08E90452" w14:textId="77777777" w:rsidR="00CE5DA6" w:rsidRPr="008E2A5F" w:rsidRDefault="00CE5DA6" w:rsidP="00CE5DA6">
      <w:pPr>
        <w:rPr>
          <w:rFonts w:asciiTheme="majorHAnsi" w:hAnsiTheme="majorHAnsi" w:cs="Arial"/>
          <w:i/>
          <w:iCs/>
          <w:lang w:val="de-DE"/>
        </w:rPr>
      </w:pPr>
      <w:r w:rsidRPr="008E2A5F">
        <w:rPr>
          <w:rFonts w:asciiTheme="majorHAnsi" w:hAnsiTheme="majorHAnsi" w:cs="Arial"/>
          <w:b/>
          <w:bCs/>
          <w:lang w:val="de-DE"/>
        </w:rPr>
        <w:t xml:space="preserve">Substitution möglich? </w:t>
      </w:r>
      <w:r w:rsidRPr="008E2A5F">
        <w:rPr>
          <w:rFonts w:asciiTheme="majorHAnsi" w:hAnsiTheme="majorHAnsi" w:cs="Arial"/>
          <w:i/>
          <w:iCs/>
          <w:lang w:val="de-DE"/>
        </w:rPr>
        <w:t xml:space="preserve">Substitution wurde geprüft und ist nicht weiter möglich, da es sich hier um einen Standardschulversuch handelt, der mit erlaubten Chemikalien aus der neuesten D-GISS-Liste (GUV-SR 2004) durchgeführt wird. </w:t>
      </w:r>
    </w:p>
    <w:p w14:paraId="6E57626D" w14:textId="77777777" w:rsidR="00CE5DA6" w:rsidRPr="008E2A5F" w:rsidRDefault="00CE5DA6" w:rsidP="00CE5DA6">
      <w:pPr>
        <w:rPr>
          <w:rFonts w:asciiTheme="majorHAnsi" w:hAnsiTheme="majorHAnsi" w:cs="Arial"/>
          <w:lang w:val="de-DE"/>
        </w:rPr>
      </w:pPr>
    </w:p>
    <w:p w14:paraId="2967E8FC" w14:textId="77777777" w:rsidR="00CE5DA6" w:rsidRPr="008E2A5F" w:rsidRDefault="00CE5DA6" w:rsidP="00CE5DA6">
      <w:pPr>
        <w:rPr>
          <w:rFonts w:asciiTheme="majorHAnsi" w:hAnsiTheme="majorHAnsi" w:cs="Arial"/>
          <w:bCs/>
          <w:i/>
          <w:color w:val="0000FF"/>
          <w:lang w:val="de-DE"/>
        </w:rPr>
      </w:pPr>
      <w:r w:rsidRPr="008E2A5F">
        <w:rPr>
          <w:rFonts w:asciiTheme="majorHAnsi" w:hAnsiTheme="majorHAnsi" w:cs="Arial"/>
          <w:b/>
          <w:bCs/>
          <w:lang w:val="de-DE"/>
        </w:rPr>
        <w:t>Gefahren:</w:t>
      </w:r>
    </w:p>
    <w:p w14:paraId="1261C8EB" w14:textId="0D57DB31" w:rsidR="00CE5DA6" w:rsidRPr="008E2A5F" w:rsidRDefault="00CE5DA6" w:rsidP="00CE5DA6">
      <w:pPr>
        <w:rPr>
          <w:rFonts w:asciiTheme="majorHAnsi" w:hAnsiTheme="majorHAnsi" w:cs="Arial"/>
          <w:lang w:val="de-DE"/>
        </w:rPr>
      </w:pPr>
      <w:r w:rsidRPr="008E2A5F">
        <w:rPr>
          <w:rFonts w:asciiTheme="majorHAnsi" w:hAnsiTheme="majorHAnsi" w:cs="Arial"/>
          <w:lang w:val="de-DE"/>
        </w:rPr>
        <w:t>Einatmen / Hautkontakt:</w:t>
      </w:r>
      <w:r w:rsidRPr="008E2A5F">
        <w:rPr>
          <w:rFonts w:asciiTheme="majorHAnsi" w:hAnsiTheme="majorHAnsi" w:cs="Arial"/>
          <w:lang w:val="de-DE"/>
        </w:rPr>
        <w:tab/>
      </w:r>
      <w:r w:rsidRPr="008E2A5F">
        <w:rPr>
          <w:rFonts w:asciiTheme="majorHAnsi" w:hAnsiTheme="majorHAnsi" w:cs="Arial"/>
          <w:lang w:val="de-DE"/>
        </w:rPr>
        <w:tab/>
      </w:r>
      <w:r w:rsidR="008E2A5F">
        <w:rPr>
          <w:rFonts w:asciiTheme="majorHAnsi" w:hAnsiTheme="majorHAnsi" w:cs="Arial"/>
          <w:lang w:val="de-DE"/>
        </w:rPr>
        <w:tab/>
      </w:r>
      <w:r w:rsidRPr="008E2A5F">
        <w:rPr>
          <w:rFonts w:asciiTheme="majorHAnsi" w:hAnsiTheme="majorHAnsi" w:cs="Arial"/>
          <w:b/>
          <w:sz w:val="22"/>
          <w:lang w:val="de-DE"/>
        </w:rPr>
        <w:fldChar w:fldCharType="begin">
          <w:ffData>
            <w:name w:val="Kontrollkästchen1"/>
            <w:enabled/>
            <w:calcOnExit w:val="0"/>
            <w:helpText w:type="text" w:val="Kästchen anklicken und in der Dialogbox, die erscheint, die Option &quot;aktiviert&quot; anklicken. Ansonsten Kästchen ignorieren"/>
            <w:statusText w:type="text" w:val="Kästchen anklicken und in der Dialogbox, die erscheint, die Option &quot;aktiviert&quot; anklicken. Ansonsten Kästchen ignorieren"/>
            <w:checkBox>
              <w:sizeAuto/>
              <w:default w:val="0"/>
            </w:checkBox>
          </w:ffData>
        </w:fldChar>
      </w:r>
      <w:r w:rsidRPr="008E2A5F">
        <w:rPr>
          <w:rFonts w:asciiTheme="majorHAnsi" w:hAnsiTheme="majorHAnsi" w:cs="Arial"/>
          <w:b/>
          <w:sz w:val="22"/>
          <w:lang w:val="de-DE"/>
        </w:rPr>
        <w:instrText xml:space="preserve"> FORMCHECKBOX </w:instrText>
      </w:r>
      <w:r w:rsidR="00BF066E">
        <w:rPr>
          <w:rFonts w:asciiTheme="majorHAnsi" w:hAnsiTheme="majorHAnsi" w:cs="Arial"/>
          <w:b/>
          <w:sz w:val="22"/>
          <w:lang w:val="de-DE"/>
        </w:rPr>
      </w:r>
      <w:r w:rsidR="00BF066E">
        <w:rPr>
          <w:rFonts w:asciiTheme="majorHAnsi" w:hAnsiTheme="majorHAnsi" w:cs="Arial"/>
          <w:b/>
          <w:sz w:val="22"/>
          <w:lang w:val="de-DE"/>
        </w:rPr>
        <w:fldChar w:fldCharType="separate"/>
      </w:r>
      <w:r w:rsidRPr="008E2A5F">
        <w:rPr>
          <w:rFonts w:asciiTheme="majorHAnsi" w:hAnsiTheme="majorHAnsi" w:cs="Arial"/>
          <w:b/>
          <w:sz w:val="22"/>
          <w:lang w:val="de-DE"/>
        </w:rPr>
        <w:fldChar w:fldCharType="end"/>
      </w:r>
    </w:p>
    <w:p w14:paraId="4C6589C8" w14:textId="77777777" w:rsidR="00CE5DA6" w:rsidRPr="008E2A5F" w:rsidRDefault="00CE5DA6" w:rsidP="00CE5DA6">
      <w:pPr>
        <w:rPr>
          <w:rFonts w:asciiTheme="majorHAnsi" w:hAnsiTheme="majorHAnsi" w:cs="Arial"/>
          <w:lang w:val="de-DE"/>
        </w:rPr>
      </w:pPr>
      <w:r w:rsidRPr="008E2A5F">
        <w:rPr>
          <w:rFonts w:asciiTheme="majorHAnsi" w:hAnsiTheme="majorHAnsi" w:cs="Arial"/>
          <w:lang w:val="de-DE"/>
        </w:rPr>
        <w:t>Brandgefahr:</w:t>
      </w:r>
      <w:r w:rsidRPr="008E2A5F">
        <w:rPr>
          <w:rFonts w:asciiTheme="majorHAnsi" w:hAnsiTheme="majorHAnsi" w:cs="Arial"/>
          <w:lang w:val="de-DE"/>
        </w:rPr>
        <w:tab/>
      </w:r>
      <w:r w:rsidRPr="008E2A5F">
        <w:rPr>
          <w:rFonts w:asciiTheme="majorHAnsi" w:hAnsiTheme="majorHAnsi" w:cs="Arial"/>
          <w:lang w:val="de-DE"/>
        </w:rPr>
        <w:tab/>
      </w:r>
      <w:r w:rsidRPr="008E2A5F">
        <w:rPr>
          <w:rFonts w:asciiTheme="majorHAnsi" w:hAnsiTheme="majorHAnsi" w:cs="Arial"/>
          <w:lang w:val="de-DE"/>
        </w:rPr>
        <w:tab/>
      </w:r>
      <w:r w:rsidRPr="008E2A5F">
        <w:rPr>
          <w:rFonts w:asciiTheme="majorHAnsi" w:hAnsiTheme="majorHAnsi" w:cs="Arial"/>
          <w:lang w:val="de-DE"/>
        </w:rPr>
        <w:tab/>
      </w:r>
      <w:r w:rsidRPr="008E2A5F">
        <w:rPr>
          <w:rFonts w:asciiTheme="majorHAnsi" w:hAnsiTheme="majorHAnsi" w:cs="Arial"/>
          <w:b/>
          <w:sz w:val="22"/>
          <w:lang w:val="de-DE"/>
        </w:rPr>
        <w:fldChar w:fldCharType="begin">
          <w:ffData>
            <w:name w:val=""/>
            <w:enabled/>
            <w:calcOnExit w:val="0"/>
            <w:checkBox>
              <w:sizeAuto/>
              <w:default w:val="1"/>
            </w:checkBox>
          </w:ffData>
        </w:fldChar>
      </w:r>
      <w:r w:rsidRPr="008E2A5F">
        <w:rPr>
          <w:rFonts w:asciiTheme="majorHAnsi" w:hAnsiTheme="majorHAnsi" w:cs="Arial"/>
          <w:b/>
          <w:sz w:val="22"/>
          <w:lang w:val="de-DE"/>
        </w:rPr>
        <w:instrText xml:space="preserve"> FORMCHECKBOX </w:instrText>
      </w:r>
      <w:r w:rsidR="00BF066E">
        <w:rPr>
          <w:rFonts w:asciiTheme="majorHAnsi" w:hAnsiTheme="majorHAnsi" w:cs="Arial"/>
          <w:b/>
          <w:sz w:val="22"/>
          <w:lang w:val="de-DE"/>
        </w:rPr>
      </w:r>
      <w:r w:rsidR="00BF066E">
        <w:rPr>
          <w:rFonts w:asciiTheme="majorHAnsi" w:hAnsiTheme="majorHAnsi" w:cs="Arial"/>
          <w:b/>
          <w:sz w:val="22"/>
          <w:lang w:val="de-DE"/>
        </w:rPr>
        <w:fldChar w:fldCharType="separate"/>
      </w:r>
      <w:r w:rsidRPr="008E2A5F">
        <w:rPr>
          <w:rFonts w:asciiTheme="majorHAnsi" w:hAnsiTheme="majorHAnsi" w:cs="Arial"/>
          <w:b/>
          <w:sz w:val="22"/>
          <w:lang w:val="de-DE"/>
        </w:rPr>
        <w:fldChar w:fldCharType="end"/>
      </w:r>
    </w:p>
    <w:p w14:paraId="6E639026" w14:textId="77777777" w:rsidR="00CE5DA6" w:rsidRPr="008E2A5F" w:rsidRDefault="00CE5DA6" w:rsidP="00CE5DA6">
      <w:pPr>
        <w:rPr>
          <w:rFonts w:asciiTheme="majorHAnsi" w:hAnsiTheme="majorHAnsi" w:cs="Arial"/>
          <w:lang w:val="de-DE"/>
        </w:rPr>
      </w:pPr>
      <w:r w:rsidRPr="008E2A5F">
        <w:rPr>
          <w:rFonts w:asciiTheme="majorHAnsi" w:hAnsiTheme="majorHAnsi" w:cs="Arial"/>
          <w:lang w:val="de-DE"/>
        </w:rPr>
        <w:t>Explosionsgefahr:</w:t>
      </w:r>
      <w:r w:rsidRPr="008E2A5F">
        <w:rPr>
          <w:rFonts w:asciiTheme="majorHAnsi" w:hAnsiTheme="majorHAnsi" w:cs="Arial"/>
          <w:lang w:val="de-DE"/>
        </w:rPr>
        <w:tab/>
      </w:r>
      <w:r w:rsidRPr="008E2A5F">
        <w:rPr>
          <w:rFonts w:asciiTheme="majorHAnsi" w:hAnsiTheme="majorHAnsi" w:cs="Arial"/>
          <w:lang w:val="de-DE"/>
        </w:rPr>
        <w:tab/>
      </w:r>
      <w:r w:rsidRPr="008E2A5F">
        <w:rPr>
          <w:rFonts w:asciiTheme="majorHAnsi" w:hAnsiTheme="majorHAnsi" w:cs="Arial"/>
          <w:lang w:val="de-DE"/>
        </w:rPr>
        <w:tab/>
      </w:r>
      <w:r w:rsidRPr="008E2A5F">
        <w:rPr>
          <w:rFonts w:asciiTheme="majorHAnsi" w:hAnsiTheme="majorHAnsi" w:cs="Arial"/>
          <w:b/>
          <w:sz w:val="22"/>
          <w:lang w:val="de-DE"/>
        </w:rPr>
        <w:fldChar w:fldCharType="begin">
          <w:ffData>
            <w:name w:val=""/>
            <w:enabled/>
            <w:calcOnExit w:val="0"/>
            <w:checkBox>
              <w:sizeAuto/>
              <w:default w:val="0"/>
            </w:checkBox>
          </w:ffData>
        </w:fldChar>
      </w:r>
      <w:r w:rsidRPr="008E2A5F">
        <w:rPr>
          <w:rFonts w:asciiTheme="majorHAnsi" w:hAnsiTheme="majorHAnsi" w:cs="Arial"/>
          <w:b/>
          <w:sz w:val="22"/>
          <w:lang w:val="de-DE"/>
        </w:rPr>
        <w:instrText xml:space="preserve"> FORMCHECKBOX </w:instrText>
      </w:r>
      <w:r w:rsidR="00BF066E">
        <w:rPr>
          <w:rFonts w:asciiTheme="majorHAnsi" w:hAnsiTheme="majorHAnsi" w:cs="Arial"/>
          <w:b/>
          <w:sz w:val="22"/>
          <w:lang w:val="de-DE"/>
        </w:rPr>
      </w:r>
      <w:r w:rsidR="00BF066E">
        <w:rPr>
          <w:rFonts w:asciiTheme="majorHAnsi" w:hAnsiTheme="majorHAnsi" w:cs="Arial"/>
          <w:b/>
          <w:sz w:val="22"/>
          <w:lang w:val="de-DE"/>
        </w:rPr>
        <w:fldChar w:fldCharType="separate"/>
      </w:r>
      <w:r w:rsidRPr="008E2A5F">
        <w:rPr>
          <w:rFonts w:asciiTheme="majorHAnsi" w:hAnsiTheme="majorHAnsi" w:cs="Arial"/>
          <w:b/>
          <w:sz w:val="22"/>
          <w:lang w:val="de-DE"/>
        </w:rPr>
        <w:fldChar w:fldCharType="end"/>
      </w:r>
    </w:p>
    <w:p w14:paraId="7C9E017B" w14:textId="77777777" w:rsidR="00CE5DA6" w:rsidRPr="008E2A5F" w:rsidRDefault="00CE5DA6" w:rsidP="00CE5DA6">
      <w:pPr>
        <w:rPr>
          <w:rFonts w:asciiTheme="majorHAnsi" w:hAnsiTheme="majorHAnsi" w:cs="Arial"/>
          <w:lang w:val="de-DE"/>
        </w:rPr>
      </w:pPr>
      <w:r w:rsidRPr="008E2A5F">
        <w:rPr>
          <w:rFonts w:asciiTheme="majorHAnsi" w:hAnsiTheme="majorHAnsi" w:cs="Arial"/>
          <w:lang w:val="de-DE"/>
        </w:rPr>
        <w:t>Sonstige Gefahren:</w:t>
      </w:r>
    </w:p>
    <w:p w14:paraId="54ABB94E" w14:textId="77777777" w:rsidR="00CE5DA6" w:rsidRPr="00CE5DA6" w:rsidRDefault="00CE5DA6" w:rsidP="00CE5DA6">
      <w:pPr>
        <w:rPr>
          <w:rFonts w:cs="Arial"/>
          <w:lang w:val="de-DE"/>
        </w:rPr>
      </w:pPr>
    </w:p>
    <w:p w14:paraId="5AF0B548" w14:textId="77777777" w:rsidR="00CE5DA6" w:rsidRPr="008E2A5F" w:rsidRDefault="00CE5DA6" w:rsidP="00CE5DA6">
      <w:pPr>
        <w:rPr>
          <w:rFonts w:asciiTheme="majorHAnsi" w:hAnsiTheme="majorHAnsi" w:cs="Arial"/>
          <w:b/>
          <w:bCs/>
          <w:lang w:val="de-DE"/>
        </w:rPr>
      </w:pPr>
      <w:r w:rsidRPr="008E2A5F">
        <w:rPr>
          <w:rFonts w:asciiTheme="majorHAnsi" w:hAnsiTheme="majorHAnsi" w:cs="Arial"/>
          <w:b/>
          <w:bCs/>
          <w:lang w:val="de-DE"/>
        </w:rPr>
        <w:t>Ergebnis:</w:t>
      </w:r>
    </w:p>
    <w:p w14:paraId="5F678417" w14:textId="75DDBC39" w:rsidR="00CE5DA6" w:rsidRPr="008E2A5F" w:rsidRDefault="00CE5DA6" w:rsidP="00CE5DA6">
      <w:pPr>
        <w:rPr>
          <w:rFonts w:asciiTheme="majorHAnsi" w:hAnsiTheme="majorHAnsi" w:cs="Arial"/>
          <w:lang w:val="de-DE"/>
        </w:rPr>
      </w:pPr>
      <w:r w:rsidRPr="008E2A5F">
        <w:rPr>
          <w:rFonts w:asciiTheme="majorHAnsi" w:hAnsiTheme="majorHAnsi" w:cs="Arial"/>
          <w:lang w:val="de-DE"/>
        </w:rPr>
        <w:t>Schülerversuch möglich</w:t>
      </w:r>
      <w:r w:rsidRPr="008E2A5F">
        <w:rPr>
          <w:rFonts w:asciiTheme="majorHAnsi" w:hAnsiTheme="majorHAnsi" w:cs="Arial"/>
          <w:lang w:val="de-DE"/>
        </w:rPr>
        <w:tab/>
      </w:r>
      <w:r w:rsidRPr="008E2A5F">
        <w:rPr>
          <w:rFonts w:asciiTheme="majorHAnsi" w:hAnsiTheme="majorHAnsi" w:cs="Arial"/>
          <w:lang w:val="de-DE"/>
        </w:rPr>
        <w:tab/>
      </w:r>
      <w:r w:rsidR="00082514">
        <w:rPr>
          <w:rFonts w:asciiTheme="majorHAnsi" w:hAnsiTheme="majorHAnsi" w:cs="Arial"/>
          <w:lang w:val="de-DE"/>
        </w:rPr>
        <w:tab/>
      </w:r>
      <w:r w:rsidRPr="008E2A5F">
        <w:rPr>
          <w:rFonts w:asciiTheme="majorHAnsi" w:hAnsiTheme="majorHAnsi" w:cs="Arial"/>
          <w:b/>
          <w:sz w:val="22"/>
          <w:lang w:val="de-DE"/>
        </w:rPr>
        <w:fldChar w:fldCharType="begin">
          <w:ffData>
            <w:name w:val=""/>
            <w:enabled/>
            <w:calcOnExit w:val="0"/>
            <w:checkBox>
              <w:sizeAuto/>
              <w:default w:val="0"/>
            </w:checkBox>
          </w:ffData>
        </w:fldChar>
      </w:r>
      <w:r w:rsidRPr="008E2A5F">
        <w:rPr>
          <w:rFonts w:asciiTheme="majorHAnsi" w:hAnsiTheme="majorHAnsi" w:cs="Arial"/>
          <w:b/>
          <w:sz w:val="22"/>
          <w:lang w:val="de-DE"/>
        </w:rPr>
        <w:instrText xml:space="preserve"> FORMCHECKBOX </w:instrText>
      </w:r>
      <w:r w:rsidR="00BF066E">
        <w:rPr>
          <w:rFonts w:asciiTheme="majorHAnsi" w:hAnsiTheme="majorHAnsi" w:cs="Arial"/>
          <w:b/>
          <w:sz w:val="22"/>
          <w:lang w:val="de-DE"/>
        </w:rPr>
      </w:r>
      <w:r w:rsidR="00BF066E">
        <w:rPr>
          <w:rFonts w:asciiTheme="majorHAnsi" w:hAnsiTheme="majorHAnsi" w:cs="Arial"/>
          <w:b/>
          <w:sz w:val="22"/>
          <w:lang w:val="de-DE"/>
        </w:rPr>
        <w:fldChar w:fldCharType="separate"/>
      </w:r>
      <w:r w:rsidRPr="008E2A5F">
        <w:rPr>
          <w:rFonts w:asciiTheme="majorHAnsi" w:hAnsiTheme="majorHAnsi" w:cs="Arial"/>
          <w:b/>
          <w:sz w:val="22"/>
          <w:lang w:val="de-DE"/>
        </w:rPr>
        <w:fldChar w:fldCharType="end"/>
      </w:r>
      <w:r w:rsidRPr="008E2A5F">
        <w:rPr>
          <w:rFonts w:asciiTheme="majorHAnsi" w:hAnsiTheme="majorHAnsi" w:cs="Arial"/>
          <w:lang w:val="de-DE"/>
        </w:rPr>
        <w:tab/>
        <w:t>nur Lehrerversuch</w:t>
      </w:r>
      <w:r w:rsidRPr="008E2A5F">
        <w:rPr>
          <w:rFonts w:asciiTheme="majorHAnsi" w:hAnsiTheme="majorHAnsi" w:cs="Arial"/>
          <w:lang w:val="de-DE"/>
        </w:rPr>
        <w:tab/>
      </w:r>
      <w:r w:rsidRPr="008E2A5F">
        <w:rPr>
          <w:rFonts w:asciiTheme="majorHAnsi" w:hAnsiTheme="majorHAnsi" w:cs="Arial"/>
          <w:lang w:val="de-DE"/>
        </w:rPr>
        <w:tab/>
      </w:r>
      <w:r w:rsidRPr="008E2A5F">
        <w:rPr>
          <w:rFonts w:asciiTheme="majorHAnsi" w:hAnsiTheme="majorHAnsi" w:cs="Arial"/>
          <w:b/>
          <w:sz w:val="22"/>
          <w:lang w:val="de-DE"/>
        </w:rPr>
        <w:fldChar w:fldCharType="begin">
          <w:ffData>
            <w:name w:val=""/>
            <w:enabled/>
            <w:calcOnExit w:val="0"/>
            <w:checkBox>
              <w:sizeAuto/>
              <w:default w:val="1"/>
            </w:checkBox>
          </w:ffData>
        </w:fldChar>
      </w:r>
      <w:r w:rsidRPr="008E2A5F">
        <w:rPr>
          <w:rFonts w:asciiTheme="majorHAnsi" w:hAnsiTheme="majorHAnsi" w:cs="Arial"/>
          <w:b/>
          <w:sz w:val="22"/>
          <w:lang w:val="de-DE"/>
        </w:rPr>
        <w:instrText xml:space="preserve"> FORMCHECKBOX </w:instrText>
      </w:r>
      <w:r w:rsidR="00BF066E">
        <w:rPr>
          <w:rFonts w:asciiTheme="majorHAnsi" w:hAnsiTheme="majorHAnsi" w:cs="Arial"/>
          <w:b/>
          <w:sz w:val="22"/>
          <w:lang w:val="de-DE"/>
        </w:rPr>
      </w:r>
      <w:r w:rsidR="00BF066E">
        <w:rPr>
          <w:rFonts w:asciiTheme="majorHAnsi" w:hAnsiTheme="majorHAnsi" w:cs="Arial"/>
          <w:b/>
          <w:sz w:val="22"/>
          <w:lang w:val="de-DE"/>
        </w:rPr>
        <w:fldChar w:fldCharType="separate"/>
      </w:r>
      <w:r w:rsidRPr="008E2A5F">
        <w:rPr>
          <w:rFonts w:asciiTheme="majorHAnsi" w:hAnsiTheme="majorHAnsi" w:cs="Arial"/>
          <w:b/>
          <w:sz w:val="22"/>
          <w:lang w:val="de-DE"/>
        </w:rPr>
        <w:fldChar w:fldCharType="end"/>
      </w:r>
    </w:p>
    <w:p w14:paraId="214346A4" w14:textId="77777777" w:rsidR="00CE5DA6" w:rsidRPr="008E2A5F" w:rsidRDefault="00CE5DA6" w:rsidP="00CE5DA6">
      <w:pPr>
        <w:rPr>
          <w:rFonts w:asciiTheme="majorHAnsi" w:hAnsiTheme="majorHAnsi" w:cs="Arial"/>
          <w:lang w:val="de-DE"/>
        </w:rPr>
      </w:pPr>
    </w:p>
    <w:tbl>
      <w:tblPr>
        <w:tblW w:w="0" w:type="auto"/>
        <w:tblInd w:w="5" w:type="dxa"/>
        <w:tblLayout w:type="fixed"/>
        <w:tblCellMar>
          <w:left w:w="0" w:type="dxa"/>
          <w:right w:w="0" w:type="dxa"/>
        </w:tblCellMar>
        <w:tblLook w:val="0000" w:firstRow="0" w:lastRow="0" w:firstColumn="0" w:lastColumn="0" w:noHBand="0" w:noVBand="0"/>
      </w:tblPr>
      <w:tblGrid>
        <w:gridCol w:w="960"/>
        <w:gridCol w:w="960"/>
        <w:gridCol w:w="960"/>
        <w:gridCol w:w="960"/>
        <w:gridCol w:w="960"/>
        <w:gridCol w:w="960"/>
        <w:gridCol w:w="960"/>
        <w:gridCol w:w="2350"/>
      </w:tblGrid>
      <w:tr w:rsidR="00CE5DA6" w:rsidRPr="008E2A5F" w14:paraId="664E703C" w14:textId="77777777" w:rsidTr="0077784C">
        <w:trPr>
          <w:cantSplit/>
          <w:trHeight w:hRule="exact" w:val="286"/>
        </w:trPr>
        <w:tc>
          <w:tcPr>
            <w:tcW w:w="960" w:type="dxa"/>
            <w:vMerge w:val="restart"/>
            <w:tcBorders>
              <w:top w:val="single" w:sz="4" w:space="0" w:color="000000"/>
              <w:left w:val="single" w:sz="4" w:space="0" w:color="000000"/>
              <w:bottom w:val="single" w:sz="4" w:space="0" w:color="000000"/>
            </w:tcBorders>
          </w:tcPr>
          <w:p w14:paraId="2CF9C4B7" w14:textId="77777777" w:rsidR="00CE5DA6" w:rsidRPr="008E2A5F" w:rsidRDefault="00CE5DA6" w:rsidP="0077784C">
            <w:pPr>
              <w:pStyle w:val="TabellenInhalt"/>
              <w:jc w:val="center"/>
              <w:rPr>
                <w:rFonts w:asciiTheme="majorHAnsi" w:hAnsiTheme="majorHAnsi" w:cs="Arial"/>
              </w:rPr>
            </w:pPr>
          </w:p>
        </w:tc>
        <w:tc>
          <w:tcPr>
            <w:tcW w:w="960" w:type="dxa"/>
            <w:vMerge w:val="restart"/>
            <w:tcBorders>
              <w:top w:val="single" w:sz="4" w:space="0" w:color="000000"/>
              <w:left w:val="single" w:sz="4" w:space="0" w:color="000000"/>
              <w:bottom w:val="single" w:sz="4" w:space="0" w:color="000000"/>
            </w:tcBorders>
          </w:tcPr>
          <w:p w14:paraId="04FC70BC" w14:textId="77777777" w:rsidR="00CE5DA6" w:rsidRPr="008E2A5F" w:rsidRDefault="00CE5DA6" w:rsidP="0077784C">
            <w:pPr>
              <w:pStyle w:val="TabellenInhalt"/>
              <w:jc w:val="center"/>
              <w:rPr>
                <w:rFonts w:asciiTheme="majorHAnsi" w:hAnsiTheme="majorHAnsi" w:cs="Arial"/>
                <w:b/>
                <w:sz w:val="12"/>
                <w:szCs w:val="12"/>
              </w:rPr>
            </w:pPr>
            <w:r w:rsidRPr="008E2A5F">
              <w:rPr>
                <w:rFonts w:asciiTheme="majorHAnsi" w:hAnsiTheme="majorHAnsi" w:cs="Arial"/>
                <w:noProof/>
                <w:sz w:val="22"/>
                <w:szCs w:val="22"/>
              </w:rPr>
              <w:drawing>
                <wp:inline distT="0" distB="0" distL="0" distR="0" wp14:anchorId="74FA4AFC" wp14:editId="411B95A4">
                  <wp:extent cx="546100" cy="558800"/>
                  <wp:effectExtent l="0" t="0" r="12700" b="0"/>
                  <wp:docPr id="54" name="Bild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6100" cy="558800"/>
                          </a:xfrm>
                          <a:prstGeom prst="rect">
                            <a:avLst/>
                          </a:prstGeom>
                          <a:noFill/>
                          <a:ln>
                            <a:noFill/>
                          </a:ln>
                        </pic:spPr>
                      </pic:pic>
                    </a:graphicData>
                  </a:graphic>
                </wp:inline>
              </w:drawing>
            </w:r>
          </w:p>
          <w:p w14:paraId="637D7E03" w14:textId="77777777" w:rsidR="00CE5DA6" w:rsidRPr="008E2A5F" w:rsidRDefault="00CE5DA6" w:rsidP="0077784C">
            <w:pPr>
              <w:pStyle w:val="TabellenInhalt"/>
              <w:jc w:val="center"/>
              <w:rPr>
                <w:rFonts w:asciiTheme="majorHAnsi" w:hAnsiTheme="majorHAnsi" w:cs="Arial"/>
              </w:rPr>
            </w:pPr>
            <w:r w:rsidRPr="008E2A5F">
              <w:rPr>
                <w:rFonts w:asciiTheme="majorHAnsi" w:hAnsiTheme="majorHAnsi" w:cs="Arial"/>
                <w:b/>
                <w:sz w:val="12"/>
                <w:szCs w:val="12"/>
              </w:rPr>
              <w:t>Schutzbrille</w:t>
            </w:r>
          </w:p>
        </w:tc>
        <w:tc>
          <w:tcPr>
            <w:tcW w:w="960" w:type="dxa"/>
            <w:vMerge w:val="restart"/>
            <w:tcBorders>
              <w:top w:val="single" w:sz="4" w:space="0" w:color="000000"/>
              <w:left w:val="single" w:sz="4" w:space="0" w:color="000000"/>
              <w:bottom w:val="single" w:sz="4" w:space="0" w:color="000000"/>
            </w:tcBorders>
          </w:tcPr>
          <w:p w14:paraId="60582F40" w14:textId="77777777" w:rsidR="00CE5DA6" w:rsidRPr="008E2A5F" w:rsidRDefault="00CE5DA6" w:rsidP="0077784C">
            <w:pPr>
              <w:pStyle w:val="TabellenInhalt"/>
              <w:jc w:val="center"/>
              <w:rPr>
                <w:rFonts w:asciiTheme="majorHAnsi" w:hAnsiTheme="majorHAnsi" w:cs="Arial"/>
                <w:szCs w:val="22"/>
              </w:rPr>
            </w:pPr>
            <w:r w:rsidRPr="008E2A5F">
              <w:rPr>
                <w:rFonts w:asciiTheme="majorHAnsi" w:hAnsiTheme="majorHAnsi" w:cs="Arial"/>
                <w:noProof/>
                <w:sz w:val="22"/>
                <w:szCs w:val="22"/>
              </w:rPr>
              <w:drawing>
                <wp:inline distT="0" distB="0" distL="0" distR="0" wp14:anchorId="5A48843A" wp14:editId="2B058222">
                  <wp:extent cx="533400" cy="533400"/>
                  <wp:effectExtent l="0" t="0" r="0" b="0"/>
                  <wp:docPr id="55" name="Bild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32199540" w14:textId="77777777" w:rsidR="00CE5DA6" w:rsidRPr="008E2A5F" w:rsidRDefault="00CE5DA6" w:rsidP="0077784C">
            <w:pPr>
              <w:pStyle w:val="TabellenInhalt"/>
              <w:jc w:val="center"/>
              <w:rPr>
                <w:rFonts w:asciiTheme="majorHAnsi" w:hAnsiTheme="majorHAnsi" w:cs="Arial"/>
                <w:b/>
                <w:sz w:val="12"/>
                <w:szCs w:val="12"/>
              </w:rPr>
            </w:pPr>
            <w:r w:rsidRPr="008E2A5F">
              <w:rPr>
                <w:rFonts w:asciiTheme="majorHAnsi" w:hAnsiTheme="majorHAnsi" w:cs="Arial"/>
                <w:b/>
                <w:sz w:val="12"/>
                <w:szCs w:val="12"/>
              </w:rPr>
              <w:t>Schutz</w:t>
            </w:r>
          </w:p>
          <w:p w14:paraId="1A7F7A6A" w14:textId="77777777" w:rsidR="00CE5DA6" w:rsidRPr="008E2A5F" w:rsidRDefault="00CE5DA6" w:rsidP="0077784C">
            <w:pPr>
              <w:pStyle w:val="TabellenInhalt"/>
              <w:jc w:val="center"/>
              <w:rPr>
                <w:rFonts w:asciiTheme="majorHAnsi" w:hAnsiTheme="majorHAnsi" w:cs="Arial"/>
              </w:rPr>
            </w:pPr>
            <w:proofErr w:type="spellStart"/>
            <w:r w:rsidRPr="008E2A5F">
              <w:rPr>
                <w:rFonts w:asciiTheme="majorHAnsi" w:hAnsiTheme="majorHAnsi" w:cs="Arial"/>
                <w:b/>
                <w:sz w:val="12"/>
                <w:szCs w:val="12"/>
              </w:rPr>
              <w:t>handschuhe</w:t>
            </w:r>
            <w:proofErr w:type="spellEnd"/>
          </w:p>
        </w:tc>
        <w:tc>
          <w:tcPr>
            <w:tcW w:w="960" w:type="dxa"/>
            <w:vMerge w:val="restart"/>
            <w:tcBorders>
              <w:top w:val="single" w:sz="4" w:space="0" w:color="000000"/>
              <w:left w:val="single" w:sz="4" w:space="0" w:color="000000"/>
              <w:bottom w:val="single" w:sz="4" w:space="0" w:color="000000"/>
            </w:tcBorders>
          </w:tcPr>
          <w:p w14:paraId="2787F6E5" w14:textId="77777777" w:rsidR="00CE5DA6" w:rsidRPr="008E2A5F" w:rsidRDefault="00CE5DA6" w:rsidP="0077784C">
            <w:pPr>
              <w:pStyle w:val="TabellenInhalt"/>
              <w:jc w:val="center"/>
              <w:rPr>
                <w:rFonts w:asciiTheme="majorHAnsi" w:hAnsiTheme="majorHAnsi" w:cs="Arial"/>
              </w:rPr>
            </w:pPr>
            <w:r w:rsidRPr="008E2A5F">
              <w:rPr>
                <w:rFonts w:asciiTheme="majorHAnsi" w:hAnsiTheme="majorHAnsi" w:cs="Arial"/>
              </w:rPr>
              <w:object w:dxaOrig="1213" w:dyaOrig="1212" w14:anchorId="4367A0F9">
                <v:shape id="_x0000_i1029" type="#_x0000_t75" style="width:44.5pt;height:44.5pt" o:ole="">
                  <v:imagedata r:id="rId36" o:title=""/>
                </v:shape>
                <o:OLEObject Type="Embed" ProgID="CorelDESIGNER.Graphic.15" ShapeID="_x0000_i1029" DrawAspect="Content" ObjectID="_1672475212" r:id="rId44"/>
              </w:object>
            </w:r>
          </w:p>
          <w:p w14:paraId="2617867C" w14:textId="77777777" w:rsidR="00CE5DA6" w:rsidRPr="008E2A5F" w:rsidRDefault="00CE5DA6" w:rsidP="0077784C">
            <w:pPr>
              <w:pStyle w:val="TabellenInhalt"/>
              <w:jc w:val="center"/>
              <w:rPr>
                <w:rFonts w:asciiTheme="majorHAnsi" w:hAnsiTheme="majorHAnsi" w:cs="Arial"/>
              </w:rPr>
            </w:pPr>
            <w:r w:rsidRPr="008E2A5F">
              <w:rPr>
                <w:rFonts w:asciiTheme="majorHAnsi" w:hAnsiTheme="majorHAnsi" w:cs="Arial"/>
                <w:b/>
                <w:sz w:val="12"/>
                <w:szCs w:val="12"/>
              </w:rPr>
              <w:t>Abzug</w:t>
            </w:r>
          </w:p>
        </w:tc>
        <w:tc>
          <w:tcPr>
            <w:tcW w:w="960" w:type="dxa"/>
            <w:vMerge w:val="restart"/>
            <w:tcBorders>
              <w:top w:val="single" w:sz="4" w:space="0" w:color="000000"/>
              <w:left w:val="single" w:sz="4" w:space="0" w:color="000000"/>
              <w:bottom w:val="single" w:sz="4" w:space="0" w:color="000000"/>
            </w:tcBorders>
          </w:tcPr>
          <w:p w14:paraId="6F8F0DF9" w14:textId="77777777" w:rsidR="00CE5DA6" w:rsidRPr="008E2A5F" w:rsidRDefault="00CE5DA6" w:rsidP="0077784C">
            <w:pPr>
              <w:pStyle w:val="TabellenInhalt"/>
              <w:jc w:val="center"/>
              <w:rPr>
                <w:rFonts w:asciiTheme="majorHAnsi" w:hAnsiTheme="majorHAnsi" w:cs="Arial"/>
                <w:sz w:val="10"/>
                <w:szCs w:val="10"/>
              </w:rPr>
            </w:pPr>
            <w:r w:rsidRPr="008E2A5F">
              <w:rPr>
                <w:rFonts w:asciiTheme="majorHAnsi" w:hAnsiTheme="majorHAnsi" w:cs="Arial"/>
                <w:noProof/>
                <w:sz w:val="10"/>
                <w:szCs w:val="10"/>
              </w:rPr>
              <w:drawing>
                <wp:inline distT="0" distB="0" distL="0" distR="0" wp14:anchorId="0D5E1CC2" wp14:editId="6E82001C">
                  <wp:extent cx="508000" cy="508000"/>
                  <wp:effectExtent l="0" t="0" r="0" b="0"/>
                  <wp:docPr id="56" name="Bild 56" descr="010_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010_System"/>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p>
          <w:p w14:paraId="5E17FBDF" w14:textId="77777777" w:rsidR="00CE5DA6" w:rsidRPr="008E2A5F" w:rsidRDefault="00CE5DA6" w:rsidP="0077784C">
            <w:pPr>
              <w:pStyle w:val="TabellenInhalt"/>
              <w:jc w:val="center"/>
              <w:rPr>
                <w:rFonts w:asciiTheme="majorHAnsi" w:hAnsiTheme="majorHAnsi" w:cs="Arial"/>
              </w:rPr>
            </w:pPr>
            <w:r w:rsidRPr="008E2A5F">
              <w:rPr>
                <w:rFonts w:asciiTheme="majorHAnsi" w:hAnsiTheme="majorHAnsi" w:cs="Arial"/>
                <w:b/>
                <w:sz w:val="12"/>
                <w:szCs w:val="12"/>
              </w:rPr>
              <w:t>geschlossenes System</w:t>
            </w:r>
          </w:p>
        </w:tc>
        <w:tc>
          <w:tcPr>
            <w:tcW w:w="960" w:type="dxa"/>
            <w:vMerge w:val="restart"/>
            <w:tcBorders>
              <w:top w:val="single" w:sz="4" w:space="0" w:color="000000"/>
              <w:left w:val="single" w:sz="4" w:space="0" w:color="000000"/>
              <w:bottom w:val="single" w:sz="4" w:space="0" w:color="000000"/>
            </w:tcBorders>
          </w:tcPr>
          <w:p w14:paraId="592681F0" w14:textId="77777777" w:rsidR="00CE5DA6" w:rsidRPr="008E2A5F" w:rsidRDefault="00CE5DA6" w:rsidP="0077784C">
            <w:pPr>
              <w:pStyle w:val="TabellenInhalt"/>
              <w:jc w:val="center"/>
              <w:rPr>
                <w:rFonts w:asciiTheme="majorHAnsi" w:hAnsiTheme="majorHAnsi" w:cs="Arial"/>
              </w:rPr>
            </w:pPr>
            <w:r w:rsidRPr="008E2A5F">
              <w:rPr>
                <w:rFonts w:asciiTheme="majorHAnsi" w:hAnsiTheme="majorHAnsi" w:cs="Arial"/>
                <w:noProof/>
                <w:sz w:val="10"/>
                <w:szCs w:val="10"/>
              </w:rPr>
              <w:drawing>
                <wp:inline distT="0" distB="0" distL="0" distR="0" wp14:anchorId="0C4B36E0" wp14:editId="3C84D6DD">
                  <wp:extent cx="495300" cy="495300"/>
                  <wp:effectExtent l="0" t="0" r="12700" b="12700"/>
                  <wp:docPr id="64" name="Bild 64" descr="015_Lüf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015_Lüftu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14:paraId="3553AB8E" w14:textId="77777777" w:rsidR="00CE5DA6" w:rsidRPr="008E2A5F" w:rsidRDefault="00CE5DA6" w:rsidP="0077784C">
            <w:pPr>
              <w:pStyle w:val="TabellenInhalt"/>
              <w:jc w:val="center"/>
              <w:rPr>
                <w:rFonts w:asciiTheme="majorHAnsi" w:hAnsiTheme="majorHAnsi" w:cs="Arial"/>
                <w:b/>
              </w:rPr>
            </w:pPr>
            <w:r w:rsidRPr="008E2A5F">
              <w:rPr>
                <w:rFonts w:asciiTheme="majorHAnsi" w:hAnsiTheme="majorHAnsi" w:cs="Arial"/>
                <w:b/>
                <w:sz w:val="12"/>
                <w:szCs w:val="12"/>
              </w:rPr>
              <w:t>Lüftungs-</w:t>
            </w:r>
            <w:proofErr w:type="spellStart"/>
            <w:r w:rsidRPr="008E2A5F">
              <w:rPr>
                <w:rFonts w:asciiTheme="majorHAnsi" w:hAnsiTheme="majorHAnsi" w:cs="Arial"/>
                <w:b/>
                <w:sz w:val="12"/>
                <w:szCs w:val="12"/>
              </w:rPr>
              <w:t>maßnahmen</w:t>
            </w:r>
            <w:proofErr w:type="spellEnd"/>
          </w:p>
        </w:tc>
        <w:tc>
          <w:tcPr>
            <w:tcW w:w="960" w:type="dxa"/>
            <w:vMerge w:val="restart"/>
            <w:tcBorders>
              <w:top w:val="single" w:sz="4" w:space="0" w:color="000000"/>
              <w:left w:val="single" w:sz="4" w:space="0" w:color="000000"/>
              <w:bottom w:val="single" w:sz="4" w:space="0" w:color="000000"/>
            </w:tcBorders>
          </w:tcPr>
          <w:p w14:paraId="65E9387B" w14:textId="77777777" w:rsidR="00CE5DA6" w:rsidRPr="008E2A5F" w:rsidRDefault="00CE5DA6" w:rsidP="0077784C">
            <w:pPr>
              <w:pStyle w:val="TabellenInhalt"/>
              <w:jc w:val="center"/>
              <w:rPr>
                <w:rFonts w:asciiTheme="majorHAnsi" w:hAnsiTheme="majorHAnsi" w:cs="Arial"/>
                <w:sz w:val="10"/>
                <w:szCs w:val="10"/>
              </w:rPr>
            </w:pPr>
            <w:r w:rsidRPr="008E2A5F">
              <w:rPr>
                <w:rFonts w:asciiTheme="majorHAnsi" w:hAnsiTheme="majorHAnsi" w:cs="Arial"/>
                <w:noProof/>
                <w:sz w:val="10"/>
                <w:szCs w:val="10"/>
              </w:rPr>
              <w:drawing>
                <wp:inline distT="0" distB="0" distL="0" distR="0" wp14:anchorId="4F33AB8F" wp14:editId="0C496D89">
                  <wp:extent cx="482600" cy="482600"/>
                  <wp:effectExtent l="0" t="0" r="0" b="0"/>
                  <wp:docPr id="65" name="Bild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p>
          <w:p w14:paraId="3F28B4FA" w14:textId="77777777" w:rsidR="00CE5DA6" w:rsidRPr="008E2A5F" w:rsidRDefault="00CE5DA6" w:rsidP="0077784C">
            <w:pPr>
              <w:pStyle w:val="TabellenInhalt"/>
              <w:jc w:val="center"/>
              <w:rPr>
                <w:rFonts w:asciiTheme="majorHAnsi" w:hAnsiTheme="majorHAnsi" w:cs="Arial"/>
                <w:b/>
                <w:sz w:val="12"/>
                <w:szCs w:val="12"/>
              </w:rPr>
            </w:pPr>
            <w:r w:rsidRPr="008E2A5F">
              <w:rPr>
                <w:rFonts w:asciiTheme="majorHAnsi" w:hAnsiTheme="majorHAnsi" w:cs="Arial"/>
                <w:b/>
                <w:sz w:val="12"/>
                <w:szCs w:val="12"/>
              </w:rPr>
              <w:t>Brandschutz-</w:t>
            </w:r>
            <w:proofErr w:type="spellStart"/>
            <w:r w:rsidRPr="008E2A5F">
              <w:rPr>
                <w:rFonts w:asciiTheme="majorHAnsi" w:hAnsiTheme="majorHAnsi" w:cs="Arial"/>
                <w:b/>
                <w:sz w:val="12"/>
                <w:szCs w:val="12"/>
              </w:rPr>
              <w:t>maßnahmen</w:t>
            </w:r>
            <w:proofErr w:type="spellEnd"/>
          </w:p>
        </w:tc>
        <w:tc>
          <w:tcPr>
            <w:tcW w:w="2350" w:type="dxa"/>
            <w:tcBorders>
              <w:top w:val="single" w:sz="4" w:space="0" w:color="000000"/>
              <w:left w:val="single" w:sz="4" w:space="0" w:color="000000"/>
              <w:bottom w:val="single" w:sz="4" w:space="0" w:color="000000"/>
              <w:right w:val="single" w:sz="4" w:space="0" w:color="000000"/>
            </w:tcBorders>
          </w:tcPr>
          <w:p w14:paraId="17B3C30C" w14:textId="77777777" w:rsidR="00CE5DA6" w:rsidRPr="008E2A5F" w:rsidRDefault="00CE5DA6" w:rsidP="0077784C">
            <w:pPr>
              <w:pStyle w:val="TabellenInhalt"/>
              <w:jc w:val="center"/>
              <w:rPr>
                <w:rFonts w:asciiTheme="majorHAnsi" w:hAnsiTheme="majorHAnsi" w:cs="Arial"/>
              </w:rPr>
            </w:pPr>
            <w:r w:rsidRPr="008E2A5F">
              <w:rPr>
                <w:rFonts w:asciiTheme="majorHAnsi" w:hAnsiTheme="majorHAnsi" w:cs="Arial"/>
              </w:rPr>
              <w:t>Weitere Maßnahmen</w:t>
            </w:r>
          </w:p>
        </w:tc>
      </w:tr>
      <w:tr w:rsidR="00CE5DA6" w:rsidRPr="008E2A5F" w14:paraId="6FB7457F" w14:textId="77777777" w:rsidTr="0077784C">
        <w:trPr>
          <w:cantSplit/>
        </w:trPr>
        <w:tc>
          <w:tcPr>
            <w:tcW w:w="960" w:type="dxa"/>
            <w:vMerge/>
            <w:tcBorders>
              <w:top w:val="single" w:sz="4" w:space="0" w:color="000000"/>
              <w:left w:val="single" w:sz="4" w:space="0" w:color="000000"/>
              <w:bottom w:val="single" w:sz="4" w:space="0" w:color="000000"/>
            </w:tcBorders>
          </w:tcPr>
          <w:p w14:paraId="6A349592" w14:textId="77777777" w:rsidR="00CE5DA6" w:rsidRPr="008E2A5F" w:rsidRDefault="00CE5DA6" w:rsidP="0077784C">
            <w:pPr>
              <w:rPr>
                <w:rFonts w:asciiTheme="majorHAnsi" w:hAnsiTheme="majorHAnsi" w:cs="Arial"/>
                <w:lang w:val="de-DE"/>
              </w:rPr>
            </w:pPr>
          </w:p>
        </w:tc>
        <w:tc>
          <w:tcPr>
            <w:tcW w:w="960" w:type="dxa"/>
            <w:vMerge/>
            <w:tcBorders>
              <w:top w:val="single" w:sz="4" w:space="0" w:color="000000"/>
              <w:left w:val="single" w:sz="4" w:space="0" w:color="000000"/>
              <w:bottom w:val="single" w:sz="4" w:space="0" w:color="000000"/>
            </w:tcBorders>
          </w:tcPr>
          <w:p w14:paraId="7E5AF1D4" w14:textId="77777777" w:rsidR="00CE5DA6" w:rsidRPr="008E2A5F" w:rsidRDefault="00CE5DA6" w:rsidP="0077784C">
            <w:pPr>
              <w:rPr>
                <w:rFonts w:asciiTheme="majorHAnsi" w:hAnsiTheme="majorHAnsi" w:cs="Arial"/>
                <w:lang w:val="de-DE"/>
              </w:rPr>
            </w:pPr>
          </w:p>
        </w:tc>
        <w:tc>
          <w:tcPr>
            <w:tcW w:w="960" w:type="dxa"/>
            <w:vMerge/>
            <w:tcBorders>
              <w:top w:val="single" w:sz="4" w:space="0" w:color="000000"/>
              <w:left w:val="single" w:sz="4" w:space="0" w:color="000000"/>
              <w:bottom w:val="single" w:sz="4" w:space="0" w:color="000000"/>
            </w:tcBorders>
          </w:tcPr>
          <w:p w14:paraId="01FC5286" w14:textId="77777777" w:rsidR="00CE5DA6" w:rsidRPr="008E2A5F" w:rsidRDefault="00CE5DA6" w:rsidP="0077784C">
            <w:pPr>
              <w:rPr>
                <w:rFonts w:asciiTheme="majorHAnsi" w:hAnsiTheme="majorHAnsi" w:cs="Arial"/>
                <w:lang w:val="de-DE"/>
              </w:rPr>
            </w:pPr>
          </w:p>
        </w:tc>
        <w:tc>
          <w:tcPr>
            <w:tcW w:w="960" w:type="dxa"/>
            <w:vMerge/>
            <w:tcBorders>
              <w:top w:val="single" w:sz="4" w:space="0" w:color="000000"/>
              <w:left w:val="single" w:sz="4" w:space="0" w:color="000000"/>
              <w:bottom w:val="single" w:sz="4" w:space="0" w:color="000000"/>
            </w:tcBorders>
          </w:tcPr>
          <w:p w14:paraId="47F67F93" w14:textId="77777777" w:rsidR="00CE5DA6" w:rsidRPr="008E2A5F" w:rsidRDefault="00CE5DA6" w:rsidP="0077784C">
            <w:pPr>
              <w:rPr>
                <w:rFonts w:asciiTheme="majorHAnsi" w:hAnsiTheme="majorHAnsi" w:cs="Arial"/>
                <w:lang w:val="de-DE"/>
              </w:rPr>
            </w:pPr>
          </w:p>
        </w:tc>
        <w:tc>
          <w:tcPr>
            <w:tcW w:w="960" w:type="dxa"/>
            <w:vMerge/>
            <w:tcBorders>
              <w:top w:val="single" w:sz="4" w:space="0" w:color="000000"/>
              <w:left w:val="single" w:sz="4" w:space="0" w:color="000000"/>
              <w:bottom w:val="single" w:sz="4" w:space="0" w:color="000000"/>
            </w:tcBorders>
          </w:tcPr>
          <w:p w14:paraId="5688FA47" w14:textId="77777777" w:rsidR="00CE5DA6" w:rsidRPr="008E2A5F" w:rsidRDefault="00CE5DA6" w:rsidP="0077784C">
            <w:pPr>
              <w:rPr>
                <w:rFonts w:asciiTheme="majorHAnsi" w:hAnsiTheme="majorHAnsi" w:cs="Arial"/>
                <w:lang w:val="de-DE"/>
              </w:rPr>
            </w:pPr>
          </w:p>
        </w:tc>
        <w:tc>
          <w:tcPr>
            <w:tcW w:w="960" w:type="dxa"/>
            <w:vMerge/>
            <w:tcBorders>
              <w:top w:val="single" w:sz="4" w:space="0" w:color="000000"/>
              <w:left w:val="single" w:sz="4" w:space="0" w:color="000000"/>
              <w:bottom w:val="single" w:sz="4" w:space="0" w:color="000000"/>
            </w:tcBorders>
          </w:tcPr>
          <w:p w14:paraId="5FF65866" w14:textId="77777777" w:rsidR="00CE5DA6" w:rsidRPr="008E2A5F" w:rsidRDefault="00CE5DA6" w:rsidP="0077784C">
            <w:pPr>
              <w:rPr>
                <w:rFonts w:asciiTheme="majorHAnsi" w:hAnsiTheme="majorHAnsi" w:cs="Arial"/>
                <w:lang w:val="de-DE"/>
              </w:rPr>
            </w:pPr>
          </w:p>
        </w:tc>
        <w:tc>
          <w:tcPr>
            <w:tcW w:w="960" w:type="dxa"/>
            <w:vMerge/>
            <w:tcBorders>
              <w:top w:val="single" w:sz="4" w:space="0" w:color="000000"/>
              <w:left w:val="single" w:sz="4" w:space="0" w:color="000000"/>
              <w:bottom w:val="single" w:sz="4" w:space="0" w:color="000000"/>
            </w:tcBorders>
          </w:tcPr>
          <w:p w14:paraId="08AA1C65" w14:textId="77777777" w:rsidR="00CE5DA6" w:rsidRPr="008E2A5F" w:rsidRDefault="00CE5DA6" w:rsidP="0077784C">
            <w:pPr>
              <w:rPr>
                <w:rFonts w:asciiTheme="majorHAnsi" w:hAnsiTheme="majorHAnsi" w:cs="Arial"/>
                <w:lang w:val="de-DE"/>
              </w:rPr>
            </w:pPr>
          </w:p>
        </w:tc>
        <w:tc>
          <w:tcPr>
            <w:tcW w:w="2350" w:type="dxa"/>
            <w:tcBorders>
              <w:left w:val="single" w:sz="4" w:space="0" w:color="000000"/>
              <w:bottom w:val="single" w:sz="4" w:space="0" w:color="000000"/>
              <w:right w:val="single" w:sz="4" w:space="0" w:color="000000"/>
            </w:tcBorders>
          </w:tcPr>
          <w:p w14:paraId="01101248" w14:textId="77777777" w:rsidR="00CE5DA6" w:rsidRPr="008E2A5F" w:rsidRDefault="00CE5DA6" w:rsidP="0077784C">
            <w:pPr>
              <w:pStyle w:val="TabellenInhalt"/>
              <w:rPr>
                <w:rFonts w:asciiTheme="majorHAnsi" w:hAnsiTheme="majorHAnsi" w:cs="Arial"/>
              </w:rPr>
            </w:pPr>
          </w:p>
          <w:p w14:paraId="609A017C" w14:textId="77777777" w:rsidR="00CE5DA6" w:rsidRPr="008E2A5F" w:rsidRDefault="00CE5DA6" w:rsidP="0077784C">
            <w:pPr>
              <w:pStyle w:val="TabellenInhalt"/>
              <w:rPr>
                <w:rFonts w:asciiTheme="majorHAnsi" w:hAnsiTheme="majorHAnsi" w:cs="Arial"/>
              </w:rPr>
            </w:pPr>
          </w:p>
          <w:p w14:paraId="0F37EE22" w14:textId="77777777" w:rsidR="00CE5DA6" w:rsidRPr="008E2A5F" w:rsidRDefault="00CE5DA6" w:rsidP="0077784C">
            <w:pPr>
              <w:pStyle w:val="TabellenInhalt"/>
              <w:ind w:left="84"/>
              <w:rPr>
                <w:rFonts w:asciiTheme="majorHAnsi" w:hAnsiTheme="majorHAnsi" w:cs="Arial"/>
                <w:sz w:val="20"/>
              </w:rPr>
            </w:pPr>
          </w:p>
        </w:tc>
      </w:tr>
      <w:tr w:rsidR="00CE5DA6" w:rsidRPr="008E2A5F" w14:paraId="18ED296A" w14:textId="77777777" w:rsidTr="0077784C">
        <w:trPr>
          <w:trHeight w:val="651"/>
        </w:trPr>
        <w:tc>
          <w:tcPr>
            <w:tcW w:w="960" w:type="dxa"/>
            <w:tcBorders>
              <w:left w:val="single" w:sz="4" w:space="0" w:color="000000"/>
              <w:bottom w:val="single" w:sz="4" w:space="0" w:color="000000"/>
            </w:tcBorders>
            <w:vAlign w:val="center"/>
          </w:tcPr>
          <w:p w14:paraId="64F20D59" w14:textId="77777777" w:rsidR="00CE5DA6" w:rsidRPr="008E2A5F" w:rsidRDefault="00CE5DA6" w:rsidP="0077784C">
            <w:pPr>
              <w:pStyle w:val="TabellenInhalt"/>
              <w:jc w:val="center"/>
              <w:rPr>
                <w:rFonts w:asciiTheme="majorHAnsi" w:hAnsiTheme="majorHAnsi" w:cs="Arial"/>
              </w:rPr>
            </w:pPr>
          </w:p>
        </w:tc>
        <w:tc>
          <w:tcPr>
            <w:tcW w:w="960" w:type="dxa"/>
            <w:tcBorders>
              <w:left w:val="single" w:sz="4" w:space="0" w:color="000000"/>
              <w:bottom w:val="single" w:sz="4" w:space="0" w:color="000000"/>
            </w:tcBorders>
            <w:vAlign w:val="center"/>
          </w:tcPr>
          <w:p w14:paraId="34F7050C" w14:textId="77777777" w:rsidR="00CE5DA6" w:rsidRPr="008E2A5F" w:rsidRDefault="00CE5DA6" w:rsidP="0077784C">
            <w:pPr>
              <w:pStyle w:val="TabellenInhalt"/>
              <w:jc w:val="center"/>
              <w:rPr>
                <w:rFonts w:asciiTheme="majorHAnsi" w:hAnsiTheme="majorHAnsi" w:cs="Arial"/>
              </w:rPr>
            </w:pPr>
            <w:r w:rsidRPr="008E2A5F">
              <w:rPr>
                <w:rFonts w:asciiTheme="majorHAnsi" w:hAnsiTheme="majorHAnsi" w:cs="Arial"/>
              </w:rPr>
              <w:fldChar w:fldCharType="begin">
                <w:ffData>
                  <w:name w:val="Kontrollkästchen2"/>
                  <w:enabled/>
                  <w:calcOnExit w:val="0"/>
                  <w:checkBox>
                    <w:sizeAuto/>
                    <w:default w:val="1"/>
                  </w:checkBox>
                </w:ffData>
              </w:fldChar>
            </w:r>
            <w:r w:rsidRPr="008E2A5F">
              <w:rPr>
                <w:rFonts w:asciiTheme="majorHAnsi" w:hAnsiTheme="majorHAnsi" w:cs="Arial"/>
              </w:rPr>
              <w:instrText xml:space="preserve"> FORMCHECKBOX </w:instrText>
            </w:r>
            <w:r w:rsidR="00BF066E">
              <w:rPr>
                <w:rFonts w:asciiTheme="majorHAnsi" w:hAnsiTheme="majorHAnsi" w:cs="Arial"/>
              </w:rPr>
            </w:r>
            <w:r w:rsidR="00BF066E">
              <w:rPr>
                <w:rFonts w:asciiTheme="majorHAnsi" w:hAnsiTheme="majorHAnsi" w:cs="Arial"/>
              </w:rPr>
              <w:fldChar w:fldCharType="separate"/>
            </w:r>
            <w:r w:rsidRPr="008E2A5F">
              <w:rPr>
                <w:rFonts w:asciiTheme="majorHAnsi" w:hAnsiTheme="majorHAnsi" w:cs="Arial"/>
              </w:rPr>
              <w:fldChar w:fldCharType="end"/>
            </w:r>
          </w:p>
        </w:tc>
        <w:tc>
          <w:tcPr>
            <w:tcW w:w="960" w:type="dxa"/>
            <w:tcBorders>
              <w:left w:val="single" w:sz="4" w:space="0" w:color="000000"/>
              <w:bottom w:val="single" w:sz="4" w:space="0" w:color="000000"/>
            </w:tcBorders>
            <w:vAlign w:val="center"/>
          </w:tcPr>
          <w:p w14:paraId="03895E8D" w14:textId="77777777" w:rsidR="00CE5DA6" w:rsidRPr="008E2A5F" w:rsidRDefault="00CE5DA6" w:rsidP="0077784C">
            <w:pPr>
              <w:pStyle w:val="TabellenInhalt"/>
              <w:jc w:val="center"/>
              <w:rPr>
                <w:rFonts w:asciiTheme="majorHAnsi" w:hAnsiTheme="majorHAnsi" w:cs="Arial"/>
              </w:rPr>
            </w:pPr>
            <w:r w:rsidRPr="008E2A5F">
              <w:rPr>
                <w:rFonts w:asciiTheme="majorHAnsi" w:hAnsiTheme="majorHAnsi" w:cs="Arial"/>
              </w:rPr>
              <w:fldChar w:fldCharType="begin">
                <w:ffData>
                  <w:name w:val="Kontrollkästchen3"/>
                  <w:enabled/>
                  <w:calcOnExit w:val="0"/>
                  <w:checkBox>
                    <w:sizeAuto/>
                    <w:default w:val="0"/>
                  </w:checkBox>
                </w:ffData>
              </w:fldChar>
            </w:r>
            <w:r w:rsidRPr="008E2A5F">
              <w:rPr>
                <w:rFonts w:asciiTheme="majorHAnsi" w:hAnsiTheme="majorHAnsi" w:cs="Arial"/>
              </w:rPr>
              <w:instrText xml:space="preserve"> FORMCHECKBOX </w:instrText>
            </w:r>
            <w:r w:rsidR="00BF066E">
              <w:rPr>
                <w:rFonts w:asciiTheme="majorHAnsi" w:hAnsiTheme="majorHAnsi" w:cs="Arial"/>
              </w:rPr>
            </w:r>
            <w:r w:rsidR="00BF066E">
              <w:rPr>
                <w:rFonts w:asciiTheme="majorHAnsi" w:hAnsiTheme="majorHAnsi" w:cs="Arial"/>
              </w:rPr>
              <w:fldChar w:fldCharType="separate"/>
            </w:r>
            <w:r w:rsidRPr="008E2A5F">
              <w:rPr>
                <w:rFonts w:asciiTheme="majorHAnsi" w:hAnsiTheme="majorHAnsi" w:cs="Arial"/>
              </w:rPr>
              <w:fldChar w:fldCharType="end"/>
            </w:r>
          </w:p>
        </w:tc>
        <w:tc>
          <w:tcPr>
            <w:tcW w:w="960" w:type="dxa"/>
            <w:tcBorders>
              <w:left w:val="single" w:sz="4" w:space="0" w:color="000000"/>
              <w:bottom w:val="single" w:sz="4" w:space="0" w:color="000000"/>
            </w:tcBorders>
            <w:vAlign w:val="center"/>
          </w:tcPr>
          <w:p w14:paraId="47FCFBBF" w14:textId="77777777" w:rsidR="00CE5DA6" w:rsidRPr="008E2A5F" w:rsidRDefault="00CE5DA6" w:rsidP="0077784C">
            <w:pPr>
              <w:pStyle w:val="TabellenInhalt"/>
              <w:jc w:val="center"/>
              <w:rPr>
                <w:rFonts w:asciiTheme="majorHAnsi" w:hAnsiTheme="majorHAnsi" w:cs="Arial"/>
              </w:rPr>
            </w:pPr>
            <w:r w:rsidRPr="008E2A5F">
              <w:rPr>
                <w:rFonts w:asciiTheme="majorHAnsi" w:hAnsiTheme="majorHAnsi" w:cs="Arial"/>
              </w:rPr>
              <w:fldChar w:fldCharType="begin">
                <w:ffData>
                  <w:name w:val="Kontrollkästchen4"/>
                  <w:enabled/>
                  <w:calcOnExit w:val="0"/>
                  <w:checkBox>
                    <w:sizeAuto/>
                    <w:default w:val="0"/>
                  </w:checkBox>
                </w:ffData>
              </w:fldChar>
            </w:r>
            <w:r w:rsidRPr="008E2A5F">
              <w:rPr>
                <w:rFonts w:asciiTheme="majorHAnsi" w:hAnsiTheme="majorHAnsi" w:cs="Arial"/>
              </w:rPr>
              <w:instrText xml:space="preserve"> FORMCHECKBOX </w:instrText>
            </w:r>
            <w:r w:rsidR="00BF066E">
              <w:rPr>
                <w:rFonts w:asciiTheme="majorHAnsi" w:hAnsiTheme="majorHAnsi" w:cs="Arial"/>
              </w:rPr>
            </w:r>
            <w:r w:rsidR="00BF066E">
              <w:rPr>
                <w:rFonts w:asciiTheme="majorHAnsi" w:hAnsiTheme="majorHAnsi" w:cs="Arial"/>
              </w:rPr>
              <w:fldChar w:fldCharType="separate"/>
            </w:r>
            <w:r w:rsidRPr="008E2A5F">
              <w:rPr>
                <w:rFonts w:asciiTheme="majorHAnsi" w:hAnsiTheme="majorHAnsi" w:cs="Arial"/>
              </w:rPr>
              <w:fldChar w:fldCharType="end"/>
            </w:r>
          </w:p>
        </w:tc>
        <w:tc>
          <w:tcPr>
            <w:tcW w:w="960" w:type="dxa"/>
            <w:tcBorders>
              <w:left w:val="single" w:sz="4" w:space="0" w:color="000000"/>
              <w:bottom w:val="single" w:sz="4" w:space="0" w:color="000000"/>
            </w:tcBorders>
            <w:vAlign w:val="center"/>
          </w:tcPr>
          <w:p w14:paraId="4F52B4E3" w14:textId="77777777" w:rsidR="00CE5DA6" w:rsidRPr="008E2A5F" w:rsidRDefault="00CE5DA6" w:rsidP="0077784C">
            <w:pPr>
              <w:pStyle w:val="TabellenInhalt"/>
              <w:jc w:val="center"/>
              <w:rPr>
                <w:rFonts w:asciiTheme="majorHAnsi" w:hAnsiTheme="majorHAnsi" w:cs="Arial"/>
              </w:rPr>
            </w:pPr>
            <w:r w:rsidRPr="008E2A5F">
              <w:rPr>
                <w:rFonts w:asciiTheme="majorHAnsi" w:hAnsiTheme="majorHAnsi" w:cs="Arial"/>
              </w:rPr>
              <w:fldChar w:fldCharType="begin">
                <w:ffData>
                  <w:name w:val="Kontrollkästchen2"/>
                  <w:enabled/>
                  <w:calcOnExit w:val="0"/>
                  <w:checkBox>
                    <w:sizeAuto/>
                    <w:default w:val="0"/>
                  </w:checkBox>
                </w:ffData>
              </w:fldChar>
            </w:r>
            <w:r w:rsidRPr="008E2A5F">
              <w:rPr>
                <w:rFonts w:asciiTheme="majorHAnsi" w:hAnsiTheme="majorHAnsi" w:cs="Arial"/>
              </w:rPr>
              <w:instrText xml:space="preserve"> FORMCHECKBOX </w:instrText>
            </w:r>
            <w:r w:rsidR="00BF066E">
              <w:rPr>
                <w:rFonts w:asciiTheme="majorHAnsi" w:hAnsiTheme="majorHAnsi" w:cs="Arial"/>
              </w:rPr>
            </w:r>
            <w:r w:rsidR="00BF066E">
              <w:rPr>
                <w:rFonts w:asciiTheme="majorHAnsi" w:hAnsiTheme="majorHAnsi" w:cs="Arial"/>
              </w:rPr>
              <w:fldChar w:fldCharType="separate"/>
            </w:r>
            <w:r w:rsidRPr="008E2A5F">
              <w:rPr>
                <w:rFonts w:asciiTheme="majorHAnsi" w:hAnsiTheme="majorHAnsi" w:cs="Arial"/>
              </w:rPr>
              <w:fldChar w:fldCharType="end"/>
            </w:r>
          </w:p>
        </w:tc>
        <w:tc>
          <w:tcPr>
            <w:tcW w:w="960" w:type="dxa"/>
            <w:tcBorders>
              <w:left w:val="single" w:sz="4" w:space="0" w:color="000000"/>
              <w:bottom w:val="single" w:sz="4" w:space="0" w:color="000000"/>
            </w:tcBorders>
            <w:vAlign w:val="center"/>
          </w:tcPr>
          <w:p w14:paraId="32F254E3" w14:textId="77777777" w:rsidR="00CE5DA6" w:rsidRPr="008E2A5F" w:rsidRDefault="00CE5DA6" w:rsidP="0077784C">
            <w:pPr>
              <w:pStyle w:val="TabellenInhalt"/>
              <w:jc w:val="center"/>
              <w:rPr>
                <w:rFonts w:asciiTheme="majorHAnsi" w:hAnsiTheme="majorHAnsi" w:cs="Arial"/>
              </w:rPr>
            </w:pPr>
            <w:r w:rsidRPr="008E2A5F">
              <w:rPr>
                <w:rFonts w:asciiTheme="majorHAnsi" w:hAnsiTheme="majorHAnsi" w:cs="Arial"/>
              </w:rPr>
              <w:fldChar w:fldCharType="begin">
                <w:ffData>
                  <w:name w:val="Kontrollkästchen3"/>
                  <w:enabled/>
                  <w:calcOnExit w:val="0"/>
                  <w:checkBox>
                    <w:sizeAuto/>
                    <w:default w:val="0"/>
                  </w:checkBox>
                </w:ffData>
              </w:fldChar>
            </w:r>
            <w:r w:rsidRPr="008E2A5F">
              <w:rPr>
                <w:rFonts w:asciiTheme="majorHAnsi" w:hAnsiTheme="majorHAnsi" w:cs="Arial"/>
              </w:rPr>
              <w:instrText xml:space="preserve"> FORMCHECKBOX </w:instrText>
            </w:r>
            <w:r w:rsidR="00BF066E">
              <w:rPr>
                <w:rFonts w:asciiTheme="majorHAnsi" w:hAnsiTheme="majorHAnsi" w:cs="Arial"/>
              </w:rPr>
            </w:r>
            <w:r w:rsidR="00BF066E">
              <w:rPr>
                <w:rFonts w:asciiTheme="majorHAnsi" w:hAnsiTheme="majorHAnsi" w:cs="Arial"/>
              </w:rPr>
              <w:fldChar w:fldCharType="separate"/>
            </w:r>
            <w:r w:rsidRPr="008E2A5F">
              <w:rPr>
                <w:rFonts w:asciiTheme="majorHAnsi" w:hAnsiTheme="majorHAnsi" w:cs="Arial"/>
              </w:rPr>
              <w:fldChar w:fldCharType="end"/>
            </w:r>
          </w:p>
        </w:tc>
        <w:tc>
          <w:tcPr>
            <w:tcW w:w="960" w:type="dxa"/>
            <w:tcBorders>
              <w:left w:val="single" w:sz="4" w:space="0" w:color="000000"/>
              <w:bottom w:val="single" w:sz="4" w:space="0" w:color="000000"/>
            </w:tcBorders>
            <w:vAlign w:val="center"/>
          </w:tcPr>
          <w:p w14:paraId="15AF5BF0" w14:textId="77777777" w:rsidR="00CE5DA6" w:rsidRPr="008E2A5F" w:rsidRDefault="00CE5DA6" w:rsidP="0077784C">
            <w:pPr>
              <w:pStyle w:val="TabellenInhalt"/>
              <w:jc w:val="center"/>
              <w:rPr>
                <w:rFonts w:asciiTheme="majorHAnsi" w:hAnsiTheme="majorHAnsi" w:cs="Arial"/>
              </w:rPr>
            </w:pPr>
            <w:r w:rsidRPr="008E2A5F">
              <w:rPr>
                <w:rFonts w:asciiTheme="majorHAnsi" w:hAnsiTheme="majorHAnsi" w:cs="Arial"/>
              </w:rPr>
              <w:fldChar w:fldCharType="begin">
                <w:ffData>
                  <w:name w:val=""/>
                  <w:enabled/>
                  <w:calcOnExit w:val="0"/>
                  <w:checkBox>
                    <w:sizeAuto/>
                    <w:default w:val="1"/>
                  </w:checkBox>
                </w:ffData>
              </w:fldChar>
            </w:r>
            <w:r w:rsidRPr="008E2A5F">
              <w:rPr>
                <w:rFonts w:asciiTheme="majorHAnsi" w:hAnsiTheme="majorHAnsi" w:cs="Arial"/>
              </w:rPr>
              <w:instrText xml:space="preserve"> FORMCHECKBOX </w:instrText>
            </w:r>
            <w:r w:rsidR="00BF066E">
              <w:rPr>
                <w:rFonts w:asciiTheme="majorHAnsi" w:hAnsiTheme="majorHAnsi" w:cs="Arial"/>
              </w:rPr>
            </w:r>
            <w:r w:rsidR="00BF066E">
              <w:rPr>
                <w:rFonts w:asciiTheme="majorHAnsi" w:hAnsiTheme="majorHAnsi" w:cs="Arial"/>
              </w:rPr>
              <w:fldChar w:fldCharType="separate"/>
            </w:r>
            <w:r w:rsidRPr="008E2A5F">
              <w:rPr>
                <w:rFonts w:asciiTheme="majorHAnsi" w:hAnsiTheme="majorHAnsi" w:cs="Arial"/>
              </w:rPr>
              <w:fldChar w:fldCharType="end"/>
            </w:r>
          </w:p>
        </w:tc>
        <w:tc>
          <w:tcPr>
            <w:tcW w:w="2350" w:type="dxa"/>
            <w:tcBorders>
              <w:left w:val="single" w:sz="4" w:space="0" w:color="000000"/>
              <w:bottom w:val="single" w:sz="4" w:space="0" w:color="000000"/>
              <w:right w:val="single" w:sz="4" w:space="0" w:color="000000"/>
            </w:tcBorders>
            <w:vAlign w:val="center"/>
          </w:tcPr>
          <w:p w14:paraId="0366C701" w14:textId="77777777" w:rsidR="00CE5DA6" w:rsidRPr="008E2A5F" w:rsidRDefault="00CE5DA6" w:rsidP="0077784C">
            <w:pPr>
              <w:pStyle w:val="TabellenInhalt"/>
              <w:rPr>
                <w:rFonts w:asciiTheme="majorHAnsi" w:hAnsiTheme="majorHAnsi" w:cs="Arial"/>
                <w:sz w:val="20"/>
              </w:rPr>
            </w:pPr>
            <w:r w:rsidRPr="008E2A5F">
              <w:rPr>
                <w:rFonts w:asciiTheme="majorHAnsi" w:hAnsiTheme="majorHAnsi" w:cs="Arial"/>
                <w:sz w:val="20"/>
              </w:rPr>
              <w:t xml:space="preserve">  </w:t>
            </w:r>
            <w:r w:rsidRPr="008E2A5F">
              <w:rPr>
                <w:rFonts w:asciiTheme="majorHAnsi" w:hAnsiTheme="majorHAnsi" w:cs="Arial"/>
                <w:sz w:val="20"/>
              </w:rPr>
              <w:fldChar w:fldCharType="begin">
                <w:ffData>
                  <w:name w:val="Text5"/>
                  <w:enabled/>
                  <w:calcOnExit w:val="0"/>
                  <w:textInput/>
                </w:ffData>
              </w:fldChar>
            </w:r>
            <w:r w:rsidRPr="008E2A5F">
              <w:rPr>
                <w:rFonts w:asciiTheme="majorHAnsi" w:hAnsiTheme="majorHAnsi" w:cs="Arial"/>
                <w:sz w:val="20"/>
              </w:rPr>
              <w:instrText xml:space="preserve"> FORMTEXT </w:instrText>
            </w:r>
            <w:r w:rsidRPr="008E2A5F">
              <w:rPr>
                <w:rFonts w:asciiTheme="majorHAnsi" w:hAnsiTheme="majorHAnsi" w:cs="Arial"/>
                <w:sz w:val="20"/>
              </w:rPr>
            </w:r>
            <w:r w:rsidRPr="008E2A5F">
              <w:rPr>
                <w:rFonts w:asciiTheme="majorHAnsi" w:hAnsiTheme="majorHAnsi" w:cs="Arial"/>
                <w:sz w:val="20"/>
              </w:rPr>
              <w:fldChar w:fldCharType="separate"/>
            </w:r>
            <w:r w:rsidRPr="008E2A5F">
              <w:rPr>
                <w:rFonts w:asciiTheme="majorHAnsi" w:hAnsiTheme="majorHAnsi" w:cs="Arial"/>
                <w:noProof/>
                <w:sz w:val="20"/>
              </w:rPr>
              <w:t> </w:t>
            </w:r>
            <w:r w:rsidRPr="008E2A5F">
              <w:rPr>
                <w:rFonts w:asciiTheme="majorHAnsi" w:hAnsiTheme="majorHAnsi" w:cs="Arial"/>
                <w:noProof/>
                <w:sz w:val="20"/>
              </w:rPr>
              <w:t> </w:t>
            </w:r>
            <w:r w:rsidRPr="008E2A5F">
              <w:rPr>
                <w:rFonts w:asciiTheme="majorHAnsi" w:hAnsiTheme="majorHAnsi" w:cs="Arial"/>
                <w:noProof/>
                <w:sz w:val="20"/>
              </w:rPr>
              <w:t> </w:t>
            </w:r>
            <w:r w:rsidRPr="008E2A5F">
              <w:rPr>
                <w:rFonts w:asciiTheme="majorHAnsi" w:hAnsiTheme="majorHAnsi" w:cs="Arial"/>
                <w:noProof/>
                <w:sz w:val="20"/>
              </w:rPr>
              <w:t> </w:t>
            </w:r>
            <w:r w:rsidRPr="008E2A5F">
              <w:rPr>
                <w:rFonts w:asciiTheme="majorHAnsi" w:hAnsiTheme="majorHAnsi" w:cs="Arial"/>
                <w:noProof/>
                <w:sz w:val="20"/>
              </w:rPr>
              <w:t> </w:t>
            </w:r>
            <w:r w:rsidRPr="008E2A5F">
              <w:rPr>
                <w:rFonts w:asciiTheme="majorHAnsi" w:hAnsiTheme="majorHAnsi" w:cs="Arial"/>
                <w:sz w:val="20"/>
              </w:rPr>
              <w:fldChar w:fldCharType="end"/>
            </w:r>
          </w:p>
        </w:tc>
      </w:tr>
    </w:tbl>
    <w:p w14:paraId="5D5A75E3" w14:textId="77777777" w:rsidR="00CE5DA6" w:rsidRPr="008E2A5F" w:rsidRDefault="00CE5DA6" w:rsidP="00CE5DA6">
      <w:pPr>
        <w:rPr>
          <w:rFonts w:asciiTheme="majorHAnsi" w:hAnsiTheme="majorHAnsi" w:cs="Arial"/>
          <w:lang w:val="de-DE"/>
        </w:rPr>
      </w:pPr>
    </w:p>
    <w:p w14:paraId="486B9EF6" w14:textId="568ADF27" w:rsidR="00F6712F" w:rsidRPr="008E2A5F" w:rsidRDefault="00CE5DA6" w:rsidP="00EB4983">
      <w:pPr>
        <w:rPr>
          <w:rFonts w:asciiTheme="majorHAnsi" w:hAnsiTheme="majorHAnsi" w:cs="Arial"/>
          <w:lang w:val="de-DE"/>
        </w:rPr>
      </w:pPr>
      <w:r w:rsidRPr="008E2A5F">
        <w:rPr>
          <w:rFonts w:asciiTheme="majorHAnsi" w:hAnsiTheme="majorHAnsi" w:cs="Arial"/>
          <w:lang w:val="de-DE"/>
        </w:rPr>
        <w:t>Datum:</w:t>
      </w:r>
      <w:r w:rsidRPr="008E2A5F">
        <w:rPr>
          <w:rFonts w:asciiTheme="majorHAnsi" w:hAnsiTheme="majorHAnsi" w:cs="Arial"/>
          <w:lang w:val="de-DE"/>
        </w:rPr>
        <w:tab/>
      </w:r>
      <w:r w:rsidRPr="008E2A5F">
        <w:rPr>
          <w:rFonts w:asciiTheme="majorHAnsi" w:hAnsiTheme="majorHAnsi" w:cs="Arial"/>
          <w:lang w:val="de-DE"/>
        </w:rPr>
        <w:tab/>
      </w:r>
      <w:r w:rsidRPr="008E2A5F">
        <w:rPr>
          <w:rFonts w:asciiTheme="majorHAnsi" w:hAnsiTheme="majorHAnsi" w:cs="Arial"/>
          <w:lang w:val="de-DE"/>
        </w:rPr>
        <w:tab/>
      </w:r>
      <w:r w:rsidRPr="008E2A5F">
        <w:rPr>
          <w:rFonts w:asciiTheme="majorHAnsi" w:hAnsiTheme="majorHAnsi" w:cs="Arial"/>
          <w:lang w:val="de-DE"/>
        </w:rPr>
        <w:tab/>
      </w:r>
      <w:r w:rsidR="00082514">
        <w:rPr>
          <w:rFonts w:asciiTheme="majorHAnsi" w:hAnsiTheme="majorHAnsi" w:cs="Arial"/>
          <w:lang w:val="de-DE"/>
        </w:rPr>
        <w:tab/>
      </w:r>
      <w:r w:rsidRPr="008E2A5F">
        <w:rPr>
          <w:rFonts w:asciiTheme="majorHAnsi" w:hAnsiTheme="majorHAnsi" w:cs="Arial"/>
          <w:lang w:val="de-DE"/>
        </w:rPr>
        <w:t>Unterschrift:</w:t>
      </w:r>
    </w:p>
    <w:sectPr w:rsidR="00F6712F" w:rsidRPr="008E2A5F" w:rsidSect="008A2AB1">
      <w:headerReference w:type="default" r:id="rId45"/>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2DA69" w14:textId="77777777" w:rsidR="00BF066E" w:rsidRDefault="00BF066E">
      <w:r>
        <w:separator/>
      </w:r>
    </w:p>
  </w:endnote>
  <w:endnote w:type="continuationSeparator" w:id="0">
    <w:p w14:paraId="3CBA85FB" w14:textId="77777777" w:rsidR="00BF066E" w:rsidRDefault="00BF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DA52F" w14:textId="77777777" w:rsidR="00BF066E" w:rsidRDefault="00BF066E">
      <w:r>
        <w:separator/>
      </w:r>
    </w:p>
  </w:footnote>
  <w:footnote w:type="continuationSeparator" w:id="0">
    <w:p w14:paraId="01BD98B1" w14:textId="77777777" w:rsidR="00BF066E" w:rsidRDefault="00BF0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rPr>
      <w:id w:val="-907918332"/>
      <w:docPartObj>
        <w:docPartGallery w:val="Page Numbers (Top of Page)"/>
        <w:docPartUnique/>
      </w:docPartObj>
    </w:sdtPr>
    <w:sdtEndPr>
      <w:rPr>
        <w:rFonts w:ascii="Arial" w:hAnsi="Arial"/>
      </w:rPr>
    </w:sdtEndPr>
    <w:sdtContent>
      <w:tbl>
        <w:tblPr>
          <w:tblW w:w="10207" w:type="dxa"/>
          <w:tblInd w:w="-176" w:type="dxa"/>
          <w:tblLayout w:type="fixed"/>
          <w:tblLook w:val="01E0" w:firstRow="1" w:lastRow="1" w:firstColumn="1" w:lastColumn="1" w:noHBand="0" w:noVBand="0"/>
        </w:tblPr>
        <w:tblGrid>
          <w:gridCol w:w="2411"/>
          <w:gridCol w:w="1653"/>
          <w:gridCol w:w="1654"/>
          <w:gridCol w:w="4489"/>
        </w:tblGrid>
        <w:tr w:rsidR="00BC5A07" w:rsidRPr="00C87F11" w14:paraId="3E9A112D" w14:textId="77777777" w:rsidTr="00BC5A07">
          <w:trPr>
            <w:trHeight w:val="854"/>
          </w:trPr>
          <w:tc>
            <w:tcPr>
              <w:tcW w:w="2411" w:type="dxa"/>
            </w:tcPr>
            <w:p w14:paraId="4CD47C27" w14:textId="3D3266C6" w:rsidR="00BC5A07" w:rsidRPr="00BC5A07" w:rsidRDefault="00BC5A07" w:rsidP="00BC5A07">
              <w:pPr>
                <w:tabs>
                  <w:tab w:val="center" w:pos="4536"/>
                  <w:tab w:val="right" w:pos="9072"/>
                </w:tabs>
                <w:rPr>
                  <w:rFonts w:asciiTheme="majorHAnsi" w:hAnsiTheme="majorHAnsi"/>
                  <w:b/>
                  <w:i/>
                  <w:color w:val="FF0000"/>
                  <w:sz w:val="2"/>
                  <w:szCs w:val="20"/>
                  <w:lang w:val="de-DE"/>
                </w:rPr>
              </w:pPr>
              <w:r>
                <w:rPr>
                  <w:rFonts w:asciiTheme="majorHAnsi" w:hAnsiTheme="majorHAnsi"/>
                  <w:i/>
                  <w:noProof/>
                  <w:color w:val="4B6AB7"/>
                  <w:szCs w:val="20"/>
                  <w:lang w:val="de-DE"/>
                </w:rPr>
                <w:t xml:space="preserve">Bayern bilingual – Gymnasium </w:t>
              </w:r>
            </w:p>
          </w:tc>
          <w:tc>
            <w:tcPr>
              <w:tcW w:w="1653" w:type="dxa"/>
              <w:shd w:val="clear" w:color="auto" w:fill="F3F3F3"/>
            </w:tcPr>
            <w:p w14:paraId="0EABC055" w14:textId="77777777" w:rsidR="00BC5A07" w:rsidRPr="00BC5A07" w:rsidRDefault="00BC5A07" w:rsidP="00F31F80">
              <w:pPr>
                <w:tabs>
                  <w:tab w:val="center" w:pos="4536"/>
                  <w:tab w:val="right" w:pos="9072"/>
                </w:tabs>
                <w:spacing w:before="60"/>
                <w:jc w:val="right"/>
                <w:rPr>
                  <w:rFonts w:asciiTheme="majorHAnsi" w:hAnsiTheme="majorHAnsi"/>
                  <w:b/>
                  <w:i/>
                  <w:color w:val="C0C0C0"/>
                  <w:sz w:val="18"/>
                  <w:szCs w:val="18"/>
                  <w:lang w:val="de-DE"/>
                </w:rPr>
              </w:pPr>
              <w:r w:rsidRPr="00BC5A07">
                <w:rPr>
                  <w:rFonts w:asciiTheme="majorHAnsi" w:hAnsiTheme="majorHAnsi"/>
                  <w:b/>
                  <w:i/>
                  <w:noProof/>
                  <w:color w:val="4B6AB7"/>
                  <w:szCs w:val="24"/>
                  <w:lang w:val="de-DE"/>
                </w:rPr>
                <mc:AlternateContent>
                  <mc:Choice Requires="wps">
                    <w:drawing>
                      <wp:anchor distT="0" distB="0" distL="114300" distR="114300" simplePos="0" relativeHeight="251661312" behindDoc="0" locked="1" layoutInCell="1" allowOverlap="1" wp14:anchorId="3791C87C" wp14:editId="1E848097">
                        <wp:simplePos x="0" y="0"/>
                        <wp:positionH relativeFrom="column">
                          <wp:posOffset>-64770</wp:posOffset>
                        </wp:positionH>
                        <wp:positionV relativeFrom="paragraph">
                          <wp:posOffset>-11430</wp:posOffset>
                        </wp:positionV>
                        <wp:extent cx="0" cy="683895"/>
                        <wp:effectExtent l="25400" t="0" r="25400" b="190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3895"/>
                                </a:xfrm>
                                <a:prstGeom prst="line">
                                  <a:avLst/>
                                </a:prstGeom>
                                <a:noFill/>
                                <a:ln w="38100">
                                  <a:solidFill>
                                    <a:srgbClr val="4F6A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9pt" to="-5.1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" strokecolor="#4f6ab7" strokeweight="3pt">
                        <w10:anchorlock/>
                      </v:line>
                    </w:pict>
                  </mc:Fallback>
                </mc:AlternateContent>
              </w:r>
              <w:r w:rsidRPr="00BC5A07">
                <w:rPr>
                  <w:rFonts w:asciiTheme="majorHAnsi" w:hAnsiTheme="majorHAnsi"/>
                  <w:b/>
                  <w:noProof/>
                  <w:color w:val="999999"/>
                  <w:sz w:val="18"/>
                  <w:szCs w:val="18"/>
                  <w:lang w:val="de-DE"/>
                </w:rPr>
                <w:t>Fach</w:t>
              </w:r>
            </w:p>
            <w:p w14:paraId="6DFE4063" w14:textId="77777777" w:rsidR="00BC5A07" w:rsidRPr="00BC5A07" w:rsidRDefault="00BC5A07" w:rsidP="00F31F80">
              <w:pPr>
                <w:tabs>
                  <w:tab w:val="center" w:pos="4536"/>
                  <w:tab w:val="right" w:pos="9072"/>
                </w:tabs>
                <w:jc w:val="right"/>
                <w:rPr>
                  <w:rFonts w:asciiTheme="majorHAnsi" w:hAnsiTheme="majorHAnsi"/>
                  <w:b/>
                  <w:i/>
                  <w:color w:val="4B6AB7"/>
                  <w:szCs w:val="18"/>
                  <w:lang w:val="de-DE"/>
                </w:rPr>
              </w:pPr>
              <w:r w:rsidRPr="00BC5A07">
                <w:rPr>
                  <w:rFonts w:asciiTheme="majorHAnsi" w:hAnsiTheme="majorHAnsi"/>
                  <w:b/>
                  <w:i/>
                  <w:color w:val="4B6AB7"/>
                  <w:szCs w:val="24"/>
                  <w:lang w:val="de-DE"/>
                </w:rPr>
                <w:t>Chemie</w:t>
              </w:r>
            </w:p>
          </w:tc>
          <w:tc>
            <w:tcPr>
              <w:tcW w:w="1654" w:type="dxa"/>
              <w:shd w:val="clear" w:color="auto" w:fill="E0E0E0"/>
            </w:tcPr>
            <w:p w14:paraId="72B750C4" w14:textId="77777777" w:rsidR="00BC5A07" w:rsidRPr="00BC5A07" w:rsidRDefault="00BC5A07" w:rsidP="00F31F80">
              <w:pPr>
                <w:tabs>
                  <w:tab w:val="center" w:pos="4536"/>
                  <w:tab w:val="right" w:pos="9072"/>
                </w:tabs>
                <w:spacing w:before="60"/>
                <w:jc w:val="right"/>
                <w:rPr>
                  <w:rFonts w:asciiTheme="majorHAnsi" w:hAnsiTheme="majorHAnsi"/>
                  <w:color w:val="4B6AB7"/>
                  <w:szCs w:val="20"/>
                  <w:lang w:val="de-DE"/>
                </w:rPr>
              </w:pPr>
              <w:proofErr w:type="spellStart"/>
              <w:r w:rsidRPr="00BC5A07">
                <w:rPr>
                  <w:rFonts w:asciiTheme="majorHAnsi" w:hAnsiTheme="majorHAnsi"/>
                  <w:b/>
                  <w:color w:val="999999"/>
                  <w:szCs w:val="20"/>
                  <w:lang w:val="de-DE"/>
                </w:rPr>
                <w:t>LehrplanPLUS</w:t>
              </w:r>
              <w:proofErr w:type="spellEnd"/>
            </w:p>
            <w:p w14:paraId="3E909166" w14:textId="77777777" w:rsidR="00BC5A07" w:rsidRDefault="00BC5A07" w:rsidP="00BC5A07">
              <w:pPr>
                <w:tabs>
                  <w:tab w:val="center" w:pos="4536"/>
                  <w:tab w:val="right" w:pos="9072"/>
                </w:tabs>
                <w:contextualSpacing/>
                <w:jc w:val="right"/>
                <w:rPr>
                  <w:rFonts w:asciiTheme="majorHAnsi" w:hAnsiTheme="majorHAnsi"/>
                  <w:b/>
                  <w:i/>
                  <w:color w:val="4B6AB7"/>
                  <w:szCs w:val="20"/>
                  <w:lang w:val="de-DE"/>
                </w:rPr>
              </w:pPr>
              <w:r w:rsidRPr="00BC5A07">
                <w:rPr>
                  <w:rFonts w:asciiTheme="majorHAnsi" w:hAnsiTheme="majorHAnsi"/>
                  <w:b/>
                  <w:i/>
                  <w:color w:val="4B6AB7"/>
                  <w:szCs w:val="20"/>
                  <w:lang w:val="de-DE"/>
                </w:rPr>
                <w:t>NTG 9.</w:t>
              </w:r>
              <w:r>
                <w:rPr>
                  <w:rFonts w:asciiTheme="majorHAnsi" w:hAnsiTheme="majorHAnsi"/>
                  <w:b/>
                  <w:i/>
                  <w:color w:val="4B6AB7"/>
                  <w:szCs w:val="20"/>
                  <w:lang w:val="de-DE"/>
                </w:rPr>
                <w:t>5</w:t>
              </w:r>
              <w:r w:rsidRPr="00BC5A07">
                <w:rPr>
                  <w:rFonts w:asciiTheme="majorHAnsi" w:hAnsiTheme="majorHAnsi"/>
                  <w:b/>
                  <w:i/>
                  <w:color w:val="4B6AB7"/>
                  <w:szCs w:val="20"/>
                  <w:lang w:val="de-DE"/>
                </w:rPr>
                <w:t xml:space="preserve"> </w:t>
              </w:r>
            </w:p>
            <w:p w14:paraId="7DA26EF4" w14:textId="4B26BE23" w:rsidR="00BC5A07" w:rsidRPr="00BC5A07" w:rsidRDefault="00BC5A07" w:rsidP="00BC5A07">
              <w:pPr>
                <w:tabs>
                  <w:tab w:val="center" w:pos="4536"/>
                  <w:tab w:val="right" w:pos="9072"/>
                </w:tabs>
                <w:jc w:val="right"/>
                <w:rPr>
                  <w:rFonts w:asciiTheme="majorHAnsi" w:hAnsiTheme="majorHAnsi"/>
                  <w:b/>
                  <w:i/>
                  <w:color w:val="4B6AB7"/>
                  <w:szCs w:val="20"/>
                  <w:lang w:val="de-DE"/>
                </w:rPr>
              </w:pPr>
              <w:r w:rsidRPr="00BC5A07">
                <w:rPr>
                  <w:rFonts w:asciiTheme="majorHAnsi" w:hAnsiTheme="majorHAnsi"/>
                  <w:b/>
                  <w:i/>
                  <w:color w:val="4B6AB7"/>
                  <w:szCs w:val="20"/>
                  <w:lang w:val="de-DE"/>
                </w:rPr>
                <w:t>SG 10.3</w:t>
              </w:r>
            </w:p>
          </w:tc>
          <w:tc>
            <w:tcPr>
              <w:tcW w:w="4489" w:type="dxa"/>
              <w:shd w:val="clear" w:color="auto" w:fill="D9D9D9"/>
            </w:tcPr>
            <w:p w14:paraId="5B877B4D" w14:textId="77777777" w:rsidR="00BC5A07" w:rsidRPr="00BC5A07" w:rsidRDefault="00BC5A07" w:rsidP="00F31F80">
              <w:pPr>
                <w:tabs>
                  <w:tab w:val="center" w:pos="4536"/>
                  <w:tab w:val="right" w:pos="9072"/>
                </w:tabs>
                <w:spacing w:before="60"/>
                <w:jc w:val="right"/>
                <w:rPr>
                  <w:rFonts w:asciiTheme="majorHAnsi" w:hAnsiTheme="majorHAnsi"/>
                  <w:b/>
                  <w:iCs/>
                  <w:color w:val="4B6AB7"/>
                  <w:sz w:val="18"/>
                  <w:szCs w:val="18"/>
                  <w:lang w:val="de-DE"/>
                </w:rPr>
              </w:pPr>
              <w:r w:rsidRPr="00BC5A07">
                <w:rPr>
                  <w:rFonts w:asciiTheme="majorHAnsi" w:hAnsiTheme="majorHAnsi"/>
                  <w:b/>
                  <w:iCs/>
                  <w:color w:val="999999"/>
                  <w:sz w:val="18"/>
                  <w:szCs w:val="18"/>
                  <w:lang w:val="de-DE"/>
                </w:rPr>
                <w:t>Thema</w:t>
              </w:r>
            </w:p>
            <w:p w14:paraId="77923221" w14:textId="77777777" w:rsidR="00BC5A07" w:rsidRPr="00BC5A07" w:rsidRDefault="00BC5A07" w:rsidP="00F31F80">
              <w:pPr>
                <w:tabs>
                  <w:tab w:val="center" w:pos="4536"/>
                  <w:tab w:val="right" w:pos="9072"/>
                </w:tabs>
                <w:jc w:val="right"/>
                <w:rPr>
                  <w:rFonts w:asciiTheme="majorHAnsi" w:hAnsiTheme="majorHAnsi"/>
                  <w:b/>
                  <w:i/>
                  <w:color w:val="4B6AB7"/>
                  <w:szCs w:val="24"/>
                  <w:lang w:val="de-DE"/>
                </w:rPr>
              </w:pPr>
              <w:proofErr w:type="spellStart"/>
              <w:r w:rsidRPr="00BC5A07">
                <w:rPr>
                  <w:rFonts w:asciiTheme="majorHAnsi" w:hAnsiTheme="majorHAnsi"/>
                  <w:b/>
                  <w:i/>
                  <w:iCs/>
                  <w:color w:val="4B6AB7"/>
                </w:rPr>
                <w:t>Eigenschaften</w:t>
              </w:r>
              <w:proofErr w:type="spellEnd"/>
              <w:r w:rsidRPr="00BC5A07">
                <w:rPr>
                  <w:rFonts w:asciiTheme="majorHAnsi" w:hAnsiTheme="majorHAnsi"/>
                  <w:b/>
                  <w:i/>
                  <w:iCs/>
                  <w:color w:val="4B6AB7"/>
                </w:rPr>
                <w:t xml:space="preserve"> der Alkane</w:t>
              </w:r>
            </w:p>
          </w:tc>
        </w:tr>
      </w:tbl>
      <w:p w14:paraId="1BB3CD75" w14:textId="370E8047" w:rsidR="00BC5A07" w:rsidRDefault="00BC5A07">
        <w:pPr>
          <w:pStyle w:val="Kopfzeile"/>
          <w:jc w:val="center"/>
        </w:pPr>
        <w:r w:rsidRPr="00BC5A07">
          <w:rPr>
            <w:rFonts w:asciiTheme="majorHAnsi" w:hAnsiTheme="majorHAnsi"/>
            <w:lang w:val="de-DE"/>
          </w:rPr>
          <w:t xml:space="preserve">Stand: </w:t>
        </w:r>
        <w:r>
          <w:rPr>
            <w:rFonts w:asciiTheme="majorHAnsi" w:hAnsiTheme="majorHAnsi"/>
            <w:lang w:val="de-DE"/>
          </w:rPr>
          <w:t>1</w:t>
        </w:r>
        <w:r w:rsidR="00082514">
          <w:rPr>
            <w:rFonts w:asciiTheme="majorHAnsi" w:hAnsiTheme="majorHAnsi"/>
            <w:lang w:val="de-DE"/>
          </w:rPr>
          <w:t>8</w:t>
        </w:r>
        <w:r>
          <w:rPr>
            <w:rFonts w:asciiTheme="majorHAnsi" w:hAnsiTheme="majorHAnsi"/>
            <w:lang w:val="de-DE"/>
          </w:rPr>
          <w:t>. Januar 2021</w:t>
        </w:r>
        <w:r w:rsidRPr="00BC5A07">
          <w:rPr>
            <w:rFonts w:asciiTheme="majorHAnsi" w:hAnsiTheme="majorHAnsi"/>
            <w:lang w:val="de-DE"/>
          </w:rPr>
          <w:t xml:space="preserve">, Seite </w:t>
        </w:r>
        <w:r w:rsidRPr="00BC5A07">
          <w:rPr>
            <w:rFonts w:asciiTheme="majorHAnsi" w:hAnsiTheme="majorHAnsi"/>
            <w:bCs/>
            <w:sz w:val="24"/>
            <w:szCs w:val="24"/>
          </w:rPr>
          <w:fldChar w:fldCharType="begin"/>
        </w:r>
        <w:r w:rsidRPr="00BC5A07">
          <w:rPr>
            <w:rFonts w:asciiTheme="majorHAnsi" w:hAnsiTheme="majorHAnsi"/>
            <w:bCs/>
          </w:rPr>
          <w:instrText>PAGE</w:instrText>
        </w:r>
        <w:r w:rsidRPr="00BC5A07">
          <w:rPr>
            <w:rFonts w:asciiTheme="majorHAnsi" w:hAnsiTheme="majorHAnsi"/>
            <w:bCs/>
            <w:sz w:val="24"/>
            <w:szCs w:val="24"/>
          </w:rPr>
          <w:fldChar w:fldCharType="separate"/>
        </w:r>
        <w:r w:rsidR="00735B80">
          <w:rPr>
            <w:rFonts w:asciiTheme="majorHAnsi" w:hAnsiTheme="majorHAnsi"/>
            <w:bCs/>
            <w:noProof/>
          </w:rPr>
          <w:t>1</w:t>
        </w:r>
        <w:r w:rsidRPr="00BC5A07">
          <w:rPr>
            <w:rFonts w:asciiTheme="majorHAnsi" w:hAnsiTheme="majorHAnsi"/>
            <w:bCs/>
            <w:sz w:val="24"/>
            <w:szCs w:val="24"/>
          </w:rPr>
          <w:fldChar w:fldCharType="end"/>
        </w:r>
        <w:r w:rsidRPr="00BC5A07">
          <w:rPr>
            <w:rFonts w:asciiTheme="majorHAnsi" w:hAnsiTheme="majorHAnsi"/>
            <w:lang w:val="de-DE"/>
          </w:rPr>
          <w:t xml:space="preserve"> von </w:t>
        </w:r>
        <w:r w:rsidRPr="00BC5A07">
          <w:rPr>
            <w:rFonts w:asciiTheme="majorHAnsi" w:hAnsiTheme="majorHAnsi"/>
            <w:bCs/>
            <w:sz w:val="24"/>
            <w:szCs w:val="24"/>
          </w:rPr>
          <w:fldChar w:fldCharType="begin"/>
        </w:r>
        <w:r w:rsidRPr="00BC5A07">
          <w:rPr>
            <w:rFonts w:asciiTheme="majorHAnsi" w:hAnsiTheme="majorHAnsi"/>
            <w:bCs/>
          </w:rPr>
          <w:instrText>NUMPAGES</w:instrText>
        </w:r>
        <w:r w:rsidRPr="00BC5A07">
          <w:rPr>
            <w:rFonts w:asciiTheme="majorHAnsi" w:hAnsiTheme="majorHAnsi"/>
            <w:bCs/>
            <w:sz w:val="24"/>
            <w:szCs w:val="24"/>
          </w:rPr>
          <w:fldChar w:fldCharType="separate"/>
        </w:r>
        <w:r w:rsidR="00735B80">
          <w:rPr>
            <w:rFonts w:asciiTheme="majorHAnsi" w:hAnsiTheme="majorHAnsi"/>
            <w:bCs/>
            <w:noProof/>
          </w:rPr>
          <w:t>30</w:t>
        </w:r>
        <w:r w:rsidRPr="00BC5A07">
          <w:rPr>
            <w:rFonts w:asciiTheme="majorHAnsi" w:hAnsiTheme="majorHAnsi"/>
            <w:bCs/>
            <w:sz w:val="24"/>
            <w:szCs w:val="24"/>
          </w:rPr>
          <w:fldChar w:fldCharType="end"/>
        </w:r>
        <w:r>
          <w:rPr>
            <w:b/>
            <w:bCs/>
            <w:sz w:val="24"/>
            <w:szCs w:val="24"/>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69E"/>
    <w:multiLevelType w:val="multilevel"/>
    <w:tmpl w:val="5358B3EA"/>
    <w:lvl w:ilvl="0">
      <w:start w:val="1"/>
      <w:numFmt w:val="bullet"/>
      <w:lvlText w:val=""/>
      <w:lvlJc w:val="left"/>
      <w:pPr>
        <w:tabs>
          <w:tab w:val="num" w:pos="170"/>
        </w:tabs>
        <w:ind w:left="170"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7073A2"/>
    <w:multiLevelType w:val="multilevel"/>
    <w:tmpl w:val="2FE6E8B6"/>
    <w:lvl w:ilvl="0">
      <w:start w:val="1"/>
      <w:numFmt w:val="bullet"/>
      <w:lvlText w:val=""/>
      <w:lvlJc w:val="left"/>
      <w:pPr>
        <w:tabs>
          <w:tab w:val="num" w:pos="454"/>
        </w:tabs>
        <w:ind w:left="454"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AC59C9"/>
    <w:multiLevelType w:val="hybridMultilevel"/>
    <w:tmpl w:val="8E189B6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3">
    <w:nsid w:val="07003F45"/>
    <w:multiLevelType w:val="hybridMultilevel"/>
    <w:tmpl w:val="F7729472"/>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4">
    <w:nsid w:val="081D62A0"/>
    <w:multiLevelType w:val="hybridMultilevel"/>
    <w:tmpl w:val="9BB63D70"/>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5">
    <w:nsid w:val="08B81F64"/>
    <w:multiLevelType w:val="multilevel"/>
    <w:tmpl w:val="5358B3EA"/>
    <w:lvl w:ilvl="0">
      <w:start w:val="1"/>
      <w:numFmt w:val="bullet"/>
      <w:lvlText w:val=""/>
      <w:lvlJc w:val="left"/>
      <w:pPr>
        <w:tabs>
          <w:tab w:val="num" w:pos="170"/>
        </w:tabs>
        <w:ind w:left="170"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A4405A8"/>
    <w:multiLevelType w:val="hybridMultilevel"/>
    <w:tmpl w:val="3C7E14FC"/>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7">
    <w:nsid w:val="11632E95"/>
    <w:multiLevelType w:val="hybridMultilevel"/>
    <w:tmpl w:val="8EFCD9A8"/>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8">
    <w:nsid w:val="14913E85"/>
    <w:multiLevelType w:val="hybridMultilevel"/>
    <w:tmpl w:val="EF563B8C"/>
    <w:lvl w:ilvl="0" w:tplc="C34E2AF2">
      <w:start w:val="1"/>
      <w:numFmt w:val="decimal"/>
      <w:lvlText w:val="%1."/>
      <w:lvlJc w:val="left"/>
      <w:pPr>
        <w:ind w:left="720" w:hanging="360"/>
      </w:pPr>
      <w:rPr>
        <w:rFonts w:asciiTheme="majorHAnsi" w:hAnsiTheme="maj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121754"/>
    <w:multiLevelType w:val="hybridMultilevel"/>
    <w:tmpl w:val="EC88D360"/>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10">
    <w:nsid w:val="1E9318E7"/>
    <w:multiLevelType w:val="hybridMultilevel"/>
    <w:tmpl w:val="2318B44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1">
    <w:nsid w:val="2F521F68"/>
    <w:multiLevelType w:val="hybridMultilevel"/>
    <w:tmpl w:val="E70AF834"/>
    <w:lvl w:ilvl="0" w:tplc="56042B7E">
      <w:start w:val="1"/>
      <w:numFmt w:val="lowerLetter"/>
      <w:lvlText w:val="%1)"/>
      <w:lvlJc w:val="left"/>
      <w:pPr>
        <w:tabs>
          <w:tab w:val="num" w:pos="2487"/>
        </w:tabs>
        <w:ind w:left="2487" w:hanging="360"/>
      </w:pPr>
      <w:rPr>
        <w:rFonts w:hint="default"/>
      </w:rPr>
    </w:lvl>
    <w:lvl w:ilvl="1" w:tplc="04070019" w:tentative="1">
      <w:start w:val="1"/>
      <w:numFmt w:val="lowerLetter"/>
      <w:lvlText w:val="%2."/>
      <w:lvlJc w:val="left"/>
      <w:pPr>
        <w:tabs>
          <w:tab w:val="num" w:pos="3207"/>
        </w:tabs>
        <w:ind w:left="3207" w:hanging="360"/>
      </w:pPr>
    </w:lvl>
    <w:lvl w:ilvl="2" w:tplc="0407001B" w:tentative="1">
      <w:start w:val="1"/>
      <w:numFmt w:val="lowerRoman"/>
      <w:lvlText w:val="%3."/>
      <w:lvlJc w:val="right"/>
      <w:pPr>
        <w:tabs>
          <w:tab w:val="num" w:pos="3927"/>
        </w:tabs>
        <w:ind w:left="3927" w:hanging="180"/>
      </w:pPr>
    </w:lvl>
    <w:lvl w:ilvl="3" w:tplc="0407000F" w:tentative="1">
      <w:start w:val="1"/>
      <w:numFmt w:val="decimal"/>
      <w:lvlText w:val="%4."/>
      <w:lvlJc w:val="left"/>
      <w:pPr>
        <w:tabs>
          <w:tab w:val="num" w:pos="4647"/>
        </w:tabs>
        <w:ind w:left="4647" w:hanging="360"/>
      </w:pPr>
    </w:lvl>
    <w:lvl w:ilvl="4" w:tplc="04070019" w:tentative="1">
      <w:start w:val="1"/>
      <w:numFmt w:val="lowerLetter"/>
      <w:lvlText w:val="%5."/>
      <w:lvlJc w:val="left"/>
      <w:pPr>
        <w:tabs>
          <w:tab w:val="num" w:pos="5367"/>
        </w:tabs>
        <w:ind w:left="5367" w:hanging="360"/>
      </w:pPr>
    </w:lvl>
    <w:lvl w:ilvl="5" w:tplc="0407001B" w:tentative="1">
      <w:start w:val="1"/>
      <w:numFmt w:val="lowerRoman"/>
      <w:lvlText w:val="%6."/>
      <w:lvlJc w:val="right"/>
      <w:pPr>
        <w:tabs>
          <w:tab w:val="num" w:pos="6087"/>
        </w:tabs>
        <w:ind w:left="6087" w:hanging="180"/>
      </w:pPr>
    </w:lvl>
    <w:lvl w:ilvl="6" w:tplc="0407000F" w:tentative="1">
      <w:start w:val="1"/>
      <w:numFmt w:val="decimal"/>
      <w:lvlText w:val="%7."/>
      <w:lvlJc w:val="left"/>
      <w:pPr>
        <w:tabs>
          <w:tab w:val="num" w:pos="6807"/>
        </w:tabs>
        <w:ind w:left="6807" w:hanging="360"/>
      </w:pPr>
    </w:lvl>
    <w:lvl w:ilvl="7" w:tplc="04070019" w:tentative="1">
      <w:start w:val="1"/>
      <w:numFmt w:val="lowerLetter"/>
      <w:lvlText w:val="%8."/>
      <w:lvlJc w:val="left"/>
      <w:pPr>
        <w:tabs>
          <w:tab w:val="num" w:pos="7527"/>
        </w:tabs>
        <w:ind w:left="7527" w:hanging="360"/>
      </w:pPr>
    </w:lvl>
    <w:lvl w:ilvl="8" w:tplc="0407001B" w:tentative="1">
      <w:start w:val="1"/>
      <w:numFmt w:val="lowerRoman"/>
      <w:lvlText w:val="%9."/>
      <w:lvlJc w:val="right"/>
      <w:pPr>
        <w:tabs>
          <w:tab w:val="num" w:pos="8247"/>
        </w:tabs>
        <w:ind w:left="8247" w:hanging="180"/>
      </w:pPr>
    </w:lvl>
  </w:abstractNum>
  <w:abstractNum w:abstractNumId="12">
    <w:nsid w:val="36367452"/>
    <w:multiLevelType w:val="multilevel"/>
    <w:tmpl w:val="87A2E8D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7736DF7"/>
    <w:multiLevelType w:val="hybridMultilevel"/>
    <w:tmpl w:val="E1541518"/>
    <w:lvl w:ilvl="0" w:tplc="0407000F">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4">
    <w:nsid w:val="38D50748"/>
    <w:multiLevelType w:val="hybridMultilevel"/>
    <w:tmpl w:val="15025B1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5">
    <w:nsid w:val="3EA7536B"/>
    <w:multiLevelType w:val="hybridMultilevel"/>
    <w:tmpl w:val="CEAADC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2C955BD"/>
    <w:multiLevelType w:val="hybridMultilevel"/>
    <w:tmpl w:val="6922D160"/>
    <w:lvl w:ilvl="0" w:tplc="8698EC36">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7">
    <w:nsid w:val="45E23948"/>
    <w:multiLevelType w:val="multilevel"/>
    <w:tmpl w:val="48068750"/>
    <w:lvl w:ilvl="0">
      <w:start w:val="1"/>
      <w:numFmt w:val="bullet"/>
      <w:lvlText w:val=""/>
      <w:lvlJc w:val="left"/>
      <w:pPr>
        <w:tabs>
          <w:tab w:val="num" w:pos="170"/>
        </w:tabs>
        <w:ind w:left="170" w:hanging="170"/>
      </w:pPr>
      <w:rPr>
        <w:rFonts w:ascii="Symbol" w:hAnsi="Symbol" w:hint="default"/>
        <w:color w:val="auto"/>
        <w:u w:color="33339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AEC0EB4"/>
    <w:multiLevelType w:val="hybridMultilevel"/>
    <w:tmpl w:val="A1D28F5E"/>
    <w:lvl w:ilvl="0" w:tplc="5EE618CC">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9">
    <w:nsid w:val="4F8B57D9"/>
    <w:multiLevelType w:val="hybridMultilevel"/>
    <w:tmpl w:val="96DC04EC"/>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0">
    <w:nsid w:val="4FEE15AD"/>
    <w:multiLevelType w:val="hybridMultilevel"/>
    <w:tmpl w:val="682A9C56"/>
    <w:lvl w:ilvl="0" w:tplc="61602DCC">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7017843"/>
    <w:multiLevelType w:val="hybridMultilevel"/>
    <w:tmpl w:val="6270CD86"/>
    <w:lvl w:ilvl="0" w:tplc="0407000F">
      <w:start w:val="1"/>
      <w:numFmt w:val="decimal"/>
      <w:lvlText w:val="%1."/>
      <w:lvlJc w:val="left"/>
      <w:pPr>
        <w:tabs>
          <w:tab w:val="num" w:pos="360"/>
        </w:tabs>
        <w:ind w:left="360" w:hanging="360"/>
      </w:pPr>
      <w:rPr>
        <w:rFonts w:cs="Times New Roman" w:hint="default"/>
      </w:rPr>
    </w:lvl>
    <w:lvl w:ilvl="1" w:tplc="04070019">
      <w:start w:val="1"/>
      <w:numFmt w:val="lowerLetter"/>
      <w:lvlText w:val="%2."/>
      <w:lvlJc w:val="left"/>
      <w:pPr>
        <w:tabs>
          <w:tab w:val="num" w:pos="1080"/>
        </w:tabs>
        <w:ind w:left="108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22">
    <w:nsid w:val="60F6105E"/>
    <w:multiLevelType w:val="hybridMultilevel"/>
    <w:tmpl w:val="2A487272"/>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23">
    <w:nsid w:val="61094F49"/>
    <w:multiLevelType w:val="hybridMultilevel"/>
    <w:tmpl w:val="C8CA8818"/>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4">
    <w:nsid w:val="628966F8"/>
    <w:multiLevelType w:val="hybridMultilevel"/>
    <w:tmpl w:val="C24A4804"/>
    <w:lvl w:ilvl="0" w:tplc="977A9306">
      <w:start w:val="1"/>
      <w:numFmt w:val="bullet"/>
      <w:lvlText w:val=""/>
      <w:lvlJc w:val="left"/>
      <w:pPr>
        <w:tabs>
          <w:tab w:val="num" w:pos="170"/>
        </w:tabs>
        <w:ind w:left="170" w:hanging="170"/>
      </w:pPr>
      <w:rPr>
        <w:rFonts w:ascii="Symbol" w:hAnsi="Symbol" w:hint="default"/>
        <w:color w:val="auto"/>
        <w:u w:color="333399"/>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66B040EB"/>
    <w:multiLevelType w:val="multilevel"/>
    <w:tmpl w:val="5A9EE0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73D5546"/>
    <w:multiLevelType w:val="hybridMultilevel"/>
    <w:tmpl w:val="758CE7B4"/>
    <w:lvl w:ilvl="0" w:tplc="F7F29EA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FA2AD2"/>
    <w:multiLevelType w:val="hybridMultilevel"/>
    <w:tmpl w:val="E1C02B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B5E3DFC"/>
    <w:multiLevelType w:val="multilevel"/>
    <w:tmpl w:val="30823596"/>
    <w:lvl w:ilvl="0">
      <w:start w:val="1"/>
      <w:numFmt w:val="bullet"/>
      <w:lvlText w:val=""/>
      <w:lvlJc w:val="left"/>
      <w:pPr>
        <w:tabs>
          <w:tab w:val="num" w:pos="1077"/>
        </w:tabs>
        <w:ind w:left="1077" w:hanging="9"/>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F975661"/>
    <w:multiLevelType w:val="hybridMultilevel"/>
    <w:tmpl w:val="264E0B00"/>
    <w:lvl w:ilvl="0" w:tplc="927E63DA">
      <w:start w:val="1"/>
      <w:numFmt w:val="bullet"/>
      <w:lvlText w:val=""/>
      <w:lvlJc w:val="left"/>
      <w:pPr>
        <w:tabs>
          <w:tab w:val="num" w:pos="-728"/>
        </w:tabs>
        <w:ind w:left="-728" w:hanging="340"/>
      </w:pPr>
      <w:rPr>
        <w:rFonts w:ascii="Wingdings 2" w:hAnsi="Wingdings 2" w:hint="default"/>
      </w:rPr>
    </w:lvl>
    <w:lvl w:ilvl="1" w:tplc="04070003">
      <w:start w:val="1"/>
      <w:numFmt w:val="bullet"/>
      <w:lvlText w:val="o"/>
      <w:lvlJc w:val="left"/>
      <w:pPr>
        <w:tabs>
          <w:tab w:val="num" w:pos="12"/>
        </w:tabs>
        <w:ind w:left="12" w:hanging="360"/>
      </w:pPr>
      <w:rPr>
        <w:rFonts w:ascii="Courier New" w:hAnsi="Courier New" w:hint="default"/>
      </w:rPr>
    </w:lvl>
    <w:lvl w:ilvl="2" w:tplc="04070005">
      <w:start w:val="1"/>
      <w:numFmt w:val="bullet"/>
      <w:lvlText w:val=""/>
      <w:lvlJc w:val="left"/>
      <w:pPr>
        <w:tabs>
          <w:tab w:val="num" w:pos="732"/>
        </w:tabs>
        <w:ind w:left="732" w:hanging="360"/>
      </w:pPr>
      <w:rPr>
        <w:rFonts w:ascii="Wingdings" w:hAnsi="Wingdings" w:hint="default"/>
      </w:rPr>
    </w:lvl>
    <w:lvl w:ilvl="3" w:tplc="04070001">
      <w:start w:val="1"/>
      <w:numFmt w:val="bullet"/>
      <w:lvlText w:val=""/>
      <w:lvlJc w:val="left"/>
      <w:pPr>
        <w:tabs>
          <w:tab w:val="num" w:pos="1452"/>
        </w:tabs>
        <w:ind w:left="1452" w:hanging="360"/>
      </w:pPr>
      <w:rPr>
        <w:rFonts w:ascii="Symbol" w:hAnsi="Symbol" w:hint="default"/>
      </w:rPr>
    </w:lvl>
    <w:lvl w:ilvl="4" w:tplc="04070003">
      <w:start w:val="1"/>
      <w:numFmt w:val="bullet"/>
      <w:lvlText w:val="o"/>
      <w:lvlJc w:val="left"/>
      <w:pPr>
        <w:tabs>
          <w:tab w:val="num" w:pos="2172"/>
        </w:tabs>
        <w:ind w:left="2172" w:hanging="360"/>
      </w:pPr>
      <w:rPr>
        <w:rFonts w:ascii="Courier New" w:hAnsi="Courier New" w:hint="default"/>
      </w:rPr>
    </w:lvl>
    <w:lvl w:ilvl="5" w:tplc="04070005">
      <w:start w:val="1"/>
      <w:numFmt w:val="bullet"/>
      <w:lvlText w:val=""/>
      <w:lvlJc w:val="left"/>
      <w:pPr>
        <w:tabs>
          <w:tab w:val="num" w:pos="2892"/>
        </w:tabs>
        <w:ind w:left="2892" w:hanging="360"/>
      </w:pPr>
      <w:rPr>
        <w:rFonts w:ascii="Wingdings" w:hAnsi="Wingdings" w:hint="default"/>
      </w:rPr>
    </w:lvl>
    <w:lvl w:ilvl="6" w:tplc="04070001">
      <w:start w:val="1"/>
      <w:numFmt w:val="bullet"/>
      <w:lvlText w:val=""/>
      <w:lvlJc w:val="left"/>
      <w:pPr>
        <w:tabs>
          <w:tab w:val="num" w:pos="3612"/>
        </w:tabs>
        <w:ind w:left="3612" w:hanging="360"/>
      </w:pPr>
      <w:rPr>
        <w:rFonts w:ascii="Symbol" w:hAnsi="Symbol" w:hint="default"/>
      </w:rPr>
    </w:lvl>
    <w:lvl w:ilvl="7" w:tplc="04070003">
      <w:start w:val="1"/>
      <w:numFmt w:val="bullet"/>
      <w:lvlText w:val="o"/>
      <w:lvlJc w:val="left"/>
      <w:pPr>
        <w:tabs>
          <w:tab w:val="num" w:pos="4332"/>
        </w:tabs>
        <w:ind w:left="4332" w:hanging="360"/>
      </w:pPr>
      <w:rPr>
        <w:rFonts w:ascii="Courier New" w:hAnsi="Courier New" w:hint="default"/>
      </w:rPr>
    </w:lvl>
    <w:lvl w:ilvl="8" w:tplc="04070005">
      <w:start w:val="1"/>
      <w:numFmt w:val="bullet"/>
      <w:lvlText w:val=""/>
      <w:lvlJc w:val="left"/>
      <w:pPr>
        <w:tabs>
          <w:tab w:val="num" w:pos="5052"/>
        </w:tabs>
        <w:ind w:left="5052" w:hanging="360"/>
      </w:pPr>
      <w:rPr>
        <w:rFonts w:ascii="Wingdings" w:hAnsi="Wingdings" w:hint="default"/>
      </w:rPr>
    </w:lvl>
  </w:abstractNum>
  <w:abstractNum w:abstractNumId="30">
    <w:nsid w:val="73060BAC"/>
    <w:multiLevelType w:val="hybridMultilevel"/>
    <w:tmpl w:val="EB7A3338"/>
    <w:lvl w:ilvl="0" w:tplc="0407000F">
      <w:start w:val="1"/>
      <w:numFmt w:val="decimal"/>
      <w:lvlText w:val="%1."/>
      <w:lvlJc w:val="left"/>
      <w:pPr>
        <w:tabs>
          <w:tab w:val="num" w:pos="720"/>
        </w:tabs>
        <w:ind w:left="720" w:hanging="360"/>
      </w:pPr>
      <w:rPr>
        <w:rFonts w:cs="Times New Roman" w:hint="default"/>
      </w:rPr>
    </w:lvl>
    <w:lvl w:ilvl="1" w:tplc="5A9C6B08">
      <w:start w:val="1"/>
      <w:numFmt w:val="lowerLetter"/>
      <w:lvlText w:val="%2)"/>
      <w:lvlJc w:val="left"/>
      <w:pPr>
        <w:tabs>
          <w:tab w:val="num" w:pos="1440"/>
        </w:tabs>
        <w:ind w:left="1440" w:hanging="360"/>
      </w:pPr>
      <w:rPr>
        <w:rFonts w:cs="Times New Roman" w:hint="default"/>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31">
    <w:nsid w:val="777A4939"/>
    <w:multiLevelType w:val="hybridMultilevel"/>
    <w:tmpl w:val="97E844B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32">
    <w:nsid w:val="793B1275"/>
    <w:multiLevelType w:val="multilevel"/>
    <w:tmpl w:val="6A6C4E6E"/>
    <w:lvl w:ilvl="0">
      <w:start w:val="1"/>
      <w:numFmt w:val="bullet"/>
      <w:lvlText w:val=""/>
      <w:lvlJc w:val="left"/>
      <w:pPr>
        <w:tabs>
          <w:tab w:val="num" w:pos="113"/>
        </w:tabs>
        <w:ind w:left="113" w:hanging="11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ED16D99"/>
    <w:multiLevelType w:val="hybridMultilevel"/>
    <w:tmpl w:val="A134B6A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29"/>
  </w:num>
  <w:num w:numId="4">
    <w:abstractNumId w:val="2"/>
  </w:num>
  <w:num w:numId="5">
    <w:abstractNumId w:val="3"/>
  </w:num>
  <w:num w:numId="6">
    <w:abstractNumId w:val="22"/>
  </w:num>
  <w:num w:numId="7">
    <w:abstractNumId w:val="31"/>
  </w:num>
  <w:num w:numId="8">
    <w:abstractNumId w:val="18"/>
  </w:num>
  <w:num w:numId="9">
    <w:abstractNumId w:val="21"/>
  </w:num>
  <w:num w:numId="10">
    <w:abstractNumId w:val="30"/>
  </w:num>
  <w:num w:numId="11">
    <w:abstractNumId w:val="7"/>
  </w:num>
  <w:num w:numId="12">
    <w:abstractNumId w:val="23"/>
  </w:num>
  <w:num w:numId="13">
    <w:abstractNumId w:val="13"/>
  </w:num>
  <w:num w:numId="14">
    <w:abstractNumId w:val="19"/>
  </w:num>
  <w:num w:numId="15">
    <w:abstractNumId w:val="9"/>
  </w:num>
  <w:num w:numId="16">
    <w:abstractNumId w:val="33"/>
  </w:num>
  <w:num w:numId="17">
    <w:abstractNumId w:val="16"/>
  </w:num>
  <w:num w:numId="18">
    <w:abstractNumId w:val="14"/>
  </w:num>
  <w:num w:numId="19">
    <w:abstractNumId w:val="10"/>
  </w:num>
  <w:num w:numId="20">
    <w:abstractNumId w:val="11"/>
  </w:num>
  <w:num w:numId="21">
    <w:abstractNumId w:val="24"/>
  </w:num>
  <w:num w:numId="22">
    <w:abstractNumId w:val="28"/>
  </w:num>
  <w:num w:numId="23">
    <w:abstractNumId w:val="1"/>
  </w:num>
  <w:num w:numId="24">
    <w:abstractNumId w:val="32"/>
  </w:num>
  <w:num w:numId="25">
    <w:abstractNumId w:val="0"/>
  </w:num>
  <w:num w:numId="26">
    <w:abstractNumId w:val="5"/>
  </w:num>
  <w:num w:numId="27">
    <w:abstractNumId w:val="17"/>
  </w:num>
  <w:num w:numId="28">
    <w:abstractNumId w:val="26"/>
  </w:num>
  <w:num w:numId="29">
    <w:abstractNumId w:val="25"/>
  </w:num>
  <w:num w:numId="30">
    <w:abstractNumId w:val="8"/>
  </w:num>
  <w:num w:numId="31">
    <w:abstractNumId w:val="15"/>
  </w:num>
  <w:num w:numId="32">
    <w:abstractNumId w:val="27"/>
  </w:num>
  <w:num w:numId="33">
    <w:abstractNumId w:val="20"/>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BE"/>
    <w:rsid w:val="00001683"/>
    <w:rsid w:val="00002F8F"/>
    <w:rsid w:val="0001295C"/>
    <w:rsid w:val="0001354A"/>
    <w:rsid w:val="000251D0"/>
    <w:rsid w:val="000253CA"/>
    <w:rsid w:val="00027526"/>
    <w:rsid w:val="00027AC7"/>
    <w:rsid w:val="00030D14"/>
    <w:rsid w:val="000314A3"/>
    <w:rsid w:val="0003378E"/>
    <w:rsid w:val="000375D9"/>
    <w:rsid w:val="000378F7"/>
    <w:rsid w:val="00040BB3"/>
    <w:rsid w:val="000438A3"/>
    <w:rsid w:val="00044816"/>
    <w:rsid w:val="00055698"/>
    <w:rsid w:val="000652C5"/>
    <w:rsid w:val="0007721D"/>
    <w:rsid w:val="00082514"/>
    <w:rsid w:val="00094F18"/>
    <w:rsid w:val="000A1C9D"/>
    <w:rsid w:val="000A76E0"/>
    <w:rsid w:val="000B08FB"/>
    <w:rsid w:val="000B1CEB"/>
    <w:rsid w:val="000B3FAB"/>
    <w:rsid w:val="000B7F6E"/>
    <w:rsid w:val="000C1A49"/>
    <w:rsid w:val="000C4272"/>
    <w:rsid w:val="000D0139"/>
    <w:rsid w:val="000D0DA1"/>
    <w:rsid w:val="000D628B"/>
    <w:rsid w:val="000E17D7"/>
    <w:rsid w:val="000E4948"/>
    <w:rsid w:val="000F5AC3"/>
    <w:rsid w:val="000F6366"/>
    <w:rsid w:val="001101B7"/>
    <w:rsid w:val="00111819"/>
    <w:rsid w:val="00114279"/>
    <w:rsid w:val="00145D27"/>
    <w:rsid w:val="0014729B"/>
    <w:rsid w:val="001500B1"/>
    <w:rsid w:val="00152B0B"/>
    <w:rsid w:val="0015359C"/>
    <w:rsid w:val="00154597"/>
    <w:rsid w:val="00162440"/>
    <w:rsid w:val="00173CB5"/>
    <w:rsid w:val="0017541C"/>
    <w:rsid w:val="00176F15"/>
    <w:rsid w:val="001778FF"/>
    <w:rsid w:val="00192627"/>
    <w:rsid w:val="001974ED"/>
    <w:rsid w:val="001A2A71"/>
    <w:rsid w:val="001B7E17"/>
    <w:rsid w:val="001C5B1F"/>
    <w:rsid w:val="001C6F87"/>
    <w:rsid w:val="001F1626"/>
    <w:rsid w:val="001F49B8"/>
    <w:rsid w:val="001F6869"/>
    <w:rsid w:val="002000F2"/>
    <w:rsid w:val="0021685B"/>
    <w:rsid w:val="0022142B"/>
    <w:rsid w:val="00240D79"/>
    <w:rsid w:val="002604FA"/>
    <w:rsid w:val="00270699"/>
    <w:rsid w:val="00270A2F"/>
    <w:rsid w:val="0027306B"/>
    <w:rsid w:val="002753D1"/>
    <w:rsid w:val="002762D6"/>
    <w:rsid w:val="00276FBB"/>
    <w:rsid w:val="002826E7"/>
    <w:rsid w:val="00285243"/>
    <w:rsid w:val="002940EA"/>
    <w:rsid w:val="002A14E9"/>
    <w:rsid w:val="002A6FA6"/>
    <w:rsid w:val="002B78A1"/>
    <w:rsid w:val="002C49A1"/>
    <w:rsid w:val="002C6BA3"/>
    <w:rsid w:val="002D6B8A"/>
    <w:rsid w:val="00310379"/>
    <w:rsid w:val="003244B8"/>
    <w:rsid w:val="003435B9"/>
    <w:rsid w:val="0034442D"/>
    <w:rsid w:val="00355F75"/>
    <w:rsid w:val="0035787A"/>
    <w:rsid w:val="0036236C"/>
    <w:rsid w:val="00362AF6"/>
    <w:rsid w:val="00372F33"/>
    <w:rsid w:val="00382E8B"/>
    <w:rsid w:val="00387617"/>
    <w:rsid w:val="003A1E96"/>
    <w:rsid w:val="003C524F"/>
    <w:rsid w:val="003E2D32"/>
    <w:rsid w:val="003F070A"/>
    <w:rsid w:val="003F1CF0"/>
    <w:rsid w:val="003F34DF"/>
    <w:rsid w:val="003F76C0"/>
    <w:rsid w:val="00403CDC"/>
    <w:rsid w:val="004122FE"/>
    <w:rsid w:val="00422450"/>
    <w:rsid w:val="00422FED"/>
    <w:rsid w:val="00430534"/>
    <w:rsid w:val="00431B24"/>
    <w:rsid w:val="004329D9"/>
    <w:rsid w:val="00434CB4"/>
    <w:rsid w:val="00442E2B"/>
    <w:rsid w:val="0044587E"/>
    <w:rsid w:val="00446A4C"/>
    <w:rsid w:val="00453202"/>
    <w:rsid w:val="004904EB"/>
    <w:rsid w:val="004A2FDC"/>
    <w:rsid w:val="004C34C1"/>
    <w:rsid w:val="004D7DC9"/>
    <w:rsid w:val="004D7F2B"/>
    <w:rsid w:val="004E3EA6"/>
    <w:rsid w:val="005003B2"/>
    <w:rsid w:val="00533AC5"/>
    <w:rsid w:val="005409E9"/>
    <w:rsid w:val="005450CF"/>
    <w:rsid w:val="005469B8"/>
    <w:rsid w:val="005474C3"/>
    <w:rsid w:val="005524D4"/>
    <w:rsid w:val="00552D7F"/>
    <w:rsid w:val="00557BFB"/>
    <w:rsid w:val="00560397"/>
    <w:rsid w:val="005605CB"/>
    <w:rsid w:val="00562910"/>
    <w:rsid w:val="00573EE1"/>
    <w:rsid w:val="0057668E"/>
    <w:rsid w:val="00581AC0"/>
    <w:rsid w:val="00581F10"/>
    <w:rsid w:val="00590431"/>
    <w:rsid w:val="00590887"/>
    <w:rsid w:val="00593325"/>
    <w:rsid w:val="005A2DEB"/>
    <w:rsid w:val="005C2D72"/>
    <w:rsid w:val="005C4AD3"/>
    <w:rsid w:val="005C6B4A"/>
    <w:rsid w:val="005C744C"/>
    <w:rsid w:val="005D7648"/>
    <w:rsid w:val="005F07C7"/>
    <w:rsid w:val="005F269C"/>
    <w:rsid w:val="005F450B"/>
    <w:rsid w:val="005F797E"/>
    <w:rsid w:val="0060094E"/>
    <w:rsid w:val="006010F0"/>
    <w:rsid w:val="0061417F"/>
    <w:rsid w:val="00645E6C"/>
    <w:rsid w:val="00647239"/>
    <w:rsid w:val="006523B9"/>
    <w:rsid w:val="00653FAF"/>
    <w:rsid w:val="00664058"/>
    <w:rsid w:val="006700BC"/>
    <w:rsid w:val="006756C0"/>
    <w:rsid w:val="00677576"/>
    <w:rsid w:val="0068126A"/>
    <w:rsid w:val="006930A5"/>
    <w:rsid w:val="00694725"/>
    <w:rsid w:val="00695776"/>
    <w:rsid w:val="00696297"/>
    <w:rsid w:val="006B5589"/>
    <w:rsid w:val="006B7E82"/>
    <w:rsid w:val="006C3D0E"/>
    <w:rsid w:val="006C4F1A"/>
    <w:rsid w:val="006D113D"/>
    <w:rsid w:val="006D2A2F"/>
    <w:rsid w:val="006D5800"/>
    <w:rsid w:val="006D6400"/>
    <w:rsid w:val="006E47EE"/>
    <w:rsid w:val="006E5615"/>
    <w:rsid w:val="006F64D6"/>
    <w:rsid w:val="00701BFF"/>
    <w:rsid w:val="007134E3"/>
    <w:rsid w:val="00713FE1"/>
    <w:rsid w:val="007144CE"/>
    <w:rsid w:val="00715EF8"/>
    <w:rsid w:val="007264A7"/>
    <w:rsid w:val="00735B80"/>
    <w:rsid w:val="00735F6C"/>
    <w:rsid w:val="007420B7"/>
    <w:rsid w:val="0075245B"/>
    <w:rsid w:val="0075718A"/>
    <w:rsid w:val="00762410"/>
    <w:rsid w:val="00766A37"/>
    <w:rsid w:val="007709AF"/>
    <w:rsid w:val="007710EB"/>
    <w:rsid w:val="00771C6C"/>
    <w:rsid w:val="0077784C"/>
    <w:rsid w:val="00781272"/>
    <w:rsid w:val="007877AF"/>
    <w:rsid w:val="00791D7C"/>
    <w:rsid w:val="007A5B4F"/>
    <w:rsid w:val="007B0210"/>
    <w:rsid w:val="007B314A"/>
    <w:rsid w:val="007C16AB"/>
    <w:rsid w:val="007C3856"/>
    <w:rsid w:val="007C3D0F"/>
    <w:rsid w:val="007E3187"/>
    <w:rsid w:val="007E513B"/>
    <w:rsid w:val="007E563E"/>
    <w:rsid w:val="007E7936"/>
    <w:rsid w:val="00807C80"/>
    <w:rsid w:val="00812E50"/>
    <w:rsid w:val="00817009"/>
    <w:rsid w:val="008233DB"/>
    <w:rsid w:val="0082393B"/>
    <w:rsid w:val="0083102B"/>
    <w:rsid w:val="00836124"/>
    <w:rsid w:val="00837719"/>
    <w:rsid w:val="0084217E"/>
    <w:rsid w:val="00856AAA"/>
    <w:rsid w:val="0086209B"/>
    <w:rsid w:val="008651BE"/>
    <w:rsid w:val="008676C7"/>
    <w:rsid w:val="00884A94"/>
    <w:rsid w:val="00885B44"/>
    <w:rsid w:val="0089136F"/>
    <w:rsid w:val="00892009"/>
    <w:rsid w:val="008A2AB1"/>
    <w:rsid w:val="008A3023"/>
    <w:rsid w:val="008C1851"/>
    <w:rsid w:val="008E2A5F"/>
    <w:rsid w:val="008E54D1"/>
    <w:rsid w:val="008E7100"/>
    <w:rsid w:val="008F3EF9"/>
    <w:rsid w:val="00901BB3"/>
    <w:rsid w:val="00902897"/>
    <w:rsid w:val="009061C8"/>
    <w:rsid w:val="00910217"/>
    <w:rsid w:val="00912214"/>
    <w:rsid w:val="00925CD0"/>
    <w:rsid w:val="0093527B"/>
    <w:rsid w:val="00937C88"/>
    <w:rsid w:val="00940098"/>
    <w:rsid w:val="00941D1E"/>
    <w:rsid w:val="00943114"/>
    <w:rsid w:val="00947A4B"/>
    <w:rsid w:val="00947F53"/>
    <w:rsid w:val="009500AA"/>
    <w:rsid w:val="00965E29"/>
    <w:rsid w:val="0097494C"/>
    <w:rsid w:val="00986593"/>
    <w:rsid w:val="009919A2"/>
    <w:rsid w:val="0099559E"/>
    <w:rsid w:val="009A0C51"/>
    <w:rsid w:val="009A5526"/>
    <w:rsid w:val="009B297D"/>
    <w:rsid w:val="009B6E3D"/>
    <w:rsid w:val="009D2535"/>
    <w:rsid w:val="009E1627"/>
    <w:rsid w:val="009F139E"/>
    <w:rsid w:val="009F64B7"/>
    <w:rsid w:val="00A100BA"/>
    <w:rsid w:val="00A1244E"/>
    <w:rsid w:val="00A140C3"/>
    <w:rsid w:val="00A435B8"/>
    <w:rsid w:val="00A4561B"/>
    <w:rsid w:val="00A50685"/>
    <w:rsid w:val="00A54F0B"/>
    <w:rsid w:val="00A56052"/>
    <w:rsid w:val="00A57AA6"/>
    <w:rsid w:val="00A64E99"/>
    <w:rsid w:val="00A67A2A"/>
    <w:rsid w:val="00A74DAF"/>
    <w:rsid w:val="00A76EC4"/>
    <w:rsid w:val="00A82D1C"/>
    <w:rsid w:val="00A84298"/>
    <w:rsid w:val="00AA1DB1"/>
    <w:rsid w:val="00AA315F"/>
    <w:rsid w:val="00AA5D5B"/>
    <w:rsid w:val="00AD36AB"/>
    <w:rsid w:val="00AD4F2E"/>
    <w:rsid w:val="00AE12D2"/>
    <w:rsid w:val="00AE2371"/>
    <w:rsid w:val="00AE7138"/>
    <w:rsid w:val="00B06401"/>
    <w:rsid w:val="00B1409F"/>
    <w:rsid w:val="00B156CF"/>
    <w:rsid w:val="00B21F63"/>
    <w:rsid w:val="00B27E66"/>
    <w:rsid w:val="00B52A0B"/>
    <w:rsid w:val="00B5756D"/>
    <w:rsid w:val="00B614E1"/>
    <w:rsid w:val="00B6290F"/>
    <w:rsid w:val="00B64656"/>
    <w:rsid w:val="00B6559C"/>
    <w:rsid w:val="00B736D4"/>
    <w:rsid w:val="00B77908"/>
    <w:rsid w:val="00B8102B"/>
    <w:rsid w:val="00B95E55"/>
    <w:rsid w:val="00BA04A5"/>
    <w:rsid w:val="00BA14BF"/>
    <w:rsid w:val="00BA6CEE"/>
    <w:rsid w:val="00BB2EE8"/>
    <w:rsid w:val="00BC367A"/>
    <w:rsid w:val="00BC5A07"/>
    <w:rsid w:val="00BE55D9"/>
    <w:rsid w:val="00BF066E"/>
    <w:rsid w:val="00C01098"/>
    <w:rsid w:val="00C12776"/>
    <w:rsid w:val="00C16CEE"/>
    <w:rsid w:val="00C34888"/>
    <w:rsid w:val="00C518C2"/>
    <w:rsid w:val="00C574D5"/>
    <w:rsid w:val="00C6597A"/>
    <w:rsid w:val="00C67413"/>
    <w:rsid w:val="00C703A7"/>
    <w:rsid w:val="00C740F8"/>
    <w:rsid w:val="00C75AA0"/>
    <w:rsid w:val="00C80740"/>
    <w:rsid w:val="00C8385A"/>
    <w:rsid w:val="00C91270"/>
    <w:rsid w:val="00C951F4"/>
    <w:rsid w:val="00C97F15"/>
    <w:rsid w:val="00CA03B6"/>
    <w:rsid w:val="00CA1B5C"/>
    <w:rsid w:val="00CA4514"/>
    <w:rsid w:val="00CA6940"/>
    <w:rsid w:val="00CB414B"/>
    <w:rsid w:val="00CC42B0"/>
    <w:rsid w:val="00CC6637"/>
    <w:rsid w:val="00CC7984"/>
    <w:rsid w:val="00CD0C72"/>
    <w:rsid w:val="00CD1882"/>
    <w:rsid w:val="00CD40DC"/>
    <w:rsid w:val="00CE1A0F"/>
    <w:rsid w:val="00CE1F41"/>
    <w:rsid w:val="00CE5DA6"/>
    <w:rsid w:val="00D01129"/>
    <w:rsid w:val="00D03044"/>
    <w:rsid w:val="00D10788"/>
    <w:rsid w:val="00D13D4D"/>
    <w:rsid w:val="00D168D6"/>
    <w:rsid w:val="00D209B0"/>
    <w:rsid w:val="00D23280"/>
    <w:rsid w:val="00D2483A"/>
    <w:rsid w:val="00D272D5"/>
    <w:rsid w:val="00D31AB6"/>
    <w:rsid w:val="00D36C44"/>
    <w:rsid w:val="00D413B8"/>
    <w:rsid w:val="00D46433"/>
    <w:rsid w:val="00D543D3"/>
    <w:rsid w:val="00D803F9"/>
    <w:rsid w:val="00D877B9"/>
    <w:rsid w:val="00D92AA6"/>
    <w:rsid w:val="00D94494"/>
    <w:rsid w:val="00DA0667"/>
    <w:rsid w:val="00DC7531"/>
    <w:rsid w:val="00DD323A"/>
    <w:rsid w:val="00DD7901"/>
    <w:rsid w:val="00DE6F1B"/>
    <w:rsid w:val="00DF0248"/>
    <w:rsid w:val="00DF0A3F"/>
    <w:rsid w:val="00DF2899"/>
    <w:rsid w:val="00DF449B"/>
    <w:rsid w:val="00DF7A1B"/>
    <w:rsid w:val="00E07587"/>
    <w:rsid w:val="00E10C60"/>
    <w:rsid w:val="00E17969"/>
    <w:rsid w:val="00E179AF"/>
    <w:rsid w:val="00E25E06"/>
    <w:rsid w:val="00E30224"/>
    <w:rsid w:val="00E369FC"/>
    <w:rsid w:val="00E55BCB"/>
    <w:rsid w:val="00E6232E"/>
    <w:rsid w:val="00E81783"/>
    <w:rsid w:val="00E85284"/>
    <w:rsid w:val="00E90919"/>
    <w:rsid w:val="00EA3526"/>
    <w:rsid w:val="00EA3A2C"/>
    <w:rsid w:val="00EA3A36"/>
    <w:rsid w:val="00EA67B4"/>
    <w:rsid w:val="00EB4983"/>
    <w:rsid w:val="00EC4780"/>
    <w:rsid w:val="00EC5617"/>
    <w:rsid w:val="00EE0C02"/>
    <w:rsid w:val="00EE17BA"/>
    <w:rsid w:val="00EE26AC"/>
    <w:rsid w:val="00EE59AD"/>
    <w:rsid w:val="00F0174F"/>
    <w:rsid w:val="00F049B4"/>
    <w:rsid w:val="00F26309"/>
    <w:rsid w:val="00F31F80"/>
    <w:rsid w:val="00F33188"/>
    <w:rsid w:val="00F431D5"/>
    <w:rsid w:val="00F56D23"/>
    <w:rsid w:val="00F572B9"/>
    <w:rsid w:val="00F62075"/>
    <w:rsid w:val="00F6712F"/>
    <w:rsid w:val="00F72F61"/>
    <w:rsid w:val="00F76F33"/>
    <w:rsid w:val="00F81686"/>
    <w:rsid w:val="00FA33C3"/>
    <w:rsid w:val="00FB7035"/>
    <w:rsid w:val="00FD3FB3"/>
    <w:rsid w:val="00FD4F1E"/>
    <w:rsid w:val="00FD7FA2"/>
    <w:rsid w:val="00FF29FF"/>
    <w:rsid w:val="00FF2A0D"/>
    <w:rsid w:val="00FF2BB4"/>
    <w:rsid w:val="00FF5709"/>
    <w:rsid w:val="00FF58F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B3239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951F4"/>
    <w:pPr>
      <w:spacing w:before="120" w:after="120"/>
    </w:pPr>
    <w:rPr>
      <w:rFonts w:ascii="Arial" w:hAnsi="Arial"/>
      <w:szCs w:val="22"/>
      <w:lang w:val="en-GB"/>
    </w:rPr>
  </w:style>
  <w:style w:type="paragraph" w:styleId="berschrift1">
    <w:name w:val="heading 1"/>
    <w:basedOn w:val="Standard"/>
    <w:next w:val="Standard"/>
    <w:autoRedefine/>
    <w:qFormat/>
    <w:rsid w:val="00D272D5"/>
    <w:pPr>
      <w:keepNext/>
      <w:framePr w:hSpace="142" w:wrap="around" w:vAnchor="page" w:hAnchor="margin" w:xAlign="center" w:y="3671"/>
      <w:spacing w:before="0" w:after="360"/>
      <w:jc w:val="center"/>
      <w:outlineLvl w:val="0"/>
    </w:pPr>
    <w:rPr>
      <w:rFonts w:asciiTheme="majorHAnsi" w:hAnsiTheme="majorHAnsi"/>
      <w:b/>
      <w:iCs/>
      <w:color w:val="000000" w:themeColor="text1"/>
      <w:sz w:val="28"/>
      <w:szCs w:val="28"/>
      <w:lang w:val="en-US"/>
    </w:rPr>
  </w:style>
  <w:style w:type="paragraph" w:styleId="berschrift2">
    <w:name w:val="heading 2"/>
    <w:basedOn w:val="Standard"/>
    <w:next w:val="Standard"/>
    <w:qFormat/>
    <w:rsid w:val="006B7E82"/>
    <w:pPr>
      <w:keepNext/>
      <w:spacing w:before="240" w:after="60"/>
      <w:outlineLvl w:val="1"/>
    </w:pPr>
    <w:rPr>
      <w:rFonts w:cs="Arial"/>
      <w:b/>
      <w:bCs/>
      <w:i/>
      <w:iCs/>
      <w:sz w:val="28"/>
      <w:szCs w:val="28"/>
    </w:rPr>
  </w:style>
  <w:style w:type="paragraph" w:styleId="berschrift4">
    <w:name w:val="heading 4"/>
    <w:basedOn w:val="Standard"/>
    <w:next w:val="Standard"/>
    <w:qFormat/>
    <w:rsid w:val="00DF0A3F"/>
    <w:pPr>
      <w:keepNext/>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DF0A3F"/>
    <w:pPr>
      <w:tabs>
        <w:tab w:val="center" w:pos="4536"/>
        <w:tab w:val="right" w:pos="9072"/>
      </w:tabs>
    </w:pPr>
  </w:style>
  <w:style w:type="paragraph" w:styleId="Fuzeile">
    <w:name w:val="footer"/>
    <w:basedOn w:val="Standard"/>
    <w:semiHidden/>
    <w:rsid w:val="00DF0A3F"/>
    <w:pPr>
      <w:tabs>
        <w:tab w:val="center" w:pos="4536"/>
        <w:tab w:val="right" w:pos="9072"/>
      </w:tabs>
    </w:pPr>
  </w:style>
  <w:style w:type="character" w:styleId="Seitenzahl">
    <w:name w:val="page number"/>
    <w:basedOn w:val="Absatz-Standardschriftart"/>
    <w:semiHidden/>
    <w:rsid w:val="00DF0A3F"/>
    <w:rPr>
      <w:rFonts w:cs="Times New Roman"/>
    </w:rPr>
  </w:style>
  <w:style w:type="character" w:styleId="Hyperlink">
    <w:name w:val="Hyperlink"/>
    <w:basedOn w:val="Absatz-Standardschriftart"/>
    <w:semiHidden/>
    <w:rsid w:val="00DF0A3F"/>
    <w:rPr>
      <w:color w:val="0000FF"/>
      <w:u w:val="single"/>
    </w:rPr>
  </w:style>
  <w:style w:type="paragraph" w:styleId="Textkrper-Zeileneinzug">
    <w:name w:val="Body Text Indent"/>
    <w:basedOn w:val="Standard"/>
    <w:semiHidden/>
    <w:rsid w:val="00DF0A3F"/>
    <w:pPr>
      <w:jc w:val="both"/>
    </w:pPr>
    <w:rPr>
      <w:rFonts w:cs="Arial"/>
      <w:b/>
      <w:bCs/>
      <w:i/>
      <w:iCs/>
      <w:sz w:val="40"/>
      <w:szCs w:val="24"/>
    </w:rPr>
  </w:style>
  <w:style w:type="paragraph" w:styleId="Textkrper3">
    <w:name w:val="Body Text 3"/>
    <w:basedOn w:val="Standard"/>
    <w:semiHidden/>
    <w:rsid w:val="00DF0A3F"/>
    <w:pPr>
      <w:jc w:val="both"/>
    </w:pPr>
    <w:rPr>
      <w:color w:val="000080"/>
      <w:szCs w:val="20"/>
    </w:rPr>
  </w:style>
  <w:style w:type="character" w:styleId="Zeilennummer">
    <w:name w:val="line number"/>
    <w:basedOn w:val="Absatz-Standardschriftart"/>
    <w:semiHidden/>
    <w:rsid w:val="00DF0A3F"/>
    <w:rPr>
      <w:rFonts w:cs="Times New Roman"/>
    </w:rPr>
  </w:style>
  <w:style w:type="paragraph" w:styleId="Sprechblasentext">
    <w:name w:val="Balloon Text"/>
    <w:basedOn w:val="Standard"/>
    <w:semiHidden/>
    <w:rsid w:val="00DF0A3F"/>
    <w:rPr>
      <w:rFonts w:ascii="Tahoma" w:hAnsi="Tahoma" w:cs="Tahoma"/>
      <w:sz w:val="16"/>
      <w:szCs w:val="16"/>
    </w:rPr>
  </w:style>
  <w:style w:type="character" w:customStyle="1" w:styleId="SprechblasentextZchn">
    <w:name w:val="Sprechblasentext Zchn"/>
    <w:semiHidden/>
    <w:rsid w:val="00DF0A3F"/>
    <w:rPr>
      <w:rFonts w:ascii="Tahoma" w:hAnsi="Tahoma"/>
      <w:sz w:val="16"/>
    </w:rPr>
  </w:style>
  <w:style w:type="character" w:customStyle="1" w:styleId="TextkrperZchn">
    <w:name w:val="Textkörper Zchn"/>
    <w:semiHidden/>
    <w:rsid w:val="00DF0A3F"/>
    <w:rPr>
      <w:rFonts w:ascii="Arial" w:hAnsi="Arial"/>
      <w:sz w:val="22"/>
    </w:rPr>
  </w:style>
  <w:style w:type="paragraph" w:styleId="Kommentartext">
    <w:name w:val="annotation text"/>
    <w:basedOn w:val="Standard"/>
    <w:link w:val="KommentartextZchn1"/>
    <w:semiHidden/>
    <w:rsid w:val="00DF0A3F"/>
    <w:rPr>
      <w:szCs w:val="20"/>
    </w:rPr>
  </w:style>
  <w:style w:type="character" w:customStyle="1" w:styleId="KommentartextZchn">
    <w:name w:val="Kommentartext Zchn"/>
    <w:semiHidden/>
    <w:rsid w:val="00DF0A3F"/>
    <w:rPr>
      <w:rFonts w:ascii="Arial" w:hAnsi="Arial"/>
    </w:rPr>
  </w:style>
  <w:style w:type="paragraph" w:styleId="Endnotentext">
    <w:name w:val="endnote text"/>
    <w:basedOn w:val="Standard"/>
    <w:semiHidden/>
    <w:rsid w:val="00552D7F"/>
    <w:rPr>
      <w:szCs w:val="20"/>
    </w:rPr>
  </w:style>
  <w:style w:type="character" w:styleId="Endnotenzeichen">
    <w:name w:val="endnote reference"/>
    <w:basedOn w:val="Absatz-Standardschriftart"/>
    <w:semiHidden/>
    <w:rsid w:val="00552D7F"/>
    <w:rPr>
      <w:vertAlign w:val="superscript"/>
    </w:rPr>
  </w:style>
  <w:style w:type="paragraph" w:customStyle="1" w:styleId="TitelbzwBereich">
    <w:name w:val="Titel bzw Bereich"/>
    <w:basedOn w:val="Standard"/>
    <w:autoRedefine/>
    <w:rsid w:val="00F72F61"/>
    <w:pPr>
      <w:spacing w:before="60"/>
    </w:pPr>
    <w:rPr>
      <w:sz w:val="24"/>
    </w:rPr>
  </w:style>
  <w:style w:type="paragraph" w:customStyle="1" w:styleId="Flietext">
    <w:name w:val="Fließtext"/>
    <w:basedOn w:val="Standard"/>
    <w:autoRedefine/>
    <w:rsid w:val="00B6290F"/>
    <w:pPr>
      <w:jc w:val="both"/>
    </w:pPr>
    <w:rPr>
      <w:lang w:val="de-DE"/>
    </w:rPr>
  </w:style>
  <w:style w:type="paragraph" w:customStyle="1" w:styleId="Aufzhlung">
    <w:name w:val="Aufzählung"/>
    <w:basedOn w:val="Flietext"/>
    <w:autoRedefine/>
    <w:rsid w:val="00645E6C"/>
    <w:pPr>
      <w:numPr>
        <w:numId w:val="33"/>
      </w:numPr>
    </w:pPr>
  </w:style>
  <w:style w:type="paragraph" w:customStyle="1" w:styleId="Tabellenbeschroben">
    <w:name w:val="Tabellenbeschr oben"/>
    <w:basedOn w:val="Standard"/>
    <w:rsid w:val="008A2AB1"/>
    <w:rPr>
      <w:b/>
      <w:lang w:val="de-DE"/>
    </w:rPr>
  </w:style>
  <w:style w:type="paragraph" w:customStyle="1" w:styleId="Tabellenbeschrlinks">
    <w:name w:val="Tabellenbeschr links"/>
    <w:basedOn w:val="Standard"/>
    <w:rsid w:val="008A2AB1"/>
    <w:pPr>
      <w:jc w:val="center"/>
    </w:pPr>
    <w:rPr>
      <w:b/>
      <w:sz w:val="24"/>
      <w:lang w:val="de-DE"/>
    </w:rPr>
  </w:style>
  <w:style w:type="paragraph" w:customStyle="1" w:styleId="FettMaterialoderMethode">
    <w:name w:val="Fett Material oder Methode"/>
    <w:basedOn w:val="Standard"/>
    <w:link w:val="FettMaterialoderMethodeChar"/>
    <w:rsid w:val="00771C6C"/>
    <w:rPr>
      <w:b/>
      <w:i/>
      <w:lang w:val="de-DE"/>
    </w:rPr>
  </w:style>
  <w:style w:type="character" w:customStyle="1" w:styleId="FettMaterialoderMethodeChar">
    <w:name w:val="Fett Material oder Methode Char"/>
    <w:basedOn w:val="Absatz-Standardschriftart"/>
    <w:link w:val="FettMaterialoderMethode"/>
    <w:rsid w:val="00771C6C"/>
    <w:rPr>
      <w:rFonts w:ascii="Arial" w:hAnsi="Arial"/>
      <w:b/>
      <w:i/>
      <w:szCs w:val="22"/>
      <w:lang w:val="de-DE" w:eastAsia="de-DE" w:bidi="ar-SA"/>
    </w:rPr>
  </w:style>
  <w:style w:type="paragraph" w:customStyle="1" w:styleId="PositionTitelbild">
    <w:name w:val="Position Titelbild"/>
    <w:basedOn w:val="Standard"/>
    <w:rsid w:val="00F72F61"/>
    <w:pPr>
      <w:jc w:val="center"/>
    </w:pPr>
    <w:rPr>
      <w:szCs w:val="20"/>
    </w:rPr>
  </w:style>
  <w:style w:type="table" w:styleId="TabelleListe4">
    <w:name w:val="Table List 4"/>
    <w:basedOn w:val="NormaleTabelle"/>
    <w:rsid w:val="00AE7138"/>
    <w:pPr>
      <w:spacing w:before="120" w:after="120"/>
    </w:pPr>
    <w:rPr>
      <w:b/>
      <w:bCs/>
      <w:color w:val="FFFFFF"/>
    </w:rPr>
    <w:tblPr>
      <w:tblBorders>
        <w:top w:val="single" w:sz="12" w:space="0" w:color="000000"/>
        <w:left w:val="single" w:sz="12" w:space="0" w:color="000000"/>
        <w:bottom w:val="single" w:sz="12" w:space="0" w:color="000000"/>
        <w:right w:val="single" w:sz="12" w:space="0" w:color="000000"/>
        <w:insideH w:val="single" w:sz="6" w:space="0" w:color="000000"/>
      </w:tblBorders>
    </w:tblPr>
    <w:tcPr>
      <w:tcBorders>
        <w:bottom w:val="single" w:sz="12" w:space="0" w:color="000000"/>
      </w:tcBorders>
      <w:shd w:val="clear" w:color="auto" w:fill="auto"/>
    </w:tcPr>
  </w:style>
  <w:style w:type="character" w:customStyle="1" w:styleId="TabellebeschrFachvokabular">
    <w:name w:val="Tabellebeschr Fachvokabular"/>
    <w:basedOn w:val="Absatz-Standardschriftart"/>
    <w:rsid w:val="00AE7138"/>
    <w:rPr>
      <w:rFonts w:ascii="Arial" w:hAnsi="Arial"/>
      <w:b/>
      <w:bCs/>
      <w:color w:val="FFFFFF"/>
      <w:sz w:val="22"/>
    </w:rPr>
  </w:style>
  <w:style w:type="paragraph" w:styleId="Listenabsatz">
    <w:name w:val="List Paragraph"/>
    <w:basedOn w:val="Standard"/>
    <w:uiPriority w:val="34"/>
    <w:qFormat/>
    <w:rsid w:val="00593325"/>
    <w:pPr>
      <w:spacing w:before="0" w:after="0"/>
      <w:ind w:left="720"/>
      <w:contextualSpacing/>
    </w:pPr>
    <w:rPr>
      <w:sz w:val="22"/>
      <w:lang w:val="de-DE"/>
    </w:rPr>
  </w:style>
  <w:style w:type="table" w:styleId="Tabellenraster">
    <w:name w:val="Table Grid"/>
    <w:basedOn w:val="NormaleTabelle"/>
    <w:uiPriority w:val="59"/>
    <w:rsid w:val="00593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1">
    <w:name w:val="Kommentartext Zchn1"/>
    <w:basedOn w:val="Absatz-Standardschriftart"/>
    <w:link w:val="Kommentartext"/>
    <w:semiHidden/>
    <w:rsid w:val="000F6366"/>
    <w:rPr>
      <w:rFonts w:ascii="Arial" w:hAnsi="Arial"/>
      <w:lang w:val="en-GB"/>
    </w:rPr>
  </w:style>
  <w:style w:type="character" w:styleId="Kommentarzeichen">
    <w:name w:val="annotation reference"/>
    <w:basedOn w:val="Absatz-Standardschriftart"/>
    <w:uiPriority w:val="99"/>
    <w:semiHidden/>
    <w:unhideWhenUsed/>
    <w:rsid w:val="009D2535"/>
    <w:rPr>
      <w:sz w:val="16"/>
      <w:szCs w:val="16"/>
    </w:rPr>
  </w:style>
  <w:style w:type="paragraph" w:styleId="Kommentarthema">
    <w:name w:val="annotation subject"/>
    <w:basedOn w:val="Kommentartext"/>
    <w:next w:val="Kommentartext"/>
    <w:link w:val="KommentarthemaZchn"/>
    <w:uiPriority w:val="99"/>
    <w:semiHidden/>
    <w:unhideWhenUsed/>
    <w:rsid w:val="009D2535"/>
    <w:rPr>
      <w:b/>
      <w:bCs/>
    </w:rPr>
  </w:style>
  <w:style w:type="character" w:customStyle="1" w:styleId="KommentarthemaZchn">
    <w:name w:val="Kommentarthema Zchn"/>
    <w:basedOn w:val="KommentartextZchn1"/>
    <w:link w:val="Kommentarthema"/>
    <w:uiPriority w:val="99"/>
    <w:semiHidden/>
    <w:rsid w:val="009D2535"/>
    <w:rPr>
      <w:rFonts w:ascii="Arial" w:hAnsi="Arial"/>
      <w:b/>
      <w:bCs/>
      <w:lang w:val="en-GB"/>
    </w:rPr>
  </w:style>
  <w:style w:type="paragraph" w:styleId="berarbeitung">
    <w:name w:val="Revision"/>
    <w:hidden/>
    <w:uiPriority w:val="99"/>
    <w:semiHidden/>
    <w:rsid w:val="00FF5709"/>
    <w:rPr>
      <w:rFonts w:ascii="Arial" w:hAnsi="Arial"/>
      <w:szCs w:val="22"/>
      <w:lang w:val="en-GB"/>
    </w:rPr>
  </w:style>
  <w:style w:type="paragraph" w:styleId="Titel">
    <w:name w:val="Title"/>
    <w:basedOn w:val="Standard"/>
    <w:link w:val="TitelZchn"/>
    <w:qFormat/>
    <w:rsid w:val="00CE5DA6"/>
    <w:pPr>
      <w:spacing w:before="0" w:after="0"/>
      <w:jc w:val="center"/>
    </w:pPr>
    <w:rPr>
      <w:rFonts w:ascii="Tahoma" w:hAnsi="Tahoma" w:cs="Tahoma"/>
      <w:b/>
      <w:bCs/>
      <w:sz w:val="28"/>
      <w:szCs w:val="24"/>
      <w:lang w:val="de-DE"/>
    </w:rPr>
  </w:style>
  <w:style w:type="character" w:customStyle="1" w:styleId="TitelZchn">
    <w:name w:val="Titel Zchn"/>
    <w:basedOn w:val="Absatz-Standardschriftart"/>
    <w:link w:val="Titel"/>
    <w:rsid w:val="00CE5DA6"/>
    <w:rPr>
      <w:rFonts w:ascii="Tahoma" w:hAnsi="Tahoma" w:cs="Tahoma"/>
      <w:b/>
      <w:bCs/>
      <w:sz w:val="28"/>
      <w:szCs w:val="24"/>
    </w:rPr>
  </w:style>
  <w:style w:type="paragraph" w:customStyle="1" w:styleId="TabellenInhalt">
    <w:name w:val="Tabellen Inhalt"/>
    <w:basedOn w:val="Standard"/>
    <w:rsid w:val="00CE5DA6"/>
    <w:pPr>
      <w:suppressLineNumbers/>
      <w:suppressAutoHyphens/>
      <w:spacing w:before="0" w:after="0"/>
    </w:pPr>
    <w:rPr>
      <w:rFonts w:ascii="Times New Roman" w:hAnsi="Times New Roman"/>
      <w:sz w:val="24"/>
      <w:szCs w:val="20"/>
      <w:lang w:val="de-DE"/>
    </w:rPr>
  </w:style>
  <w:style w:type="character" w:styleId="BesuchterHyperlink">
    <w:name w:val="FollowedHyperlink"/>
    <w:basedOn w:val="Absatz-Standardschriftart"/>
    <w:uiPriority w:val="99"/>
    <w:semiHidden/>
    <w:unhideWhenUsed/>
    <w:rsid w:val="007420B7"/>
    <w:rPr>
      <w:color w:val="800080" w:themeColor="followedHyperlink"/>
      <w:u w:val="single"/>
    </w:rPr>
  </w:style>
  <w:style w:type="character" w:customStyle="1" w:styleId="KopfzeileZchn">
    <w:name w:val="Kopfzeile Zchn"/>
    <w:basedOn w:val="Absatz-Standardschriftart"/>
    <w:link w:val="Kopfzeile"/>
    <w:uiPriority w:val="99"/>
    <w:rsid w:val="00F31F80"/>
    <w:rPr>
      <w:rFonts w:ascii="Arial" w:hAnsi="Arial"/>
      <w:szCs w:val="22"/>
      <w:lang w:val="en-GB"/>
    </w:rPr>
  </w:style>
  <w:style w:type="table" w:styleId="HelleListe-Akzent1">
    <w:name w:val="Light List Accent 1"/>
    <w:basedOn w:val="NormaleTabelle"/>
    <w:uiPriority w:val="61"/>
    <w:rsid w:val="00BC5A0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951F4"/>
    <w:pPr>
      <w:spacing w:before="120" w:after="120"/>
    </w:pPr>
    <w:rPr>
      <w:rFonts w:ascii="Arial" w:hAnsi="Arial"/>
      <w:szCs w:val="22"/>
      <w:lang w:val="en-GB"/>
    </w:rPr>
  </w:style>
  <w:style w:type="paragraph" w:styleId="berschrift1">
    <w:name w:val="heading 1"/>
    <w:basedOn w:val="Standard"/>
    <w:next w:val="Standard"/>
    <w:autoRedefine/>
    <w:qFormat/>
    <w:rsid w:val="00D272D5"/>
    <w:pPr>
      <w:keepNext/>
      <w:framePr w:hSpace="142" w:wrap="around" w:vAnchor="page" w:hAnchor="margin" w:xAlign="center" w:y="3671"/>
      <w:spacing w:before="0" w:after="360"/>
      <w:jc w:val="center"/>
      <w:outlineLvl w:val="0"/>
    </w:pPr>
    <w:rPr>
      <w:rFonts w:asciiTheme="majorHAnsi" w:hAnsiTheme="majorHAnsi"/>
      <w:b/>
      <w:iCs/>
      <w:color w:val="000000" w:themeColor="text1"/>
      <w:sz w:val="28"/>
      <w:szCs w:val="28"/>
      <w:lang w:val="en-US"/>
    </w:rPr>
  </w:style>
  <w:style w:type="paragraph" w:styleId="berschrift2">
    <w:name w:val="heading 2"/>
    <w:basedOn w:val="Standard"/>
    <w:next w:val="Standard"/>
    <w:qFormat/>
    <w:rsid w:val="006B7E82"/>
    <w:pPr>
      <w:keepNext/>
      <w:spacing w:before="240" w:after="60"/>
      <w:outlineLvl w:val="1"/>
    </w:pPr>
    <w:rPr>
      <w:rFonts w:cs="Arial"/>
      <w:b/>
      <w:bCs/>
      <w:i/>
      <w:iCs/>
      <w:sz w:val="28"/>
      <w:szCs w:val="28"/>
    </w:rPr>
  </w:style>
  <w:style w:type="paragraph" w:styleId="berschrift4">
    <w:name w:val="heading 4"/>
    <w:basedOn w:val="Standard"/>
    <w:next w:val="Standard"/>
    <w:qFormat/>
    <w:rsid w:val="00DF0A3F"/>
    <w:pPr>
      <w:keepNext/>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DF0A3F"/>
    <w:pPr>
      <w:tabs>
        <w:tab w:val="center" w:pos="4536"/>
        <w:tab w:val="right" w:pos="9072"/>
      </w:tabs>
    </w:pPr>
  </w:style>
  <w:style w:type="paragraph" w:styleId="Fuzeile">
    <w:name w:val="footer"/>
    <w:basedOn w:val="Standard"/>
    <w:semiHidden/>
    <w:rsid w:val="00DF0A3F"/>
    <w:pPr>
      <w:tabs>
        <w:tab w:val="center" w:pos="4536"/>
        <w:tab w:val="right" w:pos="9072"/>
      </w:tabs>
    </w:pPr>
  </w:style>
  <w:style w:type="character" w:styleId="Seitenzahl">
    <w:name w:val="page number"/>
    <w:basedOn w:val="Absatz-Standardschriftart"/>
    <w:semiHidden/>
    <w:rsid w:val="00DF0A3F"/>
    <w:rPr>
      <w:rFonts w:cs="Times New Roman"/>
    </w:rPr>
  </w:style>
  <w:style w:type="character" w:styleId="Hyperlink">
    <w:name w:val="Hyperlink"/>
    <w:basedOn w:val="Absatz-Standardschriftart"/>
    <w:semiHidden/>
    <w:rsid w:val="00DF0A3F"/>
    <w:rPr>
      <w:color w:val="0000FF"/>
      <w:u w:val="single"/>
    </w:rPr>
  </w:style>
  <w:style w:type="paragraph" w:styleId="Textkrper-Zeileneinzug">
    <w:name w:val="Body Text Indent"/>
    <w:basedOn w:val="Standard"/>
    <w:semiHidden/>
    <w:rsid w:val="00DF0A3F"/>
    <w:pPr>
      <w:jc w:val="both"/>
    </w:pPr>
    <w:rPr>
      <w:rFonts w:cs="Arial"/>
      <w:b/>
      <w:bCs/>
      <w:i/>
      <w:iCs/>
      <w:sz w:val="40"/>
      <w:szCs w:val="24"/>
    </w:rPr>
  </w:style>
  <w:style w:type="paragraph" w:styleId="Textkrper3">
    <w:name w:val="Body Text 3"/>
    <w:basedOn w:val="Standard"/>
    <w:semiHidden/>
    <w:rsid w:val="00DF0A3F"/>
    <w:pPr>
      <w:jc w:val="both"/>
    </w:pPr>
    <w:rPr>
      <w:color w:val="000080"/>
      <w:szCs w:val="20"/>
    </w:rPr>
  </w:style>
  <w:style w:type="character" w:styleId="Zeilennummer">
    <w:name w:val="line number"/>
    <w:basedOn w:val="Absatz-Standardschriftart"/>
    <w:semiHidden/>
    <w:rsid w:val="00DF0A3F"/>
    <w:rPr>
      <w:rFonts w:cs="Times New Roman"/>
    </w:rPr>
  </w:style>
  <w:style w:type="paragraph" w:styleId="Sprechblasentext">
    <w:name w:val="Balloon Text"/>
    <w:basedOn w:val="Standard"/>
    <w:semiHidden/>
    <w:rsid w:val="00DF0A3F"/>
    <w:rPr>
      <w:rFonts w:ascii="Tahoma" w:hAnsi="Tahoma" w:cs="Tahoma"/>
      <w:sz w:val="16"/>
      <w:szCs w:val="16"/>
    </w:rPr>
  </w:style>
  <w:style w:type="character" w:customStyle="1" w:styleId="SprechblasentextZchn">
    <w:name w:val="Sprechblasentext Zchn"/>
    <w:semiHidden/>
    <w:rsid w:val="00DF0A3F"/>
    <w:rPr>
      <w:rFonts w:ascii="Tahoma" w:hAnsi="Tahoma"/>
      <w:sz w:val="16"/>
    </w:rPr>
  </w:style>
  <w:style w:type="character" w:customStyle="1" w:styleId="TextkrperZchn">
    <w:name w:val="Textkörper Zchn"/>
    <w:semiHidden/>
    <w:rsid w:val="00DF0A3F"/>
    <w:rPr>
      <w:rFonts w:ascii="Arial" w:hAnsi="Arial"/>
      <w:sz w:val="22"/>
    </w:rPr>
  </w:style>
  <w:style w:type="paragraph" w:styleId="Kommentartext">
    <w:name w:val="annotation text"/>
    <w:basedOn w:val="Standard"/>
    <w:link w:val="KommentartextZchn1"/>
    <w:semiHidden/>
    <w:rsid w:val="00DF0A3F"/>
    <w:rPr>
      <w:szCs w:val="20"/>
    </w:rPr>
  </w:style>
  <w:style w:type="character" w:customStyle="1" w:styleId="KommentartextZchn">
    <w:name w:val="Kommentartext Zchn"/>
    <w:semiHidden/>
    <w:rsid w:val="00DF0A3F"/>
    <w:rPr>
      <w:rFonts w:ascii="Arial" w:hAnsi="Arial"/>
    </w:rPr>
  </w:style>
  <w:style w:type="paragraph" w:styleId="Endnotentext">
    <w:name w:val="endnote text"/>
    <w:basedOn w:val="Standard"/>
    <w:semiHidden/>
    <w:rsid w:val="00552D7F"/>
    <w:rPr>
      <w:szCs w:val="20"/>
    </w:rPr>
  </w:style>
  <w:style w:type="character" w:styleId="Endnotenzeichen">
    <w:name w:val="endnote reference"/>
    <w:basedOn w:val="Absatz-Standardschriftart"/>
    <w:semiHidden/>
    <w:rsid w:val="00552D7F"/>
    <w:rPr>
      <w:vertAlign w:val="superscript"/>
    </w:rPr>
  </w:style>
  <w:style w:type="paragraph" w:customStyle="1" w:styleId="TitelbzwBereich">
    <w:name w:val="Titel bzw Bereich"/>
    <w:basedOn w:val="Standard"/>
    <w:autoRedefine/>
    <w:rsid w:val="00F72F61"/>
    <w:pPr>
      <w:spacing w:before="60"/>
    </w:pPr>
    <w:rPr>
      <w:sz w:val="24"/>
    </w:rPr>
  </w:style>
  <w:style w:type="paragraph" w:customStyle="1" w:styleId="Flietext">
    <w:name w:val="Fließtext"/>
    <w:basedOn w:val="Standard"/>
    <w:autoRedefine/>
    <w:rsid w:val="00B6290F"/>
    <w:pPr>
      <w:jc w:val="both"/>
    </w:pPr>
    <w:rPr>
      <w:lang w:val="de-DE"/>
    </w:rPr>
  </w:style>
  <w:style w:type="paragraph" w:customStyle="1" w:styleId="Aufzhlung">
    <w:name w:val="Aufzählung"/>
    <w:basedOn w:val="Flietext"/>
    <w:autoRedefine/>
    <w:rsid w:val="00645E6C"/>
    <w:pPr>
      <w:numPr>
        <w:numId w:val="33"/>
      </w:numPr>
    </w:pPr>
  </w:style>
  <w:style w:type="paragraph" w:customStyle="1" w:styleId="Tabellenbeschroben">
    <w:name w:val="Tabellenbeschr oben"/>
    <w:basedOn w:val="Standard"/>
    <w:rsid w:val="008A2AB1"/>
    <w:rPr>
      <w:b/>
      <w:lang w:val="de-DE"/>
    </w:rPr>
  </w:style>
  <w:style w:type="paragraph" w:customStyle="1" w:styleId="Tabellenbeschrlinks">
    <w:name w:val="Tabellenbeschr links"/>
    <w:basedOn w:val="Standard"/>
    <w:rsid w:val="008A2AB1"/>
    <w:pPr>
      <w:jc w:val="center"/>
    </w:pPr>
    <w:rPr>
      <w:b/>
      <w:sz w:val="24"/>
      <w:lang w:val="de-DE"/>
    </w:rPr>
  </w:style>
  <w:style w:type="paragraph" w:customStyle="1" w:styleId="FettMaterialoderMethode">
    <w:name w:val="Fett Material oder Methode"/>
    <w:basedOn w:val="Standard"/>
    <w:link w:val="FettMaterialoderMethodeChar"/>
    <w:rsid w:val="00771C6C"/>
    <w:rPr>
      <w:b/>
      <w:i/>
      <w:lang w:val="de-DE"/>
    </w:rPr>
  </w:style>
  <w:style w:type="character" w:customStyle="1" w:styleId="FettMaterialoderMethodeChar">
    <w:name w:val="Fett Material oder Methode Char"/>
    <w:basedOn w:val="Absatz-Standardschriftart"/>
    <w:link w:val="FettMaterialoderMethode"/>
    <w:rsid w:val="00771C6C"/>
    <w:rPr>
      <w:rFonts w:ascii="Arial" w:hAnsi="Arial"/>
      <w:b/>
      <w:i/>
      <w:szCs w:val="22"/>
      <w:lang w:val="de-DE" w:eastAsia="de-DE" w:bidi="ar-SA"/>
    </w:rPr>
  </w:style>
  <w:style w:type="paragraph" w:customStyle="1" w:styleId="PositionTitelbild">
    <w:name w:val="Position Titelbild"/>
    <w:basedOn w:val="Standard"/>
    <w:rsid w:val="00F72F61"/>
    <w:pPr>
      <w:jc w:val="center"/>
    </w:pPr>
    <w:rPr>
      <w:szCs w:val="20"/>
    </w:rPr>
  </w:style>
  <w:style w:type="table" w:styleId="TabelleListe4">
    <w:name w:val="Table List 4"/>
    <w:basedOn w:val="NormaleTabelle"/>
    <w:rsid w:val="00AE7138"/>
    <w:pPr>
      <w:spacing w:before="120" w:after="120"/>
    </w:pPr>
    <w:rPr>
      <w:b/>
      <w:bCs/>
      <w:color w:val="FFFFFF"/>
    </w:rPr>
    <w:tblPr>
      <w:tblBorders>
        <w:top w:val="single" w:sz="12" w:space="0" w:color="000000"/>
        <w:left w:val="single" w:sz="12" w:space="0" w:color="000000"/>
        <w:bottom w:val="single" w:sz="12" w:space="0" w:color="000000"/>
        <w:right w:val="single" w:sz="12" w:space="0" w:color="000000"/>
        <w:insideH w:val="single" w:sz="6" w:space="0" w:color="000000"/>
      </w:tblBorders>
    </w:tblPr>
    <w:tcPr>
      <w:tcBorders>
        <w:bottom w:val="single" w:sz="12" w:space="0" w:color="000000"/>
      </w:tcBorders>
      <w:shd w:val="clear" w:color="auto" w:fill="auto"/>
    </w:tcPr>
  </w:style>
  <w:style w:type="character" w:customStyle="1" w:styleId="TabellebeschrFachvokabular">
    <w:name w:val="Tabellebeschr Fachvokabular"/>
    <w:basedOn w:val="Absatz-Standardschriftart"/>
    <w:rsid w:val="00AE7138"/>
    <w:rPr>
      <w:rFonts w:ascii="Arial" w:hAnsi="Arial"/>
      <w:b/>
      <w:bCs/>
      <w:color w:val="FFFFFF"/>
      <w:sz w:val="22"/>
    </w:rPr>
  </w:style>
  <w:style w:type="paragraph" w:styleId="Listenabsatz">
    <w:name w:val="List Paragraph"/>
    <w:basedOn w:val="Standard"/>
    <w:uiPriority w:val="34"/>
    <w:qFormat/>
    <w:rsid w:val="00593325"/>
    <w:pPr>
      <w:spacing w:before="0" w:after="0"/>
      <w:ind w:left="720"/>
      <w:contextualSpacing/>
    </w:pPr>
    <w:rPr>
      <w:sz w:val="22"/>
      <w:lang w:val="de-DE"/>
    </w:rPr>
  </w:style>
  <w:style w:type="table" w:styleId="Tabellenraster">
    <w:name w:val="Table Grid"/>
    <w:basedOn w:val="NormaleTabelle"/>
    <w:uiPriority w:val="59"/>
    <w:rsid w:val="00593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1">
    <w:name w:val="Kommentartext Zchn1"/>
    <w:basedOn w:val="Absatz-Standardschriftart"/>
    <w:link w:val="Kommentartext"/>
    <w:semiHidden/>
    <w:rsid w:val="000F6366"/>
    <w:rPr>
      <w:rFonts w:ascii="Arial" w:hAnsi="Arial"/>
      <w:lang w:val="en-GB"/>
    </w:rPr>
  </w:style>
  <w:style w:type="character" w:styleId="Kommentarzeichen">
    <w:name w:val="annotation reference"/>
    <w:basedOn w:val="Absatz-Standardschriftart"/>
    <w:uiPriority w:val="99"/>
    <w:semiHidden/>
    <w:unhideWhenUsed/>
    <w:rsid w:val="009D2535"/>
    <w:rPr>
      <w:sz w:val="16"/>
      <w:szCs w:val="16"/>
    </w:rPr>
  </w:style>
  <w:style w:type="paragraph" w:styleId="Kommentarthema">
    <w:name w:val="annotation subject"/>
    <w:basedOn w:val="Kommentartext"/>
    <w:next w:val="Kommentartext"/>
    <w:link w:val="KommentarthemaZchn"/>
    <w:uiPriority w:val="99"/>
    <w:semiHidden/>
    <w:unhideWhenUsed/>
    <w:rsid w:val="009D2535"/>
    <w:rPr>
      <w:b/>
      <w:bCs/>
    </w:rPr>
  </w:style>
  <w:style w:type="character" w:customStyle="1" w:styleId="KommentarthemaZchn">
    <w:name w:val="Kommentarthema Zchn"/>
    <w:basedOn w:val="KommentartextZchn1"/>
    <w:link w:val="Kommentarthema"/>
    <w:uiPriority w:val="99"/>
    <w:semiHidden/>
    <w:rsid w:val="009D2535"/>
    <w:rPr>
      <w:rFonts w:ascii="Arial" w:hAnsi="Arial"/>
      <w:b/>
      <w:bCs/>
      <w:lang w:val="en-GB"/>
    </w:rPr>
  </w:style>
  <w:style w:type="paragraph" w:styleId="berarbeitung">
    <w:name w:val="Revision"/>
    <w:hidden/>
    <w:uiPriority w:val="99"/>
    <w:semiHidden/>
    <w:rsid w:val="00FF5709"/>
    <w:rPr>
      <w:rFonts w:ascii="Arial" w:hAnsi="Arial"/>
      <w:szCs w:val="22"/>
      <w:lang w:val="en-GB"/>
    </w:rPr>
  </w:style>
  <w:style w:type="paragraph" w:styleId="Titel">
    <w:name w:val="Title"/>
    <w:basedOn w:val="Standard"/>
    <w:link w:val="TitelZchn"/>
    <w:qFormat/>
    <w:rsid w:val="00CE5DA6"/>
    <w:pPr>
      <w:spacing w:before="0" w:after="0"/>
      <w:jc w:val="center"/>
    </w:pPr>
    <w:rPr>
      <w:rFonts w:ascii="Tahoma" w:hAnsi="Tahoma" w:cs="Tahoma"/>
      <w:b/>
      <w:bCs/>
      <w:sz w:val="28"/>
      <w:szCs w:val="24"/>
      <w:lang w:val="de-DE"/>
    </w:rPr>
  </w:style>
  <w:style w:type="character" w:customStyle="1" w:styleId="TitelZchn">
    <w:name w:val="Titel Zchn"/>
    <w:basedOn w:val="Absatz-Standardschriftart"/>
    <w:link w:val="Titel"/>
    <w:rsid w:val="00CE5DA6"/>
    <w:rPr>
      <w:rFonts w:ascii="Tahoma" w:hAnsi="Tahoma" w:cs="Tahoma"/>
      <w:b/>
      <w:bCs/>
      <w:sz w:val="28"/>
      <w:szCs w:val="24"/>
    </w:rPr>
  </w:style>
  <w:style w:type="paragraph" w:customStyle="1" w:styleId="TabellenInhalt">
    <w:name w:val="Tabellen Inhalt"/>
    <w:basedOn w:val="Standard"/>
    <w:rsid w:val="00CE5DA6"/>
    <w:pPr>
      <w:suppressLineNumbers/>
      <w:suppressAutoHyphens/>
      <w:spacing w:before="0" w:after="0"/>
    </w:pPr>
    <w:rPr>
      <w:rFonts w:ascii="Times New Roman" w:hAnsi="Times New Roman"/>
      <w:sz w:val="24"/>
      <w:szCs w:val="20"/>
      <w:lang w:val="de-DE"/>
    </w:rPr>
  </w:style>
  <w:style w:type="character" w:styleId="BesuchterHyperlink">
    <w:name w:val="FollowedHyperlink"/>
    <w:basedOn w:val="Absatz-Standardschriftart"/>
    <w:uiPriority w:val="99"/>
    <w:semiHidden/>
    <w:unhideWhenUsed/>
    <w:rsid w:val="007420B7"/>
    <w:rPr>
      <w:color w:val="800080" w:themeColor="followedHyperlink"/>
      <w:u w:val="single"/>
    </w:rPr>
  </w:style>
  <w:style w:type="character" w:customStyle="1" w:styleId="KopfzeileZchn">
    <w:name w:val="Kopfzeile Zchn"/>
    <w:basedOn w:val="Absatz-Standardschriftart"/>
    <w:link w:val="Kopfzeile"/>
    <w:uiPriority w:val="99"/>
    <w:rsid w:val="00F31F80"/>
    <w:rPr>
      <w:rFonts w:ascii="Arial" w:hAnsi="Arial"/>
      <w:szCs w:val="22"/>
      <w:lang w:val="en-GB"/>
    </w:rPr>
  </w:style>
  <w:style w:type="table" w:styleId="HelleListe-Akzent1">
    <w:name w:val="Light List Accent 1"/>
    <w:basedOn w:val="NormaleTabelle"/>
    <w:uiPriority w:val="61"/>
    <w:rsid w:val="00BC5A0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1.wmf"/><Relationship Id="rId3" Type="http://schemas.microsoft.com/office/2007/relationships/stylesWithEffects" Target="stylesWithEffects.xml"/><Relationship Id="rId21" Type="http://schemas.openxmlformats.org/officeDocument/2006/relationships/image" Target="media/image14.jpeg"/><Relationship Id="rId34" Type="http://schemas.openxmlformats.org/officeDocument/2006/relationships/image" Target="media/image27.emf"/><Relationship Id="rId42" Type="http://schemas.openxmlformats.org/officeDocument/2006/relationships/oleObject" Target="embeddings/oleObject3.bin"/><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0.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41"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oleObject" Target="embeddings/oleObject1.bin"/><Relationship Id="rId40" Type="http://schemas.openxmlformats.org/officeDocument/2006/relationships/image" Target="media/image32.emf"/><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emf"/><Relationship Id="rId30" Type="http://schemas.openxmlformats.org/officeDocument/2006/relationships/image" Target="media/image23.jpeg"/><Relationship Id="rId35" Type="http://schemas.openxmlformats.org/officeDocument/2006/relationships/image" Target="media/image28.png"/><Relationship Id="rId43" Type="http://schemas.openxmlformats.org/officeDocument/2006/relationships/oleObject" Target="embeddings/oleObject4.bin"/></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3742</Words>
  <Characters>23580</Characters>
  <Application>Microsoft Office Word</Application>
  <DocSecurity>0</DocSecurity>
  <Lines>196</Lines>
  <Paragraphs>54</Paragraphs>
  <ScaleCrop>false</ScaleCrop>
  <HeadingPairs>
    <vt:vector size="2" baseType="variant">
      <vt:variant>
        <vt:lpstr>Titel</vt:lpstr>
      </vt:variant>
      <vt:variant>
        <vt:i4>1</vt:i4>
      </vt:variant>
    </vt:vector>
  </HeadingPairs>
  <TitlesOfParts>
    <vt:vector size="1" baseType="lpstr">
      <vt:lpstr/>
    </vt:vector>
  </TitlesOfParts>
  <Company>ZES</Company>
  <LinksUpToDate>false</LinksUpToDate>
  <CharactersWithSpaces>27268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Staatsinstitut für Schulqualität und Bildungsfor.</dc:creator>
  <cp:lastModifiedBy>Müller, Monika, Dr.</cp:lastModifiedBy>
  <cp:revision>6</cp:revision>
  <cp:lastPrinted>2021-01-18T10:40:00Z</cp:lastPrinted>
  <dcterms:created xsi:type="dcterms:W3CDTF">2021-01-15T09:34:00Z</dcterms:created>
  <dcterms:modified xsi:type="dcterms:W3CDTF">2021-01-18T10:40:00Z</dcterms:modified>
</cp:coreProperties>
</file>