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81D96" w14:textId="77777777" w:rsidR="00EB288B" w:rsidRPr="001D7650" w:rsidRDefault="005E3BE3">
      <w:pPr>
        <w:spacing w:after="120"/>
        <w:jc w:val="center"/>
        <w:rPr>
          <w:rFonts w:cs="Calibri"/>
        </w:rPr>
      </w:pPr>
      <w:bookmarkStart w:id="0" w:name="_GoBack"/>
      <w:bookmarkEnd w:id="0"/>
      <w:r w:rsidRPr="001D7650">
        <w:rPr>
          <w:rFonts w:cs="Calibri"/>
          <w:b/>
          <w:sz w:val="36"/>
        </w:rPr>
        <w:t>Grundlegende Daten und Begriffe</w:t>
      </w:r>
      <w:r w:rsidRPr="001D7650">
        <w:rPr>
          <w:rFonts w:cs="Calibri"/>
          <w:b/>
          <w:noProof/>
          <w:sz w:val="22"/>
          <w:lang w:val="en-GB" w:eastAsia="en-GB"/>
        </w:rPr>
        <mc:AlternateContent>
          <mc:Choice Requires="wpg">
            <w:drawing>
              <wp:inline distT="0" distB="0" distL="0" distR="0" wp14:anchorId="245D8FDC" wp14:editId="3464AC69">
                <wp:extent cx="140335" cy="140335"/>
                <wp:effectExtent l="0" t="0" r="0" b="0"/>
                <wp:docPr id="2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1.0pt;height:11.0pt;" stroked="f">
                <v:path textboxrect="0,0,0,0"/>
                <v:imagedata r:id="rId12" o:title=""/>
              </v:shape>
            </w:pict>
          </mc:Fallback>
        </mc:AlternateContent>
      </w:r>
    </w:p>
    <w:p w14:paraId="3EE3D96F" w14:textId="6AEA72CC" w:rsidR="00EB288B" w:rsidRPr="001D7650" w:rsidRDefault="005E3BE3">
      <w:pPr>
        <w:spacing w:after="120"/>
        <w:jc w:val="center"/>
        <w:rPr>
          <w:rFonts w:cs="Calibri"/>
          <w:sz w:val="16"/>
        </w:rPr>
      </w:pPr>
      <w:r w:rsidRPr="001D7650">
        <w:rPr>
          <w:rFonts w:cs="Calibri"/>
          <w:sz w:val="16"/>
        </w:rPr>
        <w:t>Stand</w:t>
      </w:r>
      <w:r w:rsidR="00A60938">
        <w:rPr>
          <w:rFonts w:cs="Calibri"/>
          <w:sz w:val="16"/>
        </w:rPr>
        <w:t>: 19</w:t>
      </w:r>
      <w:r w:rsidR="001D7650">
        <w:rPr>
          <w:rFonts w:cs="Calibri"/>
          <w:sz w:val="16"/>
        </w:rPr>
        <w:t>.07.2021</w:t>
      </w:r>
    </w:p>
    <w:tbl>
      <w:tblPr>
        <w:tblpPr w:leftFromText="142" w:rightFromText="142" w:vertAnchor="text" w:horzAnchor="margin" w:tblpXSpec="right" w:tblpY="1"/>
        <w:tblW w:w="91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none" w:sz="0" w:space="0" w:color="000000" w:themeColor="text1"/>
        </w:tblBorders>
        <w:shd w:val="clear" w:color="auto" w:fill="FFFFFF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863"/>
        <w:gridCol w:w="220"/>
        <w:gridCol w:w="1370"/>
        <w:gridCol w:w="1497"/>
        <w:gridCol w:w="5236"/>
      </w:tblGrid>
      <w:tr w:rsidR="00EB288B" w:rsidRPr="001D7650" w14:paraId="5319ABB7" w14:textId="77777777" w:rsidTr="002F1457">
        <w:tc>
          <w:tcPr>
            <w:tcW w:w="863" w:type="dxa"/>
            <w:shd w:val="clear" w:color="auto" w:fill="FFFFFF" w:themeFill="background1"/>
            <w:vAlign w:val="center"/>
          </w:tcPr>
          <w:p w14:paraId="46195E47" w14:textId="77777777" w:rsidR="00EB288B" w:rsidRPr="001D7650" w:rsidRDefault="005E3BE3">
            <w:pPr>
              <w:rPr>
                <w:rFonts w:cs="Calibri"/>
                <w:b/>
              </w:rPr>
            </w:pPr>
            <w:r w:rsidRPr="001D7650">
              <w:rPr>
                <w:rFonts w:cs="Calibr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537088C" wp14:editId="7B4F9283">
                      <wp:extent cx="356883" cy="263355"/>
                      <wp:effectExtent l="0" t="0" r="0" b="0"/>
                      <wp:docPr id="3" name="Grafik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"/>
                              <pic:cNvPic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56883" cy="26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28.1pt;height:20.7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8323" w:type="dxa"/>
            <w:gridSpan w:val="4"/>
            <w:shd w:val="clear" w:color="auto" w:fill="FFFFFF" w:themeFill="background1"/>
            <w:vAlign w:val="center"/>
          </w:tcPr>
          <w:p w14:paraId="5642934C" w14:textId="77777777" w:rsidR="00EB288B" w:rsidRPr="001D7650" w:rsidRDefault="005E3BE3">
            <w:pPr>
              <w:rPr>
                <w:rFonts w:cs="Calibri"/>
                <w:b/>
              </w:rPr>
            </w:pPr>
            <w:r w:rsidRPr="001D7650">
              <w:rPr>
                <w:rFonts w:cs="Calibri"/>
              </w:rPr>
              <w:t xml:space="preserve">Soweit möglich werden Grundlegende Daten in die Definitionen der Grundlegenden Begriffe integriert. Grundlegende Begriffe werden </w:t>
            </w:r>
            <w:r w:rsidRPr="001D7650">
              <w:rPr>
                <w:rFonts w:cs="Calibri"/>
                <w:i/>
              </w:rPr>
              <w:t>kursiv</w:t>
            </w:r>
            <w:r w:rsidRPr="001D7650">
              <w:rPr>
                <w:rFonts w:cs="Calibri"/>
              </w:rPr>
              <w:t xml:space="preserve"> hervorgehoben.</w:t>
            </w:r>
          </w:p>
        </w:tc>
      </w:tr>
      <w:tr w:rsidR="00EB288B" w:rsidRPr="001D7650" w14:paraId="3CDAB190" w14:textId="77777777" w:rsidTr="4F3FA352">
        <w:tc>
          <w:tcPr>
            <w:tcW w:w="9186" w:type="dxa"/>
            <w:gridSpan w:val="5"/>
            <w:shd w:val="clear" w:color="auto" w:fill="FFFFFF" w:themeFill="background1"/>
            <w:vAlign w:val="center"/>
          </w:tcPr>
          <w:p w14:paraId="1ADD74E8" w14:textId="2E52D194" w:rsidR="00EB288B" w:rsidRPr="001D7650" w:rsidRDefault="00E661FE">
            <w:pPr>
              <w:rPr>
                <w:rFonts w:cs="Calibri"/>
                <w:b/>
              </w:rPr>
            </w:pPr>
            <w:r w:rsidRPr="001D7650">
              <w:rPr>
                <w:rFonts w:cs="Calibri"/>
                <w:b/>
              </w:rPr>
              <w:t>Imperialismus und Erster Weltkrieg</w:t>
            </w:r>
          </w:p>
        </w:tc>
      </w:tr>
      <w:tr w:rsidR="00EB288B" w:rsidRPr="001D7650" w14:paraId="558D5675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2CDAAD84" w14:textId="77777777" w:rsidR="00EB288B" w:rsidRPr="001D7650" w:rsidRDefault="005E3BE3">
            <w:pPr>
              <w:rPr>
                <w:rFonts w:cs="Calibri"/>
                <w:b/>
              </w:rPr>
            </w:pPr>
            <w:r w:rsidRPr="001D7650">
              <w:rPr>
                <w:rFonts w:cs="Calibri"/>
                <w:b/>
                <w:lang w:val="en-GB"/>
              </w:rPr>
              <w:t>periods</w:t>
            </w:r>
          </w:p>
        </w:tc>
        <w:tc>
          <w:tcPr>
            <w:tcW w:w="2867" w:type="dxa"/>
            <w:gridSpan w:val="2"/>
            <w:shd w:val="clear" w:color="auto" w:fill="FFFFFF" w:themeFill="background1"/>
            <w:vAlign w:val="center"/>
          </w:tcPr>
          <w:p w14:paraId="5C3F7060" w14:textId="77777777" w:rsidR="00EB288B" w:rsidRPr="001D7650" w:rsidRDefault="005E3BE3">
            <w:pPr>
              <w:rPr>
                <w:rFonts w:cs="Calibri"/>
                <w:b/>
                <w:lang w:val="en-GB"/>
              </w:rPr>
            </w:pPr>
            <w:r w:rsidRPr="001D7650">
              <w:rPr>
                <w:rFonts w:cs="Calibri"/>
                <w:b/>
                <w:lang w:val="en-GB"/>
              </w:rPr>
              <w:t>terms and concepts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08C70166" w14:textId="77777777" w:rsidR="00EB288B" w:rsidRPr="001D7650" w:rsidRDefault="005E3BE3">
            <w:pPr>
              <w:rPr>
                <w:rFonts w:cs="Calibri"/>
                <w:b/>
                <w:lang w:val="en-US"/>
              </w:rPr>
            </w:pPr>
            <w:r w:rsidRPr="001D7650">
              <w:rPr>
                <w:rFonts w:cs="Calibri"/>
                <w:b/>
                <w:lang w:val="en-US"/>
              </w:rPr>
              <w:t>description</w:t>
            </w:r>
          </w:p>
        </w:tc>
      </w:tr>
      <w:tr w:rsidR="00EB288B" w:rsidRPr="00BB0F13" w14:paraId="3FC0B1BC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702D0DDF" w14:textId="638AB4AA" w:rsidR="00F34DA4" w:rsidRPr="001D7650" w:rsidRDefault="00E661FE">
            <w:pPr>
              <w:rPr>
                <w:rFonts w:cs="Calibri"/>
                <w:lang w:val="en-GB"/>
              </w:rPr>
            </w:pPr>
            <w:r w:rsidRPr="001D7650">
              <w:rPr>
                <w:rFonts w:cs="Calibri"/>
                <w:lang w:val="en-GB"/>
              </w:rPr>
              <w:t xml:space="preserve">1914 </w:t>
            </w:r>
            <w:r w:rsidR="00F34DA4" w:rsidRPr="001D7650">
              <w:rPr>
                <w:rFonts w:cs="Calibri"/>
                <w:lang w:val="en-GB"/>
              </w:rPr>
              <w:t>–</w:t>
            </w:r>
            <w:r w:rsidRPr="001D7650">
              <w:rPr>
                <w:rFonts w:cs="Calibri"/>
                <w:lang w:val="en-GB"/>
              </w:rPr>
              <w:t xml:space="preserve"> </w:t>
            </w:r>
          </w:p>
          <w:p w14:paraId="2A3AAD62" w14:textId="1C4EFC4B" w:rsidR="00EB288B" w:rsidRPr="001D7650" w:rsidRDefault="00F34DA4">
            <w:pPr>
              <w:rPr>
                <w:rFonts w:cs="Calibri"/>
                <w:lang w:val="en-GB"/>
              </w:rPr>
            </w:pPr>
            <w:r w:rsidRPr="001D7650">
              <w:rPr>
                <w:rFonts w:cs="Calibri"/>
                <w:lang w:val="en-GB"/>
              </w:rPr>
              <w:t>1918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461B9785" w14:textId="0C1BC3AE" w:rsidR="00F34DA4" w:rsidRPr="001D7650" w:rsidRDefault="00F34DA4">
            <w:pPr>
              <w:rPr>
                <w:rFonts w:cs="Calibri"/>
                <w:b/>
                <w:color w:val="007E39"/>
                <w:lang w:val="en-GB"/>
              </w:rPr>
            </w:pPr>
            <w:r w:rsidRPr="001D7650">
              <w:rPr>
                <w:rFonts w:cs="Calibri"/>
                <w:b/>
                <w:color w:val="007E39"/>
                <w:lang w:val="en-GB"/>
              </w:rPr>
              <w:t xml:space="preserve">First </w:t>
            </w:r>
          </w:p>
          <w:p w14:paraId="281A4B24" w14:textId="4F6A8FCD" w:rsidR="00EB288B" w:rsidRPr="001D7650" w:rsidRDefault="00F34DA4">
            <w:pPr>
              <w:rPr>
                <w:rFonts w:cs="Calibri"/>
                <w:b/>
                <w:color w:val="007E39"/>
                <w:lang w:val="en-GB"/>
              </w:rPr>
            </w:pPr>
            <w:r w:rsidRPr="001D7650">
              <w:rPr>
                <w:rFonts w:cs="Calibri"/>
                <w:b/>
                <w:color w:val="007E39"/>
                <w:lang w:val="en-GB"/>
              </w:rPr>
              <w:t>World War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A9161D3" w14:textId="77777777" w:rsidR="001F0DE0" w:rsidRDefault="00F34DA4">
            <w:pPr>
              <w:rPr>
                <w:rFonts w:cs="Calibri"/>
                <w:b/>
                <w:bCs/>
              </w:rPr>
            </w:pPr>
            <w:r w:rsidRPr="001D7650">
              <w:rPr>
                <w:rFonts w:cs="Calibri"/>
                <w:b/>
                <w:bCs/>
              </w:rPr>
              <w:t xml:space="preserve">Erster </w:t>
            </w:r>
          </w:p>
          <w:p w14:paraId="13C162F2" w14:textId="3662DDE1" w:rsidR="00EB288B" w:rsidRPr="001D7650" w:rsidRDefault="00F34DA4">
            <w:pPr>
              <w:rPr>
                <w:rFonts w:cs="Calibri"/>
                <w:b/>
                <w:bCs/>
              </w:rPr>
            </w:pPr>
            <w:r w:rsidRPr="001D7650">
              <w:rPr>
                <w:rFonts w:cs="Calibri"/>
                <w:b/>
                <w:bCs/>
              </w:rPr>
              <w:t>Weltkrieg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7CFDA099" w14:textId="77EE40EE" w:rsidR="00EB288B" w:rsidRPr="00A60938" w:rsidRDefault="00844654" w:rsidP="00844654">
            <w:pPr>
              <w:pStyle w:val="Listenabsatz"/>
              <w:numPr>
                <w:ilvl w:val="0"/>
                <w:numId w:val="3"/>
              </w:numPr>
              <w:rPr>
                <w:rFonts w:cs="Calibri"/>
                <w:bCs/>
                <w:lang w:val="en-US"/>
              </w:rPr>
            </w:pPr>
            <w:r w:rsidRPr="00A60938">
              <w:rPr>
                <w:rFonts w:cs="Calibri"/>
                <w:bCs/>
                <w:lang w:val="en-US"/>
              </w:rPr>
              <w:t xml:space="preserve">Almost 10 million </w:t>
            </w:r>
            <w:r w:rsidR="005020A5" w:rsidRPr="00A60938">
              <w:rPr>
                <w:rFonts w:cs="Calibri"/>
                <w:bCs/>
                <w:lang w:val="en-US"/>
              </w:rPr>
              <w:t>soldiers and 1 million civilians die</w:t>
            </w:r>
            <w:r w:rsidR="001F0DE0" w:rsidRPr="00A60938">
              <w:rPr>
                <w:rFonts w:cs="Calibri"/>
                <w:bCs/>
                <w:lang w:val="en-US"/>
              </w:rPr>
              <w:t>d due to the use of industrialis</w:t>
            </w:r>
            <w:r w:rsidR="005020A5" w:rsidRPr="00A60938">
              <w:rPr>
                <w:rFonts w:cs="Calibri"/>
                <w:bCs/>
                <w:lang w:val="en-US"/>
              </w:rPr>
              <w:t>ed wea</w:t>
            </w:r>
            <w:r w:rsidR="00A93DBF" w:rsidRPr="00A60938">
              <w:rPr>
                <w:rFonts w:cs="Calibri"/>
                <w:bCs/>
                <w:lang w:val="en-US"/>
              </w:rPr>
              <w:t>pons technology</w:t>
            </w:r>
            <w:r w:rsidR="001F0DE0" w:rsidRPr="00A60938">
              <w:rPr>
                <w:rFonts w:cs="Calibri"/>
                <w:bCs/>
                <w:lang w:val="en-US"/>
              </w:rPr>
              <w:t>.</w:t>
            </w:r>
          </w:p>
          <w:p w14:paraId="6D3C5CCA" w14:textId="0A3DEFD6" w:rsidR="00EB288B" w:rsidRPr="00A60938" w:rsidRDefault="00925600" w:rsidP="00F34DA4">
            <w:pPr>
              <w:pStyle w:val="Listenabsatz"/>
              <w:numPr>
                <w:ilvl w:val="0"/>
                <w:numId w:val="3"/>
              </w:numPr>
              <w:rPr>
                <w:rFonts w:cs="Calibri"/>
                <w:bCs/>
                <w:lang w:val="en-US"/>
              </w:rPr>
            </w:pPr>
            <w:r w:rsidRPr="00A60938">
              <w:rPr>
                <w:rFonts w:cs="Calibri"/>
                <w:bCs/>
                <w:lang w:val="en-US"/>
              </w:rPr>
              <w:t>Main opponents were the Central Powers Germany and Austria-Hungary as well as the allies Great Britain, France, Russia (until 1</w:t>
            </w:r>
            <w:r w:rsidR="00E1377D" w:rsidRPr="00A60938">
              <w:rPr>
                <w:rFonts w:cs="Calibri"/>
                <w:bCs/>
                <w:lang w:val="en-US"/>
              </w:rPr>
              <w:t>917) and the USA (since 1917)</w:t>
            </w:r>
            <w:r w:rsidR="001F0DE0" w:rsidRPr="00A60938">
              <w:rPr>
                <w:rFonts w:cs="Calibri"/>
                <w:bCs/>
                <w:lang w:val="en-US"/>
              </w:rPr>
              <w:t>.</w:t>
            </w:r>
          </w:p>
        </w:tc>
      </w:tr>
      <w:tr w:rsidR="00EB288B" w:rsidRPr="00BB0F13" w14:paraId="08EDA3EE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5E6F58FB" w14:textId="5796747C" w:rsidR="00EB288B" w:rsidRPr="001D7650" w:rsidRDefault="00EB237A">
            <w:pPr>
              <w:rPr>
                <w:rFonts w:cs="Calibri"/>
                <w:lang w:val="en-GB"/>
              </w:rPr>
            </w:pPr>
            <w:r w:rsidRPr="001D7650">
              <w:rPr>
                <w:rFonts w:cs="Calibri"/>
                <w:lang w:val="en-GB"/>
              </w:rPr>
              <w:t>1917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70B56D4C" w14:textId="16D47E51" w:rsidR="00EB288B" w:rsidRPr="001D7650" w:rsidRDefault="00EB237A">
            <w:pPr>
              <w:rPr>
                <w:rFonts w:cs="Calibri"/>
                <w:b/>
                <w:color w:val="007E39"/>
                <w:lang w:val="en-GB"/>
              </w:rPr>
            </w:pPr>
            <w:r w:rsidRPr="001D7650">
              <w:rPr>
                <w:rFonts w:cs="Calibri"/>
                <w:b/>
                <w:color w:val="007E39"/>
                <w:lang w:val="en-GB"/>
              </w:rPr>
              <w:t>The USA’</w:t>
            </w:r>
            <w:r w:rsidR="007B2566" w:rsidRPr="001D7650">
              <w:rPr>
                <w:rFonts w:cs="Calibri"/>
                <w:b/>
                <w:color w:val="007E39"/>
                <w:lang w:val="en-GB"/>
              </w:rPr>
              <w:t>s entry into the war and the Russian Revolution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6A87F33" w14:textId="77777777" w:rsidR="001F0DE0" w:rsidRDefault="007B2566">
            <w:pPr>
              <w:rPr>
                <w:rFonts w:cs="Calibri"/>
                <w:b/>
                <w:bCs/>
              </w:rPr>
            </w:pPr>
            <w:r w:rsidRPr="001D7650">
              <w:rPr>
                <w:rFonts w:cs="Calibri"/>
                <w:b/>
                <w:bCs/>
              </w:rPr>
              <w:t xml:space="preserve">Kriegseintritt </w:t>
            </w:r>
          </w:p>
          <w:p w14:paraId="0972DD82" w14:textId="59247921" w:rsidR="00EB288B" w:rsidRDefault="007B2566">
            <w:pPr>
              <w:rPr>
                <w:rFonts w:cs="Calibri"/>
                <w:b/>
                <w:bCs/>
              </w:rPr>
            </w:pPr>
            <w:r w:rsidRPr="001D7650">
              <w:rPr>
                <w:rFonts w:cs="Calibri"/>
                <w:b/>
                <w:bCs/>
              </w:rPr>
              <w:t>der USA und Russische Revolution</w:t>
            </w:r>
          </w:p>
          <w:p w14:paraId="7B2EEDD3" w14:textId="65CED12E" w:rsidR="001F0DE0" w:rsidRPr="001D7650" w:rsidRDefault="001F0DE0">
            <w:pPr>
              <w:rPr>
                <w:rFonts w:cs="Calibri"/>
                <w:b/>
                <w:bCs/>
              </w:rPr>
            </w:pP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5A4710FD" w14:textId="2E673EEA" w:rsidR="004857B0" w:rsidRPr="00A60938" w:rsidRDefault="001F0DE0" w:rsidP="004857B0">
            <w:pPr>
              <w:pStyle w:val="HTMLVorformatiert"/>
              <w:numPr>
                <w:ilvl w:val="0"/>
                <w:numId w:val="3"/>
              </w:numPr>
              <w:rPr>
                <w:rStyle w:val="y2iqfc"/>
                <w:rFonts w:ascii="Calibri" w:hAnsi="Calibri" w:cs="Calibri"/>
                <w:color w:val="202124"/>
                <w:lang w:val="en-GB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T</w:t>
            </w:r>
            <w:r w:rsidR="000B3717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he US entered World War I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  <w:p w14:paraId="65054913" w14:textId="6747CA44" w:rsidR="004857B0" w:rsidRPr="00A60938" w:rsidRDefault="000B3717" w:rsidP="004857B0">
            <w:pPr>
              <w:pStyle w:val="HTMLVorformatiert"/>
              <w:numPr>
                <w:ilvl w:val="0"/>
                <w:numId w:val="3"/>
              </w:numPr>
              <w:rPr>
                <w:rStyle w:val="y2iqfc"/>
                <w:rFonts w:ascii="Calibri" w:hAnsi="Calibri" w:cs="Calibri"/>
                <w:color w:val="202124"/>
                <w:lang w:val="en-GB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Russia left the war after the communist revolution</w:t>
            </w:r>
            <w:r w:rsidR="001F0DE0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  <w:p w14:paraId="71FFE091" w14:textId="48278664" w:rsidR="00327145" w:rsidRPr="00A60938" w:rsidRDefault="004857B0" w:rsidP="004857B0">
            <w:pPr>
              <w:pStyle w:val="HTMLVorformatiert"/>
              <w:numPr>
                <w:ilvl w:val="0"/>
                <w:numId w:val="3"/>
              </w:numPr>
              <w:rPr>
                <w:rStyle w:val="y2iqfc"/>
                <w:rFonts w:ascii="Calibri" w:hAnsi="Calibri" w:cs="Calibri"/>
                <w:color w:val="202124"/>
                <w:lang w:val="en-GB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T</w:t>
            </w:r>
            <w:r w:rsidR="000B3717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he rise of the USA to the leading power of western liberalism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began</w:t>
            </w:r>
            <w:r w:rsidR="001F0DE0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  <w:p w14:paraId="5F52DCCE" w14:textId="2F5B958D" w:rsidR="00EB288B" w:rsidRPr="00A60938" w:rsidRDefault="001F0DE0" w:rsidP="00327145">
            <w:pPr>
              <w:pStyle w:val="HTMLVorformatiert"/>
              <w:numPr>
                <w:ilvl w:val="0"/>
                <w:numId w:val="3"/>
              </w:numPr>
              <w:rPr>
                <w:rFonts w:ascii="Calibri" w:hAnsi="Calibri" w:cs="Calibri"/>
                <w:color w:val="202124"/>
                <w:lang w:val="en-GB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T</w:t>
            </w:r>
            <w:r w:rsidR="000B3717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he first communist state emerged as a counter-model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</w:tc>
      </w:tr>
      <w:tr w:rsidR="00EB288B" w:rsidRPr="00BB0F13" w14:paraId="2CE3D81A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1FB693D1" w14:textId="7CB59289" w:rsidR="00EB288B" w:rsidRPr="001D7650" w:rsidRDefault="00327145">
            <w:pPr>
              <w:rPr>
                <w:rFonts w:cs="Calibri"/>
              </w:rPr>
            </w:pPr>
            <w:r w:rsidRPr="001D7650">
              <w:rPr>
                <w:rFonts w:cs="Calibri"/>
              </w:rPr>
              <w:t>1918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3A516ECD" w14:textId="1DF4D2D4" w:rsidR="00EB288B" w:rsidRPr="001D7650" w:rsidRDefault="00B774D8">
            <w:pPr>
              <w:rPr>
                <w:rFonts w:cs="Calibri"/>
                <w:b/>
                <w:color w:val="007E39"/>
              </w:rPr>
            </w:pPr>
            <w:r w:rsidRPr="001D7650">
              <w:rPr>
                <w:rFonts w:cs="Calibri"/>
                <w:b/>
                <w:color w:val="007E39"/>
              </w:rPr>
              <w:t>German Revolution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11478F3" w14:textId="357BDC24" w:rsidR="00EB288B" w:rsidRPr="001D7650" w:rsidRDefault="00B774D8">
            <w:pPr>
              <w:rPr>
                <w:rFonts w:cs="Calibri"/>
                <w:b/>
              </w:rPr>
            </w:pPr>
            <w:r w:rsidRPr="001D7650">
              <w:rPr>
                <w:rFonts w:cs="Calibri"/>
                <w:b/>
              </w:rPr>
              <w:t>November-revolution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2BC5E44F" w14:textId="5239C6B3" w:rsidR="00A65117" w:rsidRPr="00A60938" w:rsidRDefault="001F0DE0" w:rsidP="008E3A0B">
            <w:pPr>
              <w:pStyle w:val="HTMLVorformatiert"/>
              <w:numPr>
                <w:ilvl w:val="0"/>
                <w:numId w:val="3"/>
              </w:numPr>
              <w:rPr>
                <w:rStyle w:val="y2iqfc"/>
                <w:rFonts w:ascii="Calibri" w:hAnsi="Calibri" w:cs="Calibri"/>
                <w:color w:val="202124"/>
                <w:lang w:val="en-GB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-GB"/>
              </w:rPr>
              <w:t>Due to</w:t>
            </w:r>
            <w:r w:rsidR="008E3A0B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strikes because of the poor supply situation and the refusal of many soldiers to continue fighting in the face of defeat, a political revolution ensued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  <w:p w14:paraId="6AA80993" w14:textId="0D88B445" w:rsidR="00A65117" w:rsidRPr="00A60938" w:rsidRDefault="008E3A0B" w:rsidP="008E3A0B">
            <w:pPr>
              <w:pStyle w:val="HTMLVorformatiert"/>
              <w:numPr>
                <w:ilvl w:val="0"/>
                <w:numId w:val="3"/>
              </w:numPr>
              <w:rPr>
                <w:rStyle w:val="y2iqfc"/>
                <w:rFonts w:ascii="Calibri" w:hAnsi="Calibri" w:cs="Calibri"/>
                <w:color w:val="202124"/>
                <w:lang w:val="en-GB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Kaiser Wilhelm II fled to the Netherlands</w:t>
            </w:r>
            <w:r w:rsidR="001F0DE0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  <w:p w14:paraId="6970F13E" w14:textId="2FD1C782" w:rsidR="00EB288B" w:rsidRPr="00A60938" w:rsidRDefault="001F0DE0" w:rsidP="007D3076">
            <w:pPr>
              <w:pStyle w:val="HTMLVorformatiert"/>
              <w:numPr>
                <w:ilvl w:val="0"/>
                <w:numId w:val="3"/>
              </w:numPr>
              <w:rPr>
                <w:rFonts w:ascii="Calibri" w:hAnsi="Calibri" w:cs="Calibri"/>
                <w:color w:val="202124"/>
                <w:lang w:val="en-GB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O</w:t>
            </w:r>
            <w:r w:rsidR="008E3A0B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n Nov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ember 9, 1918 the first German R</w:t>
            </w:r>
            <w:r w:rsidR="008E3A0B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epublic was proclaimed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</w:tc>
      </w:tr>
      <w:tr w:rsidR="00EB288B" w:rsidRPr="00BB0F13" w14:paraId="032292BC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3BE62B99" w14:textId="77777777" w:rsidR="00EB288B" w:rsidRPr="001D7650" w:rsidRDefault="00EB288B">
            <w:pPr>
              <w:rPr>
                <w:rFonts w:cs="Calibri"/>
                <w:lang w:val="en-GB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0823515F" w14:textId="235C1758" w:rsidR="00EB288B" w:rsidRPr="002F1457" w:rsidRDefault="007D3076">
            <w:pPr>
              <w:rPr>
                <w:rFonts w:cs="Calibri"/>
                <w:b/>
                <w:color w:val="007E39"/>
              </w:rPr>
            </w:pPr>
            <w:r w:rsidRPr="002F1457">
              <w:rPr>
                <w:rFonts w:cs="Calibri"/>
                <w:b/>
                <w:color w:val="007E39"/>
              </w:rPr>
              <w:t>Imperialism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DF5533F" w14:textId="0ECA9105" w:rsidR="00EB288B" w:rsidRPr="002F1457" w:rsidRDefault="007D3076">
            <w:pPr>
              <w:rPr>
                <w:rFonts w:cs="Calibri"/>
                <w:b/>
              </w:rPr>
            </w:pPr>
            <w:r w:rsidRPr="002F1457">
              <w:rPr>
                <w:rFonts w:cs="Calibri"/>
                <w:b/>
              </w:rPr>
              <w:t>Imperialismus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430A7CF9" w14:textId="73BF1E74" w:rsidR="009608BF" w:rsidRPr="00A60938" w:rsidRDefault="001F0DE0" w:rsidP="00714AE0">
            <w:pPr>
              <w:pStyle w:val="HTMLVorformatiert"/>
              <w:numPr>
                <w:ilvl w:val="0"/>
                <w:numId w:val="3"/>
              </w:numP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-GB"/>
              </w:rPr>
              <w:t>T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he expansion </w:t>
            </w:r>
            <w:r w:rsidR="002457E0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mostly 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by </w:t>
            </w:r>
            <w:r w:rsidR="002457E0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European</w:t>
            </w:r>
            <w:r w:rsidR="00714AE0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</w:t>
            </w:r>
            <w:r w:rsidR="009608BF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countries </w:t>
            </w:r>
            <w:r w:rsidR="002457E0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in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to</w:t>
            </w:r>
            <w:r w:rsidR="002457E0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areas in Asia and Africa in the 19th century</w:t>
            </w:r>
          </w:p>
          <w:p w14:paraId="5A60314A" w14:textId="237A727A" w:rsidR="00714AE0" w:rsidRPr="001D7650" w:rsidRDefault="002457E0" w:rsidP="009608BF">
            <w:pPr>
              <w:pStyle w:val="HTMLVorformatiert"/>
              <w:numPr>
                <w:ilvl w:val="0"/>
                <w:numId w:val="3"/>
              </w:numP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Imperialism went hand in hand with racist</w:t>
            </w:r>
            <w:r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discrimination against the local population</w:t>
            </w:r>
            <w:r w:rsidR="001F0DE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  <w:p w14:paraId="57877865" w14:textId="55D7751A" w:rsidR="00EB288B" w:rsidRPr="001D7650" w:rsidRDefault="002457E0" w:rsidP="00714AE0">
            <w:pPr>
              <w:pStyle w:val="HTMLVorformatiert"/>
              <w:numPr>
                <w:ilvl w:val="0"/>
                <w:numId w:val="3"/>
              </w:numPr>
              <w:rPr>
                <w:rFonts w:ascii="Calibri" w:eastAsia="Arial" w:hAnsi="Calibri" w:cs="Calibri"/>
                <w:color w:val="202124"/>
                <w:lang w:val="en"/>
              </w:rPr>
            </w:pPr>
            <w:r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Most of the colonial states did not acquire their</w:t>
            </w:r>
            <w:r w:rsidR="00556098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independence</w:t>
            </w:r>
            <w:r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until the middle of the 20th century</w:t>
            </w:r>
            <w:r w:rsidR="001F0DE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</w:tc>
      </w:tr>
      <w:tr w:rsidR="00EB288B" w:rsidRPr="00BB0F13" w14:paraId="1AC0ED77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6063FA2E" w14:textId="77777777" w:rsidR="00EB288B" w:rsidRPr="001D7650" w:rsidRDefault="00EB288B">
            <w:pPr>
              <w:rPr>
                <w:rFonts w:cs="Calibri"/>
                <w:lang w:val="en-GB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7681A647" w14:textId="71DE6E6A" w:rsidR="00EB288B" w:rsidRPr="001D7650" w:rsidRDefault="00556098">
            <w:pPr>
              <w:rPr>
                <w:rFonts w:cs="Calibri"/>
                <w:b/>
                <w:color w:val="007E39"/>
              </w:rPr>
            </w:pPr>
            <w:r w:rsidRPr="001D7650">
              <w:rPr>
                <w:rFonts w:cs="Calibri"/>
                <w:b/>
                <w:color w:val="007E39"/>
              </w:rPr>
              <w:t>Communism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6D4F464" w14:textId="7F499794" w:rsidR="00EB288B" w:rsidRPr="002F1457" w:rsidRDefault="00556098">
            <w:pPr>
              <w:rPr>
                <w:rFonts w:cs="Calibri"/>
                <w:b/>
              </w:rPr>
            </w:pPr>
            <w:r w:rsidRPr="002F1457">
              <w:rPr>
                <w:rFonts w:cs="Calibri"/>
                <w:b/>
              </w:rPr>
              <w:t>Kommunismus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0A84446E" w14:textId="486CDE09" w:rsidR="00504BF5" w:rsidRPr="001D7650" w:rsidRDefault="001F0DE0" w:rsidP="00997248">
            <w:pPr>
              <w:pStyle w:val="HTMLVorformatiert"/>
              <w:numPr>
                <w:ilvl w:val="0"/>
                <w:numId w:val="3"/>
              </w:numP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</w:pPr>
            <w:r w:rsidRPr="001F0DE0">
              <w:rPr>
                <w:rStyle w:val="y2iqfc"/>
                <w:rFonts w:ascii="Calibri" w:eastAsia="Arial" w:hAnsi="Calibri" w:cs="Calibri"/>
                <w:color w:val="202124"/>
                <w:lang w:val="en-GB"/>
              </w:rPr>
              <w:t>A</w:t>
            </w:r>
            <w:r w:rsidR="00997248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political worldview </w:t>
            </w:r>
            <w:r w:rsidR="00CC55DA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developed by</w:t>
            </w:r>
            <w:r w:rsidR="00997248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Karl Marx</w:t>
            </w:r>
            <w:r w:rsidR="00504BF5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</w:t>
            </w:r>
            <w:r w:rsidR="00997248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and Friedrich En</w:t>
            </w:r>
            <w: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gels at the time of industrialis</w:t>
            </w:r>
            <w:r w:rsidR="00997248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ation</w:t>
            </w:r>
            <w: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  <w:p w14:paraId="12B09140" w14:textId="5140FF7B" w:rsidR="00EB288B" w:rsidRPr="001D7650" w:rsidRDefault="001F0DE0" w:rsidP="00A60938">
            <w:pPr>
              <w:pStyle w:val="HTMLVorformatiert"/>
              <w:numPr>
                <w:ilvl w:val="0"/>
                <w:numId w:val="3"/>
              </w:numPr>
              <w:rPr>
                <w:rFonts w:ascii="Calibri" w:eastAsia="Arial" w:hAnsi="Calibri" w:cs="Calibri"/>
                <w:color w:val="202124"/>
                <w:lang w:val="en"/>
              </w:rPr>
            </w:pPr>
            <w: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B</w:t>
            </w:r>
            <w:r w:rsidR="00A4367F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ecause of </w:t>
            </w:r>
            <w:r w:rsidR="00997248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the social problems, communists</w:t>
            </w:r>
            <w:r w:rsidR="00EE6EB4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demanded a revolution 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by</w:t>
            </w:r>
            <w:r w:rsidR="00653069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the labouring class</w:t>
            </w:r>
            <w: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,</w:t>
            </w:r>
            <w:r w:rsidR="00653069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</w:t>
            </w:r>
            <w: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leading to the 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socialis</w:t>
            </w:r>
            <w:r w:rsidR="000C2403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ation </w:t>
            </w:r>
            <w:r w:rsidR="000C2403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of </w:t>
            </w:r>
            <w:r w:rsidR="00CA0D31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means</w:t>
            </w:r>
            <w:r w:rsidR="00925FDB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of production</w:t>
            </w:r>
            <w: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</w:t>
            </w:r>
            <w:r w:rsidR="00925FDB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like</w:t>
            </w:r>
            <w:r w:rsidR="00CA0D31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</w:t>
            </w:r>
            <w:r w:rsidR="00997248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factories,</w:t>
            </w:r>
            <w:r w:rsidR="00925FDB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b</w:t>
            </w:r>
            <w:r w:rsidR="00997248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anks, agriculture etc</w:t>
            </w:r>
            <w:r w:rsidR="00925FDB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  <w: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</w:tc>
      </w:tr>
      <w:tr w:rsidR="00EB288B" w:rsidRPr="00BB0F13" w14:paraId="1F798440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76629DF5" w14:textId="77777777" w:rsidR="00EB288B" w:rsidRPr="001D7650" w:rsidRDefault="00EB288B">
            <w:pPr>
              <w:rPr>
                <w:rFonts w:cs="Calibri"/>
                <w:lang w:val="en-GB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3FF27674" w14:textId="5EE3CCF8" w:rsidR="00EB288B" w:rsidRPr="001D7650" w:rsidRDefault="00557254">
            <w:pPr>
              <w:rPr>
                <w:rFonts w:cs="Calibri"/>
                <w:b/>
                <w:color w:val="007E39"/>
              </w:rPr>
            </w:pPr>
            <w:r w:rsidRPr="001D7650">
              <w:rPr>
                <w:rFonts w:cs="Calibri"/>
                <w:b/>
                <w:color w:val="007E39"/>
              </w:rPr>
              <w:t>Treaty of Versailles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3B721FF" w14:textId="4E935CED" w:rsidR="00EB288B" w:rsidRPr="001D7650" w:rsidRDefault="00895297">
            <w:pPr>
              <w:rPr>
                <w:rFonts w:cs="Calibri"/>
              </w:rPr>
            </w:pPr>
            <w:r w:rsidRPr="001D7650">
              <w:rPr>
                <w:rFonts w:cs="Calibri"/>
                <w:b/>
              </w:rPr>
              <w:t>Vertrag von Versailles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17569073" w14:textId="5087CFA6" w:rsidR="00370BEC" w:rsidRPr="00A60938" w:rsidRDefault="001F0DE0" w:rsidP="00370BEC">
            <w:pPr>
              <w:pStyle w:val="HTMLVorformatiert"/>
              <w:numPr>
                <w:ilvl w:val="0"/>
                <w:numId w:val="3"/>
              </w:numP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</w:pPr>
            <w:r w:rsidRPr="001F0DE0">
              <w:rPr>
                <w:rStyle w:val="y2iqfc"/>
                <w:rFonts w:ascii="Calibri" w:eastAsia="Arial" w:hAnsi="Calibri" w:cs="Calibri"/>
                <w:color w:val="202124"/>
                <w:lang w:val="en-GB"/>
              </w:rPr>
              <w:t>T</w:t>
            </w:r>
            <w: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he Allies 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dictated</w:t>
            </w:r>
            <w:r w:rsidR="004A7013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</w:t>
            </w:r>
            <w:r w:rsidR="004A7013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the Treaty of </w:t>
            </w:r>
            <w: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Versailles to the new republic.</w:t>
            </w:r>
          </w:p>
          <w:p w14:paraId="455E6BE7" w14:textId="2564EE3F" w:rsidR="00370BEC" w:rsidRPr="00A60938" w:rsidRDefault="004A7013" w:rsidP="00370BEC">
            <w:pPr>
              <w:pStyle w:val="HTMLVorformatiert"/>
              <w:numPr>
                <w:ilvl w:val="0"/>
                <w:numId w:val="3"/>
              </w:numP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</w:pPr>
            <w:r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Germany </w:t>
            </w:r>
            <w:r w:rsidR="00370BEC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had to</w:t>
            </w:r>
            <w:r w:rsidR="001F0DE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pa</w:t>
            </w:r>
            <w:r w:rsidR="001F0DE0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y</w:t>
            </w:r>
            <w:r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enormous reparations and </w:t>
            </w:r>
            <w:r w:rsidR="00370BEC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lost large </w:t>
            </w:r>
            <w:r w:rsidR="001F0DE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areas</w:t>
            </w:r>
            <w:r w:rsidR="00D7420A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</w:t>
            </w:r>
            <w:r w:rsidR="00D7420A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of land.</w:t>
            </w:r>
          </w:p>
          <w:p w14:paraId="33A01605" w14:textId="2C14BFFA" w:rsidR="00EB288B" w:rsidRPr="001D7650" w:rsidRDefault="001F0DE0" w:rsidP="00895297">
            <w:pPr>
              <w:pStyle w:val="HTMLVorformatiert"/>
              <w:numPr>
                <w:ilvl w:val="0"/>
                <w:numId w:val="3"/>
              </w:numPr>
              <w:rPr>
                <w:rFonts w:ascii="Calibri" w:hAnsi="Calibri" w:cs="Calibri"/>
                <w:color w:val="202124"/>
                <w:lang w:val="en-GB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T</w:t>
            </w:r>
            <w:r w:rsidR="004A7013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he Allies insisted on Germany's war guilt, which caused great outrage in the country</w:t>
            </w:r>
            <w:r w:rsidR="00D7420A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</w:tc>
      </w:tr>
      <w:tr w:rsidR="008664EC" w:rsidRPr="001D7650" w14:paraId="49070AC4" w14:textId="77777777" w:rsidTr="4F3FA352">
        <w:tc>
          <w:tcPr>
            <w:tcW w:w="9186" w:type="dxa"/>
            <w:gridSpan w:val="5"/>
            <w:shd w:val="clear" w:color="auto" w:fill="FFFFFF" w:themeFill="background1"/>
            <w:vAlign w:val="center"/>
          </w:tcPr>
          <w:p w14:paraId="12E3D24A" w14:textId="37D72623" w:rsidR="008664EC" w:rsidRPr="001D7650" w:rsidRDefault="008664EC">
            <w:pPr>
              <w:rPr>
                <w:rFonts w:cs="Calibri"/>
                <w:b/>
                <w:bCs/>
                <w:color w:val="A6A6A6"/>
              </w:rPr>
            </w:pPr>
            <w:r w:rsidRPr="001D7650">
              <w:rPr>
                <w:rFonts w:cs="Calibri"/>
                <w:b/>
                <w:bCs/>
                <w:color w:val="000000" w:themeColor="text1"/>
              </w:rPr>
              <w:t xml:space="preserve">Weimarer Republik – die erste deutsche </w:t>
            </w:r>
            <w:r w:rsidR="00A30404" w:rsidRPr="001D7650">
              <w:rPr>
                <w:rFonts w:cs="Calibri"/>
                <w:b/>
                <w:bCs/>
                <w:color w:val="000000" w:themeColor="text1"/>
              </w:rPr>
              <w:t>Demokratie</w:t>
            </w:r>
          </w:p>
        </w:tc>
      </w:tr>
      <w:tr w:rsidR="00EB288B" w:rsidRPr="00BB0F13" w14:paraId="2B43EA27" w14:textId="77777777" w:rsidTr="00794FBD">
        <w:trPr>
          <w:trHeight w:val="718"/>
        </w:trPr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46556ADE" w14:textId="30845A25" w:rsidR="00EB288B" w:rsidRPr="001D7650" w:rsidRDefault="00875780">
            <w:pPr>
              <w:rPr>
                <w:rFonts w:cs="Calibri"/>
              </w:rPr>
            </w:pPr>
            <w:r w:rsidRPr="001D7650">
              <w:rPr>
                <w:rFonts w:cs="Calibri"/>
              </w:rPr>
              <w:t>1919 –</w:t>
            </w:r>
          </w:p>
          <w:p w14:paraId="2E34EFA6" w14:textId="2186EF2E" w:rsidR="00875780" w:rsidRPr="001D7650" w:rsidRDefault="00875780">
            <w:pPr>
              <w:rPr>
                <w:rFonts w:cs="Calibri"/>
              </w:rPr>
            </w:pPr>
            <w:r w:rsidRPr="001D7650">
              <w:rPr>
                <w:rFonts w:cs="Calibri"/>
              </w:rPr>
              <w:t>1933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3FDA831B" w14:textId="16BD3E35" w:rsidR="00EB288B" w:rsidRPr="00A60938" w:rsidRDefault="00720AE6">
            <w:pPr>
              <w:rPr>
                <w:rFonts w:cs="Calibri"/>
                <w:b/>
                <w:color w:val="007E39"/>
              </w:rPr>
            </w:pPr>
            <w:r w:rsidRPr="00A60938">
              <w:rPr>
                <w:rFonts w:cs="Calibri"/>
                <w:b/>
                <w:color w:val="007E39"/>
              </w:rPr>
              <w:t>The Weimar Republic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CE46772" w14:textId="1EE51B4E" w:rsidR="00EB288B" w:rsidRPr="00A60938" w:rsidRDefault="00720AE6">
            <w:pPr>
              <w:rPr>
                <w:rFonts w:cs="Calibri"/>
                <w:b/>
                <w:bCs/>
              </w:rPr>
            </w:pPr>
            <w:r w:rsidRPr="00A60938">
              <w:rPr>
                <w:rFonts w:cs="Calibri"/>
                <w:b/>
                <w:bCs/>
              </w:rPr>
              <w:t>Die Weimarer Republik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47627684" w14:textId="2DA37B54" w:rsidR="007F3587" w:rsidRPr="00A60938" w:rsidRDefault="00C224B3" w:rsidP="007F3587">
            <w:pPr>
              <w:pStyle w:val="HTMLVorformatiert"/>
              <w:numPr>
                <w:ilvl w:val="0"/>
                <w:numId w:val="3"/>
              </w:numPr>
              <w:rPr>
                <w:rStyle w:val="y2iqfc"/>
                <w:rFonts w:ascii="Calibri" w:eastAsia="Arial" w:hAnsi="Calibri" w:cs="Calibri"/>
                <w:color w:val="202124"/>
                <w:lang w:val="en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T</w:t>
            </w:r>
            <w:r w:rsidR="007F3587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he </w:t>
            </w:r>
            <w:r w:rsidR="00A507F6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period in G</w:t>
            </w:r>
            <w:r w:rsidR="00794FBD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erman history from 1919 to 1933</w:t>
            </w:r>
          </w:p>
          <w:p w14:paraId="21614294" w14:textId="064E800D" w:rsidR="00EB288B" w:rsidRPr="00A60938" w:rsidRDefault="00C224B3" w:rsidP="001D7650">
            <w:pPr>
              <w:pStyle w:val="HTMLVorformatiert"/>
              <w:numPr>
                <w:ilvl w:val="0"/>
                <w:numId w:val="3"/>
              </w:numPr>
              <w:rPr>
                <w:rFonts w:ascii="Calibri" w:eastAsia="Arial" w:hAnsi="Calibri" w:cs="Calibri"/>
                <w:color w:val="202124"/>
                <w:lang w:val="en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T</w:t>
            </w:r>
            <w:r w:rsidR="007F3587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he first</w:t>
            </w:r>
            <w:r w:rsidR="00A507F6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parliamentary democracy in Germany.</w:t>
            </w:r>
          </w:p>
        </w:tc>
      </w:tr>
      <w:tr w:rsidR="00EB288B" w:rsidRPr="00BB0F13" w14:paraId="49D177C9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677AB175" w14:textId="09A53DD5" w:rsidR="00EB288B" w:rsidRPr="001D7650" w:rsidRDefault="003C1F58">
            <w:pPr>
              <w:rPr>
                <w:rFonts w:cs="Calibri"/>
              </w:rPr>
            </w:pPr>
            <w:r w:rsidRPr="001D7650">
              <w:rPr>
                <w:rFonts w:cs="Calibri"/>
              </w:rPr>
              <w:lastRenderedPageBreak/>
              <w:t>1923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68F6C6CB" w14:textId="3D77151E" w:rsidR="00EB288B" w:rsidRPr="00A60938" w:rsidRDefault="00630C67">
            <w:pPr>
              <w:rPr>
                <w:rFonts w:cs="Calibri"/>
                <w:b/>
                <w:color w:val="007E39"/>
              </w:rPr>
            </w:pPr>
            <w:r w:rsidRPr="00A60938">
              <w:rPr>
                <w:rFonts w:cs="Calibri"/>
                <w:b/>
                <w:color w:val="007E39"/>
              </w:rPr>
              <w:t>Year of C</w:t>
            </w:r>
            <w:r w:rsidR="002762C1" w:rsidRPr="00A60938">
              <w:rPr>
                <w:rFonts w:cs="Calibri"/>
                <w:b/>
                <w:color w:val="007E39"/>
              </w:rPr>
              <w:t>ris</w:t>
            </w:r>
            <w:r w:rsidR="00950926" w:rsidRPr="00A60938">
              <w:rPr>
                <w:rFonts w:cs="Calibri"/>
                <w:b/>
                <w:color w:val="007E39"/>
              </w:rPr>
              <w:t>is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E354C29" w14:textId="32CB7ABC" w:rsidR="00EB288B" w:rsidRPr="00A60938" w:rsidRDefault="008A2F29">
            <w:pPr>
              <w:rPr>
                <w:rFonts w:cs="Calibri"/>
                <w:b/>
              </w:rPr>
            </w:pPr>
            <w:r w:rsidRPr="00A60938">
              <w:rPr>
                <w:rFonts w:cs="Calibri"/>
                <w:b/>
              </w:rPr>
              <w:t>Kri</w:t>
            </w:r>
            <w:r w:rsidR="00950926" w:rsidRPr="00A60938">
              <w:rPr>
                <w:rFonts w:cs="Calibri"/>
                <w:b/>
              </w:rPr>
              <w:t>senjahr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366F9888" w14:textId="4F742B3D" w:rsidR="00650E87" w:rsidRPr="00A60938" w:rsidRDefault="00C224B3" w:rsidP="00650E87">
            <w:pPr>
              <w:pStyle w:val="HTMLVorformatiert"/>
              <w:numPr>
                <w:ilvl w:val="0"/>
                <w:numId w:val="3"/>
              </w:numPr>
              <w:rPr>
                <w:rStyle w:val="y2iqfc"/>
                <w:rFonts w:ascii="Calibri" w:hAnsi="Calibri" w:cs="Calibri"/>
                <w:color w:val="202124"/>
                <w:lang w:val="en-GB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-GB"/>
              </w:rPr>
              <w:t>S</w:t>
            </w:r>
            <w:r w:rsidR="00AE20B6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ocial</w:t>
            </w:r>
            <w:r w:rsidR="00744635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misery</w:t>
            </w:r>
            <w:r w:rsidR="00AE20B6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and political instability 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led to the rise of </w:t>
            </w:r>
            <w:r w:rsidR="00AE20B6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radicals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on the left and the right</w:t>
            </w:r>
            <w:r w:rsidR="00AE20B6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, who bitterly fought 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against </w:t>
            </w:r>
            <w:r w:rsidR="00AE20B6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the republic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  <w:p w14:paraId="3DB7A8BF" w14:textId="6D29B031" w:rsidR="00EB288B" w:rsidRPr="00A60938" w:rsidRDefault="00F568CB" w:rsidP="008E753E">
            <w:pPr>
              <w:pStyle w:val="HTMLVorformatiert"/>
              <w:numPr>
                <w:ilvl w:val="0"/>
                <w:numId w:val="3"/>
              </w:numPr>
              <w:rPr>
                <w:rFonts w:ascii="Calibri" w:hAnsi="Calibri" w:cs="Calibri"/>
                <w:color w:val="202124"/>
                <w:lang w:val="en-GB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-GB"/>
              </w:rPr>
              <w:t>I</w:t>
            </w:r>
            <w:r w:rsidR="008E753E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n 1923 </w:t>
            </w:r>
            <w:r w:rsidR="00AE20B6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the occupation of the Ruhr, hyperinflation and the Hitler coup</w:t>
            </w:r>
            <w:r w:rsidR="00D43140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</w:t>
            </w:r>
            <w:r w:rsidR="008E753E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took place </w:t>
            </w:r>
          </w:p>
        </w:tc>
      </w:tr>
      <w:tr w:rsidR="00EB288B" w:rsidRPr="00BB0F13" w14:paraId="7C4E417C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03ED300B" w14:textId="1A60A9C6" w:rsidR="00EB288B" w:rsidRPr="001D7650" w:rsidRDefault="008A0DD4">
            <w:pPr>
              <w:rPr>
                <w:rFonts w:cs="Calibri"/>
              </w:rPr>
            </w:pPr>
            <w:r w:rsidRPr="001D7650">
              <w:rPr>
                <w:rFonts w:cs="Calibri"/>
              </w:rPr>
              <w:t>192</w:t>
            </w:r>
            <w:r w:rsidR="00416DCD" w:rsidRPr="001D7650">
              <w:rPr>
                <w:rFonts w:cs="Calibri"/>
              </w:rPr>
              <w:t>9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3D58B731" w14:textId="43A6273E" w:rsidR="00EB288B" w:rsidRPr="001D7650" w:rsidRDefault="00F568CB" w:rsidP="00F568CB">
            <w:pPr>
              <w:rPr>
                <w:rFonts w:cs="Calibri"/>
                <w:b/>
                <w:color w:val="007E39"/>
                <w:lang w:val="en-GB"/>
              </w:rPr>
            </w:pPr>
            <w:r>
              <w:rPr>
                <w:rFonts w:cs="Calibri"/>
                <w:b/>
                <w:color w:val="007E39"/>
                <w:lang w:val="en-GB"/>
              </w:rPr>
              <w:t>Global</w:t>
            </w:r>
            <w:r w:rsidR="0037278B" w:rsidRPr="001D7650">
              <w:rPr>
                <w:rFonts w:cs="Calibri"/>
                <w:b/>
                <w:color w:val="007E39"/>
                <w:lang w:val="en-GB"/>
              </w:rPr>
              <w:t xml:space="preserve"> Economic Crisis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81F9958" w14:textId="77777777" w:rsidR="00EB288B" w:rsidRDefault="0037278B">
            <w:pPr>
              <w:rPr>
                <w:rFonts w:cs="Calibri"/>
                <w:b/>
              </w:rPr>
            </w:pPr>
            <w:r w:rsidRPr="001D7650">
              <w:rPr>
                <w:rFonts w:cs="Calibri"/>
                <w:b/>
              </w:rPr>
              <w:t>Weltwirtschafts- krise</w:t>
            </w:r>
          </w:p>
          <w:p w14:paraId="0F789830" w14:textId="77663E72" w:rsidR="00F568CB" w:rsidRPr="001D7650" w:rsidRDefault="00F568CB">
            <w:pPr>
              <w:rPr>
                <w:rFonts w:cs="Calibri"/>
                <w:b/>
              </w:rPr>
            </w:pP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7D69DB22" w14:textId="21FC806C" w:rsidR="00416DCD" w:rsidRPr="00A60938" w:rsidRDefault="00F568CB" w:rsidP="00FB3801">
            <w:pPr>
              <w:pStyle w:val="HTMLVorformatiert"/>
              <w:numPr>
                <w:ilvl w:val="0"/>
                <w:numId w:val="3"/>
              </w:numPr>
              <w:rPr>
                <w:rStyle w:val="y2iqfc"/>
                <w:rFonts w:ascii="Calibri" w:hAnsi="Calibri" w:cs="Calibri"/>
                <w:color w:val="202124"/>
                <w:lang w:val="en-GB"/>
              </w:rPr>
            </w:pPr>
            <w:r w:rsidRPr="00F568CB">
              <w:rPr>
                <w:rStyle w:val="y2iqfc"/>
                <w:rFonts w:ascii="Calibri" w:eastAsia="Arial" w:hAnsi="Calibri" w:cs="Calibri"/>
                <w:color w:val="202124"/>
                <w:lang w:val="en-GB"/>
              </w:rPr>
              <w:t>A</w:t>
            </w:r>
            <w:r w:rsidR="0037777F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fter the crisis year of 1923, </w:t>
            </w:r>
            <w:r w:rsidR="00FB3801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the </w:t>
            </w:r>
            <w:r w:rsidR="00603184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Weimar Republic</w:t>
            </w:r>
            <w:r w:rsidR="0037777F" w:rsidRPr="001D7650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</w:t>
            </w:r>
            <w:r w:rsidR="0037777F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entered a time of relative stability</w:t>
            </w:r>
          </w:p>
          <w:p w14:paraId="3A4B2861" w14:textId="0A4ECFAC" w:rsidR="00603184" w:rsidRPr="00A60938" w:rsidRDefault="00F568CB" w:rsidP="00FB3801">
            <w:pPr>
              <w:pStyle w:val="HTMLVorformatiert"/>
              <w:numPr>
                <w:ilvl w:val="0"/>
                <w:numId w:val="3"/>
              </w:numPr>
              <w:rPr>
                <w:rStyle w:val="y2iqfc"/>
                <w:rFonts w:ascii="Calibri" w:hAnsi="Calibri" w:cs="Calibri"/>
                <w:color w:val="202124"/>
                <w:lang w:val="en-GB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The </w:t>
            </w:r>
            <w:r w:rsidRPr="00A60938">
              <w:rPr>
                <w:rStyle w:val="y2iqfc"/>
                <w:rFonts w:ascii="Calibri" w:eastAsia="Arial" w:hAnsi="Calibri" w:cs="Calibri"/>
                <w:i/>
                <w:color w:val="202124"/>
                <w:lang w:val="en"/>
              </w:rPr>
              <w:t xml:space="preserve">global </w:t>
            </w:r>
            <w:r w:rsidR="0037777F" w:rsidRPr="00A60938">
              <w:rPr>
                <w:rStyle w:val="y2iqfc"/>
                <w:rFonts w:ascii="Calibri" w:eastAsia="Arial" w:hAnsi="Calibri" w:cs="Calibri"/>
                <w:i/>
                <w:color w:val="202124"/>
                <w:lang w:val="en"/>
              </w:rPr>
              <w:t>economic crisis</w:t>
            </w:r>
            <w:r w:rsidR="00416DCD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of 1929 </w:t>
            </w:r>
            <w:r w:rsidR="0037777F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ended these “golden years”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  <w:p w14:paraId="2073248F" w14:textId="0C77A761" w:rsidR="00EB288B" w:rsidRPr="001D7650" w:rsidRDefault="00F568CB" w:rsidP="00FB3801">
            <w:pPr>
              <w:pStyle w:val="HTMLVorformatiert"/>
              <w:numPr>
                <w:ilvl w:val="0"/>
                <w:numId w:val="3"/>
              </w:numPr>
              <w:rPr>
                <w:rFonts w:ascii="Calibri" w:hAnsi="Calibri" w:cs="Calibri"/>
                <w:color w:val="202124"/>
                <w:lang w:val="en-GB"/>
              </w:rPr>
            </w:pP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-GB"/>
              </w:rPr>
              <w:t>I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t also led to</w:t>
            </w:r>
            <w:r w:rsidR="00603184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the</w:t>
            </w:r>
            <w:r w:rsidR="0037777F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end of </w:t>
            </w:r>
            <w:r w:rsidR="00603184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the </w:t>
            </w:r>
            <w:r w:rsidR="0037777F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Weimar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Republic and</w:t>
            </w:r>
            <w:r w:rsidR="0037777F"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 xml:space="preserve"> the rise of the NSDAP</w:t>
            </w:r>
            <w:r w:rsidRPr="00A60938">
              <w:rPr>
                <w:rStyle w:val="y2iqfc"/>
                <w:rFonts w:ascii="Calibri" w:eastAsia="Arial" w:hAnsi="Calibri" w:cs="Calibri"/>
                <w:color w:val="202124"/>
                <w:lang w:val="en"/>
              </w:rPr>
              <w:t>.</w:t>
            </w:r>
          </w:p>
        </w:tc>
      </w:tr>
      <w:tr w:rsidR="00EB288B" w:rsidRPr="00BB0F13" w14:paraId="69B1DB0D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61333372" w14:textId="409A4E8E" w:rsidR="00EB288B" w:rsidRPr="001D7650" w:rsidRDefault="00EB288B">
            <w:pPr>
              <w:rPr>
                <w:rFonts w:cs="Calibri"/>
                <w:lang w:val="en-GB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044990EE" w14:textId="3E340A33" w:rsidR="00EB288B" w:rsidRPr="001D7650" w:rsidRDefault="00395915">
            <w:pPr>
              <w:rPr>
                <w:rFonts w:cs="Calibri"/>
                <w:b/>
                <w:color w:val="007E39"/>
              </w:rPr>
            </w:pPr>
            <w:r w:rsidRPr="001D7650">
              <w:rPr>
                <w:rFonts w:cs="Calibri"/>
                <w:b/>
                <w:color w:val="007E39"/>
              </w:rPr>
              <w:t>The Weimar Constitution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549BF3F" w14:textId="6D1E5575" w:rsidR="00EB288B" w:rsidRPr="001D7650" w:rsidRDefault="008E635F" w:rsidP="008E635F">
            <w:pPr>
              <w:pStyle w:val="StandardWeb"/>
              <w:shd w:val="clear" w:color="auto" w:fill="FFFFFF"/>
              <w:rPr>
                <w:rFonts w:ascii="Calibri" w:hAnsi="Calibri" w:cs="Calibri"/>
                <w:b/>
                <w:bCs/>
              </w:rPr>
            </w:pPr>
            <w:r w:rsidRPr="001D76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Weimarer Verfassung 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1A24C7E3" w14:textId="3347D6EF" w:rsidR="00AD0472" w:rsidRPr="001D7650" w:rsidRDefault="00F568CB" w:rsidP="00AD0472">
            <w:pPr>
              <w:pStyle w:val="StandardWeb"/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Basis of the first German democracy</w:t>
            </w:r>
          </w:p>
          <w:p w14:paraId="790DD84C" w14:textId="2F03EEFA" w:rsidR="00FB3801" w:rsidRPr="001D7650" w:rsidRDefault="00F568CB" w:rsidP="697C792B">
            <w:pPr>
              <w:pStyle w:val="StandardWeb"/>
              <w:numPr>
                <w:ilvl w:val="0"/>
                <w:numId w:val="3"/>
              </w:numPr>
              <w:shd w:val="clear" w:color="auto" w:fill="FFFFFF" w:themeFill="background1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</w:t>
            </w:r>
            <w:r w:rsidR="00220CC0" w:rsidRPr="001D7650">
              <w:rPr>
                <w:rFonts w:ascii="Calibri" w:hAnsi="Calibri" w:cs="Calibri"/>
                <w:sz w:val="20"/>
                <w:szCs w:val="20"/>
                <w:lang w:val="en"/>
              </w:rPr>
              <w:t>odern state with</w:t>
            </w:r>
            <w:r w:rsidR="00FB3801" w:rsidRPr="001D7650">
              <w:rPr>
                <w:rFonts w:ascii="Calibri" w:hAnsi="Calibri" w:cs="Calibri"/>
                <w:sz w:val="20"/>
                <w:szCs w:val="20"/>
                <w:lang w:val="en"/>
              </w:rPr>
              <w:t xml:space="preserve"> human</w:t>
            </w:r>
            <w:r w:rsidR="00CE55BB" w:rsidRPr="001D7650"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r w:rsidR="00FB3801" w:rsidRPr="001D7650">
              <w:rPr>
                <w:rFonts w:ascii="Calibri" w:hAnsi="Calibri" w:cs="Calibri"/>
                <w:sz w:val="20"/>
                <w:szCs w:val="20"/>
                <w:lang w:val="en"/>
              </w:rPr>
              <w:t>rights, separation of powers,</w:t>
            </w:r>
            <w:r w:rsidR="00CE55BB" w:rsidRPr="001D7650"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r w:rsidR="794D7D14" w:rsidRPr="001D7650">
              <w:rPr>
                <w:rFonts w:ascii="Calibri" w:hAnsi="Calibri" w:cs="Calibri"/>
                <w:sz w:val="20"/>
                <w:szCs w:val="20"/>
                <w:lang w:val="en"/>
              </w:rPr>
              <w:t>social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 state, etc..</w:t>
            </w:r>
          </w:p>
          <w:p w14:paraId="493AA3FC" w14:textId="26FFCC93" w:rsidR="00EB288B" w:rsidRPr="001D7650" w:rsidRDefault="00F568CB" w:rsidP="001D7650">
            <w:pPr>
              <w:pStyle w:val="StandardWeb"/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R</w:t>
            </w:r>
            <w:r w:rsidR="00FB3801" w:rsidRPr="001D7650">
              <w:rPr>
                <w:rFonts w:ascii="Calibri" w:hAnsi="Calibri" w:cs="Calibri"/>
                <w:sz w:val="20"/>
                <w:szCs w:val="20"/>
                <w:lang w:val="en"/>
              </w:rPr>
              <w:t>adi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 xml:space="preserve">cal forces used the weaknesses </w:t>
            </w:r>
            <w:r w:rsidR="00FB3801" w:rsidRPr="001D7650">
              <w:rPr>
                <w:rFonts w:ascii="Calibri" w:hAnsi="Calibri" w:cs="Calibri"/>
                <w:sz w:val="20"/>
                <w:szCs w:val="20"/>
                <w:lang w:val="en"/>
              </w:rPr>
              <w:t>of</w:t>
            </w:r>
            <w:r w:rsidR="2E51608F" w:rsidRPr="001D7650"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r w:rsidR="00FB3801" w:rsidRPr="001D7650">
              <w:rPr>
                <w:rFonts w:ascii="Calibri" w:hAnsi="Calibri" w:cs="Calibri"/>
                <w:sz w:val="20"/>
                <w:szCs w:val="20"/>
                <w:lang w:val="en"/>
              </w:rPr>
              <w:t>this</w:t>
            </w:r>
            <w:r w:rsidR="1FB89437" w:rsidRPr="001D7650">
              <w:rPr>
                <w:rFonts w:ascii="Calibri" w:hAnsi="Calibri" w:cs="Calibri"/>
                <w:sz w:val="20"/>
                <w:szCs w:val="20"/>
                <w:lang w:val="en"/>
              </w:rPr>
              <w:t xml:space="preserve"> </w:t>
            </w:r>
            <w:r w:rsidR="00FB3801" w:rsidRPr="001D7650">
              <w:rPr>
                <w:rFonts w:ascii="Calibri" w:hAnsi="Calibri" w:cs="Calibri"/>
                <w:sz w:val="20"/>
                <w:szCs w:val="20"/>
                <w:lang w:val="en"/>
              </w:rPr>
              <w:t>consti</w:t>
            </w:r>
            <w:r>
              <w:rPr>
                <w:rFonts w:ascii="Calibri" w:hAnsi="Calibri" w:cs="Calibri"/>
                <w:sz w:val="20"/>
                <w:szCs w:val="20"/>
                <w:lang w:val="en"/>
              </w:rPr>
              <w:t>tution to destroy this republic.</w:t>
            </w:r>
          </w:p>
        </w:tc>
      </w:tr>
      <w:tr w:rsidR="00EB288B" w:rsidRPr="001D7650" w14:paraId="78CD8B54" w14:textId="77777777" w:rsidTr="4F3FA352">
        <w:tc>
          <w:tcPr>
            <w:tcW w:w="9186" w:type="dxa"/>
            <w:gridSpan w:val="5"/>
            <w:shd w:val="clear" w:color="auto" w:fill="FFFFFF" w:themeFill="background1"/>
            <w:vAlign w:val="center"/>
          </w:tcPr>
          <w:p w14:paraId="3045023B" w14:textId="5C051E95" w:rsidR="2CB7D026" w:rsidRPr="001D7650" w:rsidRDefault="00F568CB" w:rsidP="00F568CB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Nationalsozialismus – Ideologie und Politik bis 1939</w:t>
            </w:r>
          </w:p>
        </w:tc>
      </w:tr>
      <w:tr w:rsidR="00E07B60" w:rsidRPr="00BB0F13" w14:paraId="5520BD72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70A6FF34" w14:textId="519955F7" w:rsidR="00F568CB" w:rsidRDefault="00F568CB">
            <w:pPr>
              <w:rPr>
                <w:rFonts w:cs="Calibri"/>
              </w:rPr>
            </w:pPr>
            <w:r>
              <w:rPr>
                <w:rFonts w:cs="Calibri"/>
              </w:rPr>
              <w:t>9th Nov.</w:t>
            </w:r>
          </w:p>
          <w:p w14:paraId="27D93562" w14:textId="6B568130" w:rsidR="00E07B60" w:rsidRPr="001D7650" w:rsidRDefault="6C0E32D3">
            <w:pPr>
              <w:rPr>
                <w:rFonts w:cs="Calibri"/>
              </w:rPr>
            </w:pPr>
            <w:r w:rsidRPr="001D7650">
              <w:rPr>
                <w:rFonts w:cs="Calibri"/>
              </w:rPr>
              <w:t>1938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52E1C0B3" w14:textId="687545C3" w:rsidR="00E07B60" w:rsidRPr="001D7650" w:rsidRDefault="00B34DAA">
            <w:pPr>
              <w:rPr>
                <w:rFonts w:cs="Calibri"/>
                <w:b/>
                <w:color w:val="007E39"/>
              </w:rPr>
            </w:pPr>
            <w:r w:rsidRPr="00A60938">
              <w:rPr>
                <w:rFonts w:cs="Calibri"/>
                <w:b/>
                <w:bCs/>
                <w:color w:val="007E39"/>
              </w:rPr>
              <w:t>November</w:t>
            </w:r>
            <w:r w:rsidRPr="00A60938">
              <w:rPr>
                <w:rFonts w:cs="Calibri"/>
                <w:b/>
                <w:bCs/>
                <w:color w:val="007E39"/>
              </w:rPr>
              <w:br/>
              <w:t>Pogroms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9AA7389" w14:textId="76022B65" w:rsidR="00E07B60" w:rsidRPr="001D7650" w:rsidRDefault="6C0E32D3">
            <w:pPr>
              <w:rPr>
                <w:rFonts w:cs="Calibri"/>
                <w:b/>
              </w:rPr>
            </w:pPr>
            <w:r w:rsidRPr="001D7650">
              <w:rPr>
                <w:rFonts w:cs="Calibri"/>
                <w:b/>
                <w:bCs/>
              </w:rPr>
              <w:t>November-pogrom</w:t>
            </w:r>
            <w:r w:rsidR="00B34DAA">
              <w:rPr>
                <w:rFonts w:cs="Calibri"/>
                <w:b/>
                <w:bCs/>
              </w:rPr>
              <w:t>e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7DC14CE1" w14:textId="337FFB97" w:rsidR="001D7650" w:rsidRPr="00A60938" w:rsidRDefault="00B34DAA" w:rsidP="001D7650">
            <w:pPr>
              <w:pStyle w:val="Listenabsatz"/>
              <w:numPr>
                <w:ilvl w:val="0"/>
                <w:numId w:val="15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W</w:t>
            </w:r>
            <w:r w:rsidR="002238F4" w:rsidRPr="00A60938">
              <w:rPr>
                <w:rFonts w:cs="Calibri"/>
                <w:lang w:val="en-GB"/>
              </w:rPr>
              <w:t xml:space="preserve">hile the </w:t>
            </w:r>
            <w:r w:rsidR="002238F4" w:rsidRPr="00A60938">
              <w:rPr>
                <w:rFonts w:cs="Calibri"/>
                <w:i/>
                <w:lang w:val="en-GB"/>
              </w:rPr>
              <w:t>"Nuremberg Laws"</w:t>
            </w:r>
            <w:r w:rsidR="002238F4" w:rsidRPr="00A60938">
              <w:rPr>
                <w:rFonts w:cs="Calibri"/>
                <w:lang w:val="en-GB"/>
              </w:rPr>
              <w:t xml:space="preserve"> tried to legalize anti-s</w:t>
            </w:r>
            <w:r w:rsidR="6C0E32D3" w:rsidRPr="00A60938">
              <w:rPr>
                <w:rFonts w:cs="Calibri"/>
                <w:lang w:val="en-GB"/>
              </w:rPr>
              <w:t xml:space="preserve">emitic discrimination, the November pogroms marked </w:t>
            </w:r>
            <w:r w:rsidR="6C0E32D3" w:rsidRPr="00A60938">
              <w:rPr>
                <w:rFonts w:cs="Calibri"/>
                <w:i/>
                <w:lang w:val="en-GB"/>
              </w:rPr>
              <w:t xml:space="preserve">the </w:t>
            </w:r>
            <w:r w:rsidR="002238F4" w:rsidRPr="00A60938">
              <w:rPr>
                <w:rFonts w:cs="Calibri"/>
                <w:i/>
                <w:lang w:val="en-GB"/>
              </w:rPr>
              <w:t xml:space="preserve">first step towards </w:t>
            </w:r>
            <w:r w:rsidR="6C0E32D3" w:rsidRPr="00A60938">
              <w:rPr>
                <w:rFonts w:cs="Calibri"/>
                <w:i/>
                <w:lang w:val="en-GB"/>
              </w:rPr>
              <w:t>the</w:t>
            </w:r>
            <w:r w:rsidR="6C0E32D3" w:rsidRPr="00A60938">
              <w:rPr>
                <w:rFonts w:cs="Calibri"/>
                <w:lang w:val="en-GB"/>
              </w:rPr>
              <w:t xml:space="preserve"> extermination of the Jews</w:t>
            </w:r>
            <w:r w:rsidR="002238F4" w:rsidRPr="00A60938">
              <w:rPr>
                <w:rFonts w:cs="Calibri"/>
                <w:lang w:val="en-GB"/>
              </w:rPr>
              <w:t>.</w:t>
            </w:r>
          </w:p>
          <w:p w14:paraId="5B1F26CF" w14:textId="70CA0715" w:rsidR="00E07B60" w:rsidRPr="00A60938" w:rsidRDefault="002238F4" w:rsidP="001D7650">
            <w:pPr>
              <w:pStyle w:val="Listenabsatz"/>
              <w:numPr>
                <w:ilvl w:val="0"/>
                <w:numId w:val="15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A</w:t>
            </w:r>
            <w:r w:rsidR="6C0E32D3" w:rsidRPr="00A60938">
              <w:rPr>
                <w:rFonts w:cs="Calibri"/>
                <w:lang w:val="en-GB"/>
              </w:rPr>
              <w:t>bout 800 Jews were killed and 1,400 synagogues were burned down</w:t>
            </w:r>
            <w:r w:rsidRPr="00A60938">
              <w:rPr>
                <w:rFonts w:cs="Calibri"/>
                <w:lang w:val="en-GB"/>
              </w:rPr>
              <w:t>.</w:t>
            </w:r>
          </w:p>
        </w:tc>
      </w:tr>
      <w:tr w:rsidR="00E07B60" w:rsidRPr="00BB0F13" w14:paraId="12CDC8F4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41F99BB8" w14:textId="77777777" w:rsidR="00E07B60" w:rsidRPr="001D7650" w:rsidRDefault="00E07B60">
            <w:pPr>
              <w:rPr>
                <w:rFonts w:cs="Calibri"/>
                <w:lang w:val="en-GB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1FD7B9D0" w14:textId="2494EF48" w:rsidR="00E07B60" w:rsidRPr="001D7650" w:rsidRDefault="6C0E32D3">
            <w:pPr>
              <w:rPr>
                <w:rFonts w:cs="Calibri"/>
                <w:b/>
                <w:color w:val="007E39"/>
              </w:rPr>
            </w:pPr>
            <w:r w:rsidRPr="001D7650">
              <w:rPr>
                <w:rFonts w:cs="Calibri"/>
                <w:b/>
                <w:bCs/>
                <w:color w:val="007E39"/>
              </w:rPr>
              <w:t>National Socialism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2001D7B" w14:textId="3653E5C1" w:rsidR="00E07B60" w:rsidRPr="001D7650" w:rsidRDefault="6C0E32D3">
            <w:pPr>
              <w:rPr>
                <w:rFonts w:cs="Calibri"/>
                <w:b/>
                <w:bCs/>
              </w:rPr>
            </w:pPr>
            <w:r w:rsidRPr="001D7650">
              <w:rPr>
                <w:rFonts w:cs="Calibri"/>
                <w:b/>
                <w:bCs/>
              </w:rPr>
              <w:t>National-sozialismus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64670661" w14:textId="2FA21C6A" w:rsidR="001D7650" w:rsidRPr="00A60938" w:rsidRDefault="002238F4" w:rsidP="001D7650">
            <w:pPr>
              <w:pStyle w:val="Listenabsatz"/>
              <w:numPr>
                <w:ilvl w:val="0"/>
                <w:numId w:val="14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T</w:t>
            </w:r>
            <w:r w:rsidR="6C0E32D3" w:rsidRPr="00A60938">
              <w:rPr>
                <w:rFonts w:cs="Calibri"/>
                <w:lang w:val="en-GB"/>
              </w:rPr>
              <w:t>he anti-democratic ideology of the NSDAP party led by Hitler</w:t>
            </w:r>
          </w:p>
          <w:p w14:paraId="4977C502" w14:textId="0E86D2FF" w:rsidR="00E07B60" w:rsidRPr="00A60938" w:rsidRDefault="002238F4" w:rsidP="001D7650">
            <w:pPr>
              <w:pStyle w:val="Listenabsatz"/>
              <w:numPr>
                <w:ilvl w:val="0"/>
                <w:numId w:val="14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Based on racism, anti-s</w:t>
            </w:r>
            <w:r w:rsidR="6C0E32D3" w:rsidRPr="00A60938">
              <w:rPr>
                <w:rFonts w:cs="Calibri"/>
                <w:lang w:val="en-GB"/>
              </w:rPr>
              <w:t xml:space="preserve">emitism, aggressive nationalism and the idea of a superior German </w:t>
            </w:r>
            <w:r w:rsidR="6C0E32D3" w:rsidRPr="00A60938">
              <w:rPr>
                <w:rFonts w:cs="Calibri"/>
                <w:i/>
                <w:lang w:val="en-GB"/>
              </w:rPr>
              <w:t>"Volks-gemeinschaft"</w:t>
            </w:r>
            <w:r w:rsidR="6C0E32D3" w:rsidRPr="00A60938">
              <w:rPr>
                <w:rFonts w:cs="Calibri"/>
                <w:lang w:val="en-GB"/>
              </w:rPr>
              <w:t xml:space="preserve"> with a</w:t>
            </w:r>
            <w:r w:rsidRPr="00A60938">
              <w:rPr>
                <w:rFonts w:cs="Calibri"/>
                <w:lang w:val="en-GB"/>
              </w:rPr>
              <w:t xml:space="preserve"> dictatorial </w:t>
            </w:r>
            <w:r w:rsidRPr="00A60938">
              <w:rPr>
                <w:rFonts w:cs="Calibri"/>
                <w:i/>
                <w:lang w:val="en-GB"/>
              </w:rPr>
              <w:t>"Führer"</w:t>
            </w:r>
            <w:r w:rsidRPr="00A60938">
              <w:rPr>
                <w:rFonts w:cs="Calibri"/>
                <w:lang w:val="en-GB"/>
              </w:rPr>
              <w:t xml:space="preserve"> as leader</w:t>
            </w:r>
            <w:r w:rsidR="6C0E32D3" w:rsidRPr="00A60938">
              <w:rPr>
                <w:rFonts w:cs="Calibri"/>
                <w:lang w:val="en-GB"/>
              </w:rPr>
              <w:t>.</w:t>
            </w:r>
          </w:p>
        </w:tc>
      </w:tr>
      <w:tr w:rsidR="00E07B60" w:rsidRPr="00BB0F13" w14:paraId="463568FF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791E6E6D" w14:textId="77777777" w:rsidR="00E07B60" w:rsidRPr="001D7650" w:rsidRDefault="00E07B60">
            <w:pPr>
              <w:rPr>
                <w:rFonts w:cs="Calibri"/>
                <w:lang w:val="en-GB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1F7F44F2" w14:textId="4533F404" w:rsidR="00E07B60" w:rsidRPr="001D7650" w:rsidRDefault="00B26375">
            <w:pPr>
              <w:rPr>
                <w:rFonts w:cs="Calibri"/>
                <w:b/>
                <w:color w:val="007E39"/>
              </w:rPr>
            </w:pPr>
            <w:r>
              <w:rPr>
                <w:rFonts w:cs="Calibri"/>
                <w:b/>
                <w:bCs/>
                <w:color w:val="007E39"/>
              </w:rPr>
              <w:t>Anti-S</w:t>
            </w:r>
            <w:r w:rsidR="6C0E32D3" w:rsidRPr="001D7650">
              <w:rPr>
                <w:rFonts w:cs="Calibri"/>
                <w:b/>
                <w:bCs/>
                <w:color w:val="007E39"/>
              </w:rPr>
              <w:t>emitism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084C503" w14:textId="52A2145E" w:rsidR="00E07B60" w:rsidRPr="001D7650" w:rsidRDefault="6C0E32D3">
            <w:pPr>
              <w:rPr>
                <w:rFonts w:cs="Calibri"/>
                <w:b/>
                <w:bCs/>
              </w:rPr>
            </w:pPr>
            <w:r w:rsidRPr="001D7650">
              <w:rPr>
                <w:rFonts w:cs="Calibri"/>
                <w:b/>
                <w:bCs/>
              </w:rPr>
              <w:t>Antisemitismus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40FBFE36" w14:textId="2E7DEAB6" w:rsidR="001D7650" w:rsidRPr="00A60938" w:rsidRDefault="002238F4" w:rsidP="001D7650">
            <w:pPr>
              <w:pStyle w:val="Listenabsatz"/>
              <w:numPr>
                <w:ilvl w:val="0"/>
                <w:numId w:val="13"/>
              </w:numPr>
              <w:rPr>
                <w:rFonts w:cs="Calibri"/>
                <w:lang w:val="en-GB"/>
              </w:rPr>
            </w:pPr>
            <w:r w:rsidRPr="002238F4">
              <w:rPr>
                <w:rFonts w:cs="Calibri"/>
                <w:lang w:val="en-GB"/>
              </w:rPr>
              <w:t>R</w:t>
            </w:r>
            <w:r w:rsidR="6C0E32D3" w:rsidRPr="001D7650">
              <w:rPr>
                <w:rFonts w:cs="Calibri"/>
                <w:lang w:val="en-GB"/>
              </w:rPr>
              <w:t xml:space="preserve">efers </w:t>
            </w:r>
            <w:r w:rsidR="6C0E32D3" w:rsidRPr="00A60938">
              <w:rPr>
                <w:rFonts w:cs="Calibri"/>
                <w:lang w:val="en-GB"/>
              </w:rPr>
              <w:t xml:space="preserve">to </w:t>
            </w:r>
            <w:r w:rsidRPr="00A60938">
              <w:rPr>
                <w:rFonts w:cs="Calibri"/>
                <w:lang w:val="en-GB"/>
              </w:rPr>
              <w:t xml:space="preserve">the </w:t>
            </w:r>
            <w:r w:rsidR="6C0E32D3" w:rsidRPr="00A60938">
              <w:rPr>
                <w:rFonts w:cs="Calibri"/>
                <w:lang w:val="en-GB"/>
              </w:rPr>
              <w:t xml:space="preserve">discrimination and persecution of Jews for religious, economic or, </w:t>
            </w:r>
            <w:r w:rsidRPr="00A60938">
              <w:rPr>
                <w:rFonts w:cs="Calibri"/>
                <w:lang w:val="en-GB"/>
              </w:rPr>
              <w:t>as in National Socialism, racial</w:t>
            </w:r>
            <w:r w:rsidR="6C0E32D3" w:rsidRPr="00A60938">
              <w:rPr>
                <w:rFonts w:cs="Calibri"/>
                <w:lang w:val="en-GB"/>
              </w:rPr>
              <w:t xml:space="preserve"> reasons</w:t>
            </w:r>
          </w:p>
          <w:p w14:paraId="308700C6" w14:textId="7B309D43" w:rsidR="00E07B60" w:rsidRPr="001D7650" w:rsidRDefault="002238F4" w:rsidP="001D7650">
            <w:pPr>
              <w:pStyle w:val="Listenabsatz"/>
              <w:numPr>
                <w:ilvl w:val="0"/>
                <w:numId w:val="13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A</w:t>
            </w:r>
            <w:r w:rsidR="6C0E32D3" w:rsidRPr="00A60938">
              <w:rPr>
                <w:rFonts w:cs="Calibri"/>
                <w:lang w:val="en-GB"/>
              </w:rPr>
              <w:t>bout 6 million Jews were murdered in concentration and</w:t>
            </w:r>
            <w:r w:rsidRPr="00A60938">
              <w:rPr>
                <w:rFonts w:cs="Calibri"/>
                <w:lang w:val="en-GB"/>
              </w:rPr>
              <w:t xml:space="preserve"> extermination camps such as Au</w:t>
            </w:r>
            <w:r w:rsidR="6C0E32D3" w:rsidRPr="00A60938">
              <w:rPr>
                <w:rFonts w:cs="Calibri"/>
                <w:lang w:val="en-GB"/>
              </w:rPr>
              <w:t>schwitz</w:t>
            </w:r>
            <w:r w:rsidR="6C0E32D3" w:rsidRPr="001D7650">
              <w:rPr>
                <w:rFonts w:cs="Calibri"/>
                <w:lang w:val="en-GB"/>
              </w:rPr>
              <w:t>.</w:t>
            </w:r>
          </w:p>
        </w:tc>
      </w:tr>
      <w:tr w:rsidR="00E07B60" w:rsidRPr="00BB0F13" w14:paraId="67A45FC1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02A71C50" w14:textId="77777777" w:rsidR="00E07B60" w:rsidRPr="001D7650" w:rsidRDefault="00E07B60">
            <w:pPr>
              <w:rPr>
                <w:rFonts w:cs="Calibri"/>
                <w:lang w:val="en-GB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5FF5ED2C" w14:textId="01477FF1" w:rsidR="00E07B60" w:rsidRPr="001D7650" w:rsidRDefault="6C0E32D3">
            <w:pPr>
              <w:rPr>
                <w:rFonts w:cs="Calibri"/>
                <w:b/>
                <w:color w:val="007E39"/>
              </w:rPr>
            </w:pPr>
            <w:r w:rsidRPr="001D7650">
              <w:rPr>
                <w:rFonts w:cs="Calibri"/>
                <w:b/>
                <w:bCs/>
                <w:color w:val="007E39"/>
              </w:rPr>
              <w:t>Ethnic community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8988F18" w14:textId="23022722" w:rsidR="00E07B60" w:rsidRPr="001D7650" w:rsidRDefault="001D7650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Volks-gemeinschaft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01DDC451" w14:textId="26809918" w:rsidR="00E07B60" w:rsidRPr="001D7650" w:rsidRDefault="002238F4" w:rsidP="697C792B">
            <w:pPr>
              <w:pStyle w:val="Listenabsatz"/>
              <w:numPr>
                <w:ilvl w:val="0"/>
                <w:numId w:val="12"/>
              </w:num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D</w:t>
            </w:r>
            <w:r w:rsidR="6C0E32D3" w:rsidRPr="001D7650">
              <w:rPr>
                <w:rFonts w:cs="Calibri"/>
                <w:lang w:val="en-GB"/>
              </w:rPr>
              <w:t>escribes a racially exaggerated community of Germans</w:t>
            </w:r>
          </w:p>
          <w:p w14:paraId="44F05769" w14:textId="157E49DE" w:rsidR="00E07B60" w:rsidRPr="001D7650" w:rsidRDefault="002238F4" w:rsidP="697C792B">
            <w:pPr>
              <w:pStyle w:val="Listenabsatz"/>
              <w:numPr>
                <w:ilvl w:val="0"/>
                <w:numId w:val="12"/>
              </w:num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O</w:t>
            </w:r>
            <w:r w:rsidR="6C0E32D3" w:rsidRPr="001D7650">
              <w:rPr>
                <w:rFonts w:cs="Calibri"/>
                <w:lang w:val="en-GB"/>
              </w:rPr>
              <w:t xml:space="preserve">nly those who accepted National Socialism could belong to the </w:t>
            </w:r>
            <w:r w:rsidR="6C0E32D3" w:rsidRPr="002238F4">
              <w:rPr>
                <w:rFonts w:cs="Calibri"/>
                <w:i/>
                <w:lang w:val="en-GB"/>
              </w:rPr>
              <w:t>"Volksgemeinschaft"</w:t>
            </w:r>
            <w:r w:rsidRPr="002238F4">
              <w:rPr>
                <w:rFonts w:cs="Calibri"/>
                <w:i/>
                <w:lang w:val="en-GB"/>
              </w:rPr>
              <w:t>.</w:t>
            </w:r>
          </w:p>
          <w:p w14:paraId="0FB681F5" w14:textId="1C5C4DE5" w:rsidR="00E07B60" w:rsidRPr="001D7650" w:rsidRDefault="002238F4" w:rsidP="001D7650">
            <w:pPr>
              <w:pStyle w:val="Listenabsatz"/>
              <w:numPr>
                <w:ilvl w:val="0"/>
                <w:numId w:val="12"/>
              </w:num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M</w:t>
            </w:r>
            <w:r w:rsidR="6C0E32D3" w:rsidRPr="001D7650">
              <w:rPr>
                <w:rFonts w:cs="Calibri"/>
                <w:lang w:val="en-GB"/>
              </w:rPr>
              <w:t>eant exclusion and oppression for many people</w:t>
            </w:r>
            <w:r>
              <w:rPr>
                <w:rFonts w:cs="Calibri"/>
                <w:lang w:val="en-GB"/>
              </w:rPr>
              <w:t>.</w:t>
            </w:r>
          </w:p>
        </w:tc>
      </w:tr>
      <w:tr w:rsidR="00E07B60" w:rsidRPr="00BB0F13" w14:paraId="46B2734C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03EC032B" w14:textId="46FDF7B6" w:rsidR="00E07B60" w:rsidRPr="001D7650" w:rsidRDefault="00E07B60">
            <w:pPr>
              <w:rPr>
                <w:rFonts w:cs="Calibri"/>
                <w:lang w:val="en-GB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43295834" w14:textId="77777777" w:rsidR="002238F4" w:rsidRDefault="6C0E32D3">
            <w:pPr>
              <w:rPr>
                <w:rFonts w:cs="Calibri"/>
                <w:b/>
                <w:bCs/>
                <w:color w:val="007E39"/>
              </w:rPr>
            </w:pPr>
            <w:r w:rsidRPr="001D7650">
              <w:rPr>
                <w:rFonts w:cs="Calibri"/>
                <w:b/>
                <w:bCs/>
                <w:color w:val="007E39"/>
              </w:rPr>
              <w:t xml:space="preserve">Enabling </w:t>
            </w:r>
          </w:p>
          <w:p w14:paraId="10423176" w14:textId="24299670" w:rsidR="00E07B60" w:rsidRPr="001D7650" w:rsidRDefault="6C0E32D3">
            <w:pPr>
              <w:rPr>
                <w:rFonts w:cs="Calibri"/>
                <w:b/>
                <w:color w:val="007E39"/>
              </w:rPr>
            </w:pPr>
            <w:r w:rsidRPr="001D7650">
              <w:rPr>
                <w:rFonts w:cs="Calibri"/>
                <w:b/>
                <w:bCs/>
                <w:color w:val="007E39"/>
              </w:rPr>
              <w:t>Act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6702F1E" w14:textId="5926A496" w:rsidR="00E07B60" w:rsidRPr="001D7650" w:rsidRDefault="001D7650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Ermächtigungs-gesetz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4E0993C9" w14:textId="23CA648F" w:rsidR="001D7650" w:rsidRPr="00A60938" w:rsidRDefault="002238F4" w:rsidP="001D7650">
            <w:pPr>
              <w:pStyle w:val="Listenabsatz"/>
              <w:numPr>
                <w:ilvl w:val="0"/>
                <w:numId w:val="11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Law that authoris</w:t>
            </w:r>
            <w:r w:rsidR="6C0E32D3" w:rsidRPr="00A60938">
              <w:rPr>
                <w:rFonts w:cs="Calibri"/>
                <w:lang w:val="en-GB"/>
              </w:rPr>
              <w:t>ed Hitler to enact laws without the Reichstag and Reichsrat</w:t>
            </w:r>
          </w:p>
          <w:p w14:paraId="28CC7508" w14:textId="7F06CE68" w:rsidR="00E07B60" w:rsidRPr="00A60938" w:rsidRDefault="002238F4" w:rsidP="001D7650">
            <w:pPr>
              <w:pStyle w:val="Listenabsatz"/>
              <w:numPr>
                <w:ilvl w:val="0"/>
                <w:numId w:val="11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I</w:t>
            </w:r>
            <w:r w:rsidR="6C0E32D3" w:rsidRPr="00A60938">
              <w:rPr>
                <w:rFonts w:cs="Calibri"/>
                <w:lang w:val="en-GB"/>
              </w:rPr>
              <w:t>ntimidated by the SA, all parties except the SPD voted for this self-disempowerment of parliament</w:t>
            </w:r>
            <w:r w:rsidRPr="00A60938">
              <w:rPr>
                <w:rFonts w:cs="Calibri"/>
                <w:lang w:val="en-GB"/>
              </w:rPr>
              <w:t>.</w:t>
            </w:r>
          </w:p>
        </w:tc>
      </w:tr>
      <w:tr w:rsidR="00E07B60" w:rsidRPr="00BB0F13" w14:paraId="4B3E3A7E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5C8FFE3C" w14:textId="77777777" w:rsidR="00E07B60" w:rsidRPr="001D7650" w:rsidRDefault="00E07B60">
            <w:pPr>
              <w:rPr>
                <w:rFonts w:cs="Calibri"/>
                <w:lang w:val="en-GB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1B19364A" w14:textId="17899E48" w:rsidR="00E07B60" w:rsidRPr="00A60938" w:rsidRDefault="00A60938">
            <w:pPr>
              <w:rPr>
                <w:rFonts w:cs="Calibri"/>
                <w:b/>
                <w:bCs/>
                <w:color w:val="007E39"/>
                <w:highlight w:val="yellow"/>
                <w:lang w:val="en-GB"/>
              </w:rPr>
            </w:pPr>
            <w:r w:rsidRPr="00A60938">
              <w:rPr>
                <w:rFonts w:cs="Calibri"/>
                <w:b/>
                <w:bCs/>
                <w:color w:val="007E39"/>
                <w:lang w:val="en-GB"/>
              </w:rPr>
              <w:t>Enforced Conformity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1447D57" w14:textId="2FA1A4EB" w:rsidR="00E07B60" w:rsidRPr="001D7650" w:rsidRDefault="001D7650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Gleichschaltung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12FEC859" w14:textId="1CB95B32" w:rsidR="001D7650" w:rsidRPr="00A60938" w:rsidRDefault="002238F4" w:rsidP="001D7650">
            <w:pPr>
              <w:pStyle w:val="Listenabsatz"/>
              <w:numPr>
                <w:ilvl w:val="0"/>
                <w:numId w:val="10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A</w:t>
            </w:r>
            <w:r w:rsidR="52B32DE0" w:rsidRPr="00A60938">
              <w:rPr>
                <w:rFonts w:cs="Calibri"/>
                <w:lang w:val="en-GB"/>
              </w:rPr>
              <w:t xml:space="preserve">fter Hitler became Chancellor on January 30, 1933, he immediately </w:t>
            </w:r>
            <w:r w:rsidRPr="00A60938">
              <w:rPr>
                <w:rFonts w:cs="Calibri"/>
                <w:lang w:val="en-GB"/>
              </w:rPr>
              <w:t xml:space="preserve">began to forcibly coordinate </w:t>
            </w:r>
            <w:r w:rsidR="52B32DE0" w:rsidRPr="00A60938">
              <w:rPr>
                <w:rFonts w:cs="Calibri"/>
                <w:lang w:val="en-GB"/>
              </w:rPr>
              <w:t>the state, politics, society and the media</w:t>
            </w:r>
            <w:r w:rsidRPr="00A60938">
              <w:rPr>
                <w:rFonts w:cs="Calibri"/>
                <w:lang w:val="en-GB"/>
              </w:rPr>
              <w:t>.</w:t>
            </w:r>
          </w:p>
          <w:p w14:paraId="2B893EE2" w14:textId="787BDC1A" w:rsidR="00E07B60" w:rsidRPr="00A60938" w:rsidRDefault="002238F4" w:rsidP="00313ADA">
            <w:pPr>
              <w:pStyle w:val="Listenabsatz"/>
              <w:numPr>
                <w:ilvl w:val="0"/>
                <w:numId w:val="10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H</w:t>
            </w:r>
            <w:r w:rsidR="2D1FDC52" w:rsidRPr="00A60938">
              <w:rPr>
                <w:rFonts w:cs="Calibri"/>
                <w:lang w:val="en-GB"/>
              </w:rPr>
              <w:t xml:space="preserve">e </w:t>
            </w:r>
            <w:r w:rsidR="52B32DE0" w:rsidRPr="00A60938">
              <w:rPr>
                <w:rFonts w:cs="Calibri"/>
                <w:lang w:val="en-GB"/>
              </w:rPr>
              <w:t>reorgan</w:t>
            </w:r>
            <w:r w:rsidR="00313ADA" w:rsidRPr="00A60938">
              <w:rPr>
                <w:rFonts w:cs="Calibri"/>
                <w:lang w:val="en-GB"/>
              </w:rPr>
              <w:t>ise</w:t>
            </w:r>
            <w:r w:rsidR="1FE3F8C9" w:rsidRPr="00A60938">
              <w:rPr>
                <w:rFonts w:cs="Calibri"/>
                <w:lang w:val="en-GB"/>
              </w:rPr>
              <w:t>d</w:t>
            </w:r>
            <w:r w:rsidR="52B32DE0" w:rsidRPr="00A60938">
              <w:rPr>
                <w:rFonts w:cs="Calibri"/>
                <w:lang w:val="en-GB"/>
              </w:rPr>
              <w:t xml:space="preserve"> them</w:t>
            </w:r>
            <w:r w:rsidRPr="00A60938">
              <w:rPr>
                <w:rFonts w:cs="Calibri"/>
                <w:lang w:val="en-GB"/>
              </w:rPr>
              <w:t xml:space="preserve"> by force</w:t>
            </w:r>
            <w:r w:rsidR="52B32DE0" w:rsidRPr="00A60938">
              <w:rPr>
                <w:rFonts w:cs="Calibri"/>
                <w:lang w:val="en-GB"/>
              </w:rPr>
              <w:t xml:space="preserve"> in accordance with the ideological and political goals of National Socialism</w:t>
            </w:r>
            <w:r w:rsidR="00313ADA" w:rsidRPr="00A60938">
              <w:rPr>
                <w:rFonts w:cs="Calibri"/>
                <w:lang w:val="en-GB"/>
              </w:rPr>
              <w:t>.</w:t>
            </w:r>
          </w:p>
        </w:tc>
      </w:tr>
      <w:tr w:rsidR="00E07B60" w:rsidRPr="00BB0F13" w14:paraId="1289A326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7E7FE40C" w14:textId="77777777" w:rsidR="00E07B60" w:rsidRPr="001D7650" w:rsidRDefault="00E07B60">
            <w:pPr>
              <w:rPr>
                <w:rFonts w:cs="Calibri"/>
                <w:lang w:val="en-GB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0B5C92C7" w14:textId="79F40814" w:rsidR="00E07B60" w:rsidRPr="001D7650" w:rsidRDefault="18BB4991">
            <w:pPr>
              <w:rPr>
                <w:rFonts w:cs="Calibri"/>
                <w:b/>
                <w:color w:val="007E39"/>
              </w:rPr>
            </w:pPr>
            <w:r w:rsidRPr="001D7650">
              <w:rPr>
                <w:rFonts w:cs="Calibri"/>
                <w:b/>
                <w:bCs/>
                <w:color w:val="007E39"/>
              </w:rPr>
              <w:t>Nuremberg Laws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9779DDA" w14:textId="3B77644E" w:rsidR="00E07B60" w:rsidRPr="001D7650" w:rsidRDefault="001D7650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Nürnberger Gesetze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66A6366E" w14:textId="431507AD" w:rsidR="00E07B60" w:rsidRPr="00A60938" w:rsidRDefault="00313ADA" w:rsidP="697C792B">
            <w:pPr>
              <w:pStyle w:val="Listenabsatz"/>
              <w:numPr>
                <w:ilvl w:val="0"/>
                <w:numId w:val="9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Legalis</w:t>
            </w:r>
            <w:r w:rsidR="18BB4991" w:rsidRPr="00A60938">
              <w:rPr>
                <w:rFonts w:cs="Calibri"/>
                <w:lang w:val="en-GB"/>
              </w:rPr>
              <w:t>ed disc</w:t>
            </w:r>
            <w:r w:rsidR="001D7650" w:rsidRPr="00A60938">
              <w:rPr>
                <w:rFonts w:cs="Calibri"/>
                <w:lang w:val="en-GB"/>
              </w:rPr>
              <w:t>rimination against Jews in 1935</w:t>
            </w:r>
          </w:p>
          <w:p w14:paraId="3D78745B" w14:textId="5084AF0C" w:rsidR="00E07B60" w:rsidRPr="001D7650" w:rsidRDefault="00313ADA" w:rsidP="697C792B">
            <w:pPr>
              <w:pStyle w:val="Listenabsatz"/>
              <w:numPr>
                <w:ilvl w:val="0"/>
                <w:numId w:val="9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F</w:t>
            </w:r>
            <w:r w:rsidR="18BB4991" w:rsidRPr="00A60938">
              <w:rPr>
                <w:rFonts w:cs="Calibri"/>
                <w:lang w:val="en-GB"/>
              </w:rPr>
              <w:t>rom then</w:t>
            </w:r>
            <w:r w:rsidR="18BB4991" w:rsidRPr="001D7650">
              <w:rPr>
                <w:rFonts w:cs="Calibri"/>
                <w:lang w:val="en-GB"/>
              </w:rPr>
              <w:t xml:space="preserve"> on, only "Reich Germans" had all civil rights</w:t>
            </w:r>
            <w:r>
              <w:rPr>
                <w:rFonts w:cs="Calibri"/>
                <w:lang w:val="en-GB"/>
              </w:rPr>
              <w:t>.</w:t>
            </w:r>
          </w:p>
          <w:p w14:paraId="45F3663B" w14:textId="300E7D0B" w:rsidR="001D7650" w:rsidRPr="00A60938" w:rsidRDefault="18BB4991" w:rsidP="001D7650">
            <w:pPr>
              <w:pStyle w:val="Listenabsatz"/>
              <w:numPr>
                <w:ilvl w:val="0"/>
                <w:numId w:val="9"/>
              </w:numPr>
              <w:rPr>
                <w:rFonts w:cs="Calibri"/>
                <w:lang w:val="en-GB"/>
              </w:rPr>
            </w:pPr>
            <w:r w:rsidRPr="001D7650">
              <w:rPr>
                <w:rFonts w:cs="Calibri"/>
                <w:lang w:val="en-GB"/>
              </w:rPr>
              <w:t>Jews lost the right to vote and were no longe</w:t>
            </w:r>
            <w:r w:rsidR="00313ADA">
              <w:rPr>
                <w:rFonts w:cs="Calibri"/>
                <w:lang w:val="en-GB"/>
              </w:rPr>
              <w:t xml:space="preserve">r allowed </w:t>
            </w:r>
            <w:r w:rsidR="00313ADA" w:rsidRPr="00A60938">
              <w:rPr>
                <w:rFonts w:cs="Calibri"/>
                <w:lang w:val="en-GB"/>
              </w:rPr>
              <w:t>to hold public office.</w:t>
            </w:r>
          </w:p>
          <w:p w14:paraId="7CEFB1EC" w14:textId="315ABFD9" w:rsidR="00E07B60" w:rsidRPr="001D7650" w:rsidRDefault="00313ADA" w:rsidP="001D7650">
            <w:pPr>
              <w:pStyle w:val="Listenabsatz"/>
              <w:numPr>
                <w:ilvl w:val="0"/>
                <w:numId w:val="9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R</w:t>
            </w:r>
            <w:r w:rsidR="18BB4991" w:rsidRPr="00A60938">
              <w:rPr>
                <w:rFonts w:cs="Calibri"/>
                <w:lang w:val="en-GB"/>
              </w:rPr>
              <w:t>elation</w:t>
            </w:r>
            <w:r w:rsidRPr="00A60938">
              <w:rPr>
                <w:rFonts w:cs="Calibri"/>
                <w:lang w:val="en-GB"/>
              </w:rPr>
              <w:t>ship</w:t>
            </w:r>
            <w:r w:rsidR="18BB4991" w:rsidRPr="00A60938">
              <w:rPr>
                <w:rFonts w:cs="Calibri"/>
                <w:lang w:val="en-GB"/>
              </w:rPr>
              <w:t xml:space="preserve">s between Jews and </w:t>
            </w:r>
            <w:r w:rsidRPr="00A60938">
              <w:rPr>
                <w:rFonts w:cs="Calibri"/>
                <w:lang w:val="en-GB"/>
              </w:rPr>
              <w:t>non-Jews became "racial defilement</w:t>
            </w:r>
            <w:r w:rsidR="18BB4991" w:rsidRPr="001D7650">
              <w:rPr>
                <w:rFonts w:cs="Calibri"/>
                <w:lang w:val="en-GB"/>
              </w:rPr>
              <w:t>"</w:t>
            </w:r>
            <w:r>
              <w:rPr>
                <w:rFonts w:cs="Calibri"/>
                <w:lang w:val="en-GB"/>
              </w:rPr>
              <w:t>.</w:t>
            </w:r>
          </w:p>
        </w:tc>
      </w:tr>
      <w:tr w:rsidR="00E07B60" w:rsidRPr="00BB0F13" w14:paraId="4E16AE3F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66F7238F" w14:textId="34621788" w:rsidR="00E07B60" w:rsidRPr="001D7650" w:rsidRDefault="18BB4991">
            <w:pPr>
              <w:rPr>
                <w:rFonts w:cs="Calibri"/>
              </w:rPr>
            </w:pPr>
            <w:r w:rsidRPr="001D7650">
              <w:rPr>
                <w:rFonts w:cs="Calibri"/>
              </w:rPr>
              <w:t>1938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321C2574" w14:textId="747E8076" w:rsidR="00E07B60" w:rsidRPr="001D7650" w:rsidRDefault="18BB4991">
            <w:pPr>
              <w:rPr>
                <w:rFonts w:cs="Calibri"/>
                <w:b/>
                <w:color w:val="007E39"/>
              </w:rPr>
            </w:pPr>
            <w:r w:rsidRPr="001D7650">
              <w:rPr>
                <w:rFonts w:cs="Calibri"/>
                <w:b/>
                <w:bCs/>
                <w:color w:val="007E39"/>
              </w:rPr>
              <w:t>The Munich Agreement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CD59A52" w14:textId="07DD8B82" w:rsidR="00E07B60" w:rsidRPr="001D7650" w:rsidRDefault="18BB4991">
            <w:pPr>
              <w:rPr>
                <w:rFonts w:cs="Calibri"/>
                <w:b/>
                <w:bCs/>
              </w:rPr>
            </w:pPr>
            <w:r w:rsidRPr="001D7650">
              <w:rPr>
                <w:rFonts w:cs="Calibri"/>
                <w:b/>
                <w:bCs/>
              </w:rPr>
              <w:t>Münchner Abkommen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73A56B3A" w14:textId="52593362" w:rsidR="00E07B60" w:rsidRPr="001D7650" w:rsidRDefault="00313ADA" w:rsidP="697C792B">
            <w:pPr>
              <w:pStyle w:val="Listenabsatz"/>
              <w:numPr>
                <w:ilvl w:val="0"/>
                <w:numId w:val="8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Regarded as the ultimate failure</w:t>
            </w:r>
            <w:r w:rsidR="18BB4991" w:rsidRPr="00A60938">
              <w:rPr>
                <w:rFonts w:cs="Calibri"/>
                <w:lang w:val="en-GB"/>
              </w:rPr>
              <w:t xml:space="preserve"> of the</w:t>
            </w:r>
            <w:r w:rsidR="18BB4991" w:rsidRPr="001D7650">
              <w:rPr>
                <w:rFonts w:cs="Calibri"/>
                <w:lang w:val="en-GB"/>
              </w:rPr>
              <w:t xml:space="preserve"> British appeasement policy</w:t>
            </w:r>
          </w:p>
          <w:p w14:paraId="298E2B0F" w14:textId="003A2990" w:rsidR="00E07B60" w:rsidRPr="001D7650" w:rsidRDefault="00313ADA" w:rsidP="00794FBD">
            <w:pPr>
              <w:pStyle w:val="Listenabsatz"/>
              <w:numPr>
                <w:ilvl w:val="0"/>
                <w:numId w:val="8"/>
              </w:num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B</w:t>
            </w:r>
            <w:r w:rsidR="18BB4991" w:rsidRPr="001D7650">
              <w:rPr>
                <w:rFonts w:cs="Calibri"/>
                <w:lang w:val="en-GB"/>
              </w:rPr>
              <w:t>y giving in to Hitler's aggressive foreign policy demands agains</w:t>
            </w:r>
            <w:r>
              <w:rPr>
                <w:rFonts w:cs="Calibri"/>
                <w:lang w:val="en-GB"/>
              </w:rPr>
              <w:t xml:space="preserve">t Czechoslovakia in Munich, </w:t>
            </w:r>
            <w:r w:rsidRPr="00CD0D18">
              <w:rPr>
                <w:rFonts w:cs="Calibri"/>
                <w:lang w:val="en-GB"/>
              </w:rPr>
              <w:t xml:space="preserve">the British </w:t>
            </w:r>
            <w:r w:rsidR="18BB4991" w:rsidRPr="001D7650">
              <w:rPr>
                <w:rFonts w:cs="Calibri"/>
                <w:lang w:val="en-GB"/>
              </w:rPr>
              <w:t>tried to prevent a war</w:t>
            </w:r>
            <w:r>
              <w:rPr>
                <w:rFonts w:cs="Calibri"/>
                <w:lang w:val="en-GB"/>
              </w:rPr>
              <w:t xml:space="preserve"> – in the end unsuccessfully.</w:t>
            </w:r>
          </w:p>
        </w:tc>
      </w:tr>
      <w:tr w:rsidR="697C792B" w:rsidRPr="00A60938" w14:paraId="1EDE3065" w14:textId="77777777" w:rsidTr="4F3FA352">
        <w:tc>
          <w:tcPr>
            <w:tcW w:w="9186" w:type="dxa"/>
            <w:gridSpan w:val="5"/>
            <w:shd w:val="clear" w:color="auto" w:fill="FFFFFF" w:themeFill="background1"/>
            <w:vAlign w:val="center"/>
          </w:tcPr>
          <w:p w14:paraId="1235AF8F" w14:textId="147EE586" w:rsidR="3F44327E" w:rsidRPr="00A60938" w:rsidRDefault="00A60938" w:rsidP="697C792B">
            <w:pPr>
              <w:rPr>
                <w:rFonts w:cs="Calibri"/>
                <w:b/>
              </w:rPr>
            </w:pPr>
            <w:r w:rsidRPr="00A60938">
              <w:rPr>
                <w:rFonts w:cs="Calibri"/>
                <w:b/>
              </w:rPr>
              <w:t>Nationalsozialismus, Zweiter Weltkrieg und Holocaus</w:t>
            </w:r>
            <w:r>
              <w:rPr>
                <w:rFonts w:cs="Calibri"/>
                <w:b/>
              </w:rPr>
              <w:t>t</w:t>
            </w:r>
            <w:r w:rsidRPr="00A60938">
              <w:rPr>
                <w:rFonts w:cs="Calibri"/>
                <w:b/>
              </w:rPr>
              <w:t xml:space="preserve"> – Schuld, Widerstand und Verantwortung</w:t>
            </w:r>
          </w:p>
        </w:tc>
      </w:tr>
      <w:tr w:rsidR="697C792B" w:rsidRPr="00BB0F13" w14:paraId="46896359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3745EA42" w14:textId="53AC51EE" w:rsidR="3F44327E" w:rsidRPr="001D7650" w:rsidRDefault="3F44327E" w:rsidP="697C792B">
            <w:pPr>
              <w:rPr>
                <w:rFonts w:cs="Calibri"/>
              </w:rPr>
            </w:pPr>
            <w:r w:rsidRPr="001D7650">
              <w:rPr>
                <w:rFonts w:cs="Calibri"/>
              </w:rPr>
              <w:t>1939–1945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0D2C4F22" w14:textId="54245018" w:rsidR="3F44327E" w:rsidRPr="001D7650" w:rsidRDefault="3F44327E" w:rsidP="697C792B">
            <w:pPr>
              <w:rPr>
                <w:rFonts w:cs="Calibri"/>
                <w:b/>
                <w:bCs/>
                <w:color w:val="007E39"/>
              </w:rPr>
            </w:pPr>
            <w:r w:rsidRPr="001D7650">
              <w:rPr>
                <w:rFonts w:cs="Calibri"/>
                <w:b/>
                <w:bCs/>
                <w:color w:val="007E39"/>
              </w:rPr>
              <w:t>The Second World War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39F5F23" w14:textId="12759ADF" w:rsidR="3F44327E" w:rsidRPr="001D7650" w:rsidRDefault="3F44327E" w:rsidP="697C792B">
            <w:pPr>
              <w:rPr>
                <w:rFonts w:cs="Calibri"/>
                <w:b/>
                <w:bCs/>
              </w:rPr>
            </w:pPr>
            <w:r w:rsidRPr="001D7650">
              <w:rPr>
                <w:rFonts w:cs="Calibri"/>
                <w:b/>
                <w:bCs/>
              </w:rPr>
              <w:t>Zweiter Weltkrieg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0270385A" w14:textId="18FC735A" w:rsidR="3F44327E" w:rsidRPr="001D7650" w:rsidRDefault="00313ADA" w:rsidP="697C792B">
            <w:pPr>
              <w:pStyle w:val="Listenabsatz"/>
              <w:numPr>
                <w:ilvl w:val="0"/>
                <w:numId w:val="6"/>
              </w:num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B</w:t>
            </w:r>
            <w:r w:rsidR="3F44327E" w:rsidRPr="001D7650">
              <w:rPr>
                <w:rFonts w:cs="Calibri"/>
                <w:lang w:val="en-GB"/>
              </w:rPr>
              <w:t xml:space="preserve">egan with the German invasion of Poland </w:t>
            </w:r>
          </w:p>
          <w:p w14:paraId="356AA3D9" w14:textId="3C1058EF" w:rsidR="3F44327E" w:rsidRPr="00A60938" w:rsidRDefault="3F44327E" w:rsidP="697C792B">
            <w:pPr>
              <w:pStyle w:val="Listenabsatz"/>
              <w:numPr>
                <w:ilvl w:val="0"/>
                <w:numId w:val="7"/>
              </w:numPr>
              <w:rPr>
                <w:rFonts w:cs="Calibri"/>
                <w:lang w:val="en-GB"/>
              </w:rPr>
            </w:pPr>
            <w:r w:rsidRPr="001D7650">
              <w:rPr>
                <w:rFonts w:cs="Calibri"/>
                <w:lang w:val="en-GB"/>
              </w:rPr>
              <w:t xml:space="preserve">60 million </w:t>
            </w:r>
            <w:r w:rsidR="00313ADA">
              <w:rPr>
                <w:rFonts w:cs="Calibri"/>
                <w:lang w:val="en-GB"/>
              </w:rPr>
              <w:t xml:space="preserve">people died in the </w:t>
            </w:r>
            <w:r w:rsidR="00313ADA" w:rsidRPr="00A60938">
              <w:rPr>
                <w:rFonts w:cs="Calibri"/>
                <w:lang w:val="en-GB"/>
              </w:rPr>
              <w:t>war, of whom about 60% were civilians.</w:t>
            </w:r>
          </w:p>
          <w:p w14:paraId="5A426739" w14:textId="17E59989" w:rsidR="3F44327E" w:rsidRPr="001D7650" w:rsidRDefault="00313ADA" w:rsidP="697C792B">
            <w:pPr>
              <w:pStyle w:val="Listenabsatz"/>
              <w:numPr>
                <w:ilvl w:val="0"/>
                <w:numId w:val="7"/>
              </w:num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I</w:t>
            </w:r>
            <w:r w:rsidR="3F44327E" w:rsidRPr="001D7650">
              <w:rPr>
                <w:rFonts w:cs="Calibri"/>
                <w:lang w:val="en-GB"/>
              </w:rPr>
              <w:t>n Europe, the war ended with the unconditional surrender of Germany on 8/9 May 1945.</w:t>
            </w:r>
          </w:p>
        </w:tc>
      </w:tr>
      <w:tr w:rsidR="697C792B" w:rsidRPr="00BB0F13" w14:paraId="7C988A71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60EE6EDC" w14:textId="36615D21" w:rsidR="3F44327E" w:rsidRPr="001D7650" w:rsidRDefault="00313ADA" w:rsidP="697C792B">
            <w:pPr>
              <w:rPr>
                <w:rFonts w:cs="Calibri"/>
              </w:rPr>
            </w:pPr>
            <w:r>
              <w:rPr>
                <w:rFonts w:cs="Calibri"/>
              </w:rPr>
              <w:t>20th July</w:t>
            </w:r>
            <w:r w:rsidR="3F44327E" w:rsidRPr="001D7650">
              <w:rPr>
                <w:rFonts w:cs="Calibri"/>
              </w:rPr>
              <w:t xml:space="preserve"> 1944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5696C43C" w14:textId="4A89C8C2" w:rsidR="697C792B" w:rsidRPr="001D7650" w:rsidRDefault="3F44327E" w:rsidP="697C792B">
            <w:pPr>
              <w:rPr>
                <w:rFonts w:cs="Calibri"/>
                <w:b/>
                <w:bCs/>
                <w:color w:val="007E39"/>
              </w:rPr>
            </w:pPr>
            <w:r w:rsidRPr="001D7650">
              <w:rPr>
                <w:rFonts w:cs="Calibri"/>
                <w:b/>
                <w:bCs/>
                <w:color w:val="007E39"/>
              </w:rPr>
              <w:t>Assassination attempt on Hitler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6BFAE93D" w14:textId="77777777" w:rsidR="006B7ACD" w:rsidRDefault="3F44327E" w:rsidP="697C792B">
            <w:pPr>
              <w:rPr>
                <w:rFonts w:cs="Calibri"/>
                <w:b/>
                <w:bCs/>
              </w:rPr>
            </w:pPr>
            <w:r w:rsidRPr="001D7650">
              <w:rPr>
                <w:rFonts w:cs="Calibri"/>
                <w:b/>
                <w:bCs/>
              </w:rPr>
              <w:t xml:space="preserve">Attentat </w:t>
            </w:r>
          </w:p>
          <w:p w14:paraId="16B21B7C" w14:textId="77777777" w:rsidR="006B7ACD" w:rsidRDefault="3F44327E" w:rsidP="697C792B">
            <w:pPr>
              <w:rPr>
                <w:rFonts w:cs="Calibri"/>
                <w:b/>
                <w:bCs/>
              </w:rPr>
            </w:pPr>
            <w:r w:rsidRPr="001D7650">
              <w:rPr>
                <w:rFonts w:cs="Calibri"/>
                <w:b/>
                <w:bCs/>
              </w:rPr>
              <w:t xml:space="preserve">auf </w:t>
            </w:r>
          </w:p>
          <w:p w14:paraId="7211A052" w14:textId="49D52D7A" w:rsidR="3F44327E" w:rsidRPr="001D7650" w:rsidRDefault="3F44327E" w:rsidP="697C792B">
            <w:pPr>
              <w:rPr>
                <w:rFonts w:cs="Calibri"/>
                <w:b/>
                <w:bCs/>
              </w:rPr>
            </w:pPr>
            <w:r w:rsidRPr="001D7650">
              <w:rPr>
                <w:rFonts w:cs="Calibri"/>
                <w:b/>
                <w:bCs/>
              </w:rPr>
              <w:t>Hitler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32F23638" w14:textId="28D485EB" w:rsidR="697C792B" w:rsidRPr="00A60938" w:rsidRDefault="006B7ACD" w:rsidP="63947411">
            <w:pPr>
              <w:pStyle w:val="Listenabsatz"/>
              <w:numPr>
                <w:ilvl w:val="0"/>
                <w:numId w:val="5"/>
              </w:numPr>
              <w:rPr>
                <w:rFonts w:cs="Calibri"/>
                <w:lang w:val="en-GB"/>
              </w:rPr>
            </w:pPr>
            <w:r w:rsidRPr="006B7ACD">
              <w:rPr>
                <w:rFonts w:cs="Calibri"/>
                <w:lang w:val="en-GB"/>
              </w:rPr>
              <w:t>A</w:t>
            </w:r>
            <w:r w:rsidR="78E8F20A" w:rsidRPr="001D7650">
              <w:rPr>
                <w:rFonts w:cs="Calibri"/>
                <w:lang w:val="en-GB"/>
              </w:rPr>
              <w:t xml:space="preserve"> </w:t>
            </w:r>
            <w:r w:rsidR="78E8F20A" w:rsidRPr="00A60938">
              <w:rPr>
                <w:rFonts w:cs="Calibri"/>
                <w:lang w:val="en-GB"/>
              </w:rPr>
              <w:t xml:space="preserve">group of senior officers around Graf von Stauffenberg, together with some civilians, </w:t>
            </w:r>
            <w:r w:rsidRPr="00A60938">
              <w:rPr>
                <w:rFonts w:cs="Calibri"/>
                <w:lang w:val="en-GB"/>
              </w:rPr>
              <w:t xml:space="preserve">attempted to </w:t>
            </w:r>
            <w:r w:rsidR="78E8F20A" w:rsidRPr="00A60938">
              <w:rPr>
                <w:rFonts w:cs="Calibri"/>
                <w:lang w:val="en-GB"/>
              </w:rPr>
              <w:t>assassinat</w:t>
            </w:r>
            <w:r w:rsidRPr="00A60938">
              <w:rPr>
                <w:rFonts w:cs="Calibri"/>
                <w:lang w:val="en-GB"/>
              </w:rPr>
              <w:t>e</w:t>
            </w:r>
            <w:r w:rsidR="78E8F20A" w:rsidRPr="00A60938">
              <w:rPr>
                <w:rFonts w:cs="Calibri"/>
                <w:lang w:val="en-GB"/>
              </w:rPr>
              <w:t xml:space="preserve"> Hitler in order to end the war</w:t>
            </w:r>
            <w:r w:rsidRPr="00A60938">
              <w:rPr>
                <w:rFonts w:cs="Calibri"/>
                <w:lang w:val="en-GB"/>
              </w:rPr>
              <w:t>.</w:t>
            </w:r>
          </w:p>
          <w:p w14:paraId="37841F79" w14:textId="7C225F6F" w:rsidR="697C792B" w:rsidRPr="001D7650" w:rsidRDefault="006B7ACD" w:rsidP="6DE2FF1E">
            <w:pPr>
              <w:pStyle w:val="Listenabsatz"/>
              <w:numPr>
                <w:ilvl w:val="0"/>
                <w:numId w:val="5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A</w:t>
            </w:r>
            <w:r w:rsidR="78E8F20A" w:rsidRPr="00A60938">
              <w:rPr>
                <w:rFonts w:cs="Calibri"/>
                <w:lang w:val="en-GB"/>
              </w:rPr>
              <w:t xml:space="preserve">lthough the </w:t>
            </w:r>
            <w:r w:rsidRPr="00A60938">
              <w:rPr>
                <w:rFonts w:cs="Calibri"/>
                <w:lang w:val="en-GB"/>
              </w:rPr>
              <w:t>bombing failed and the plotters</w:t>
            </w:r>
            <w:r w:rsidR="78E8F20A" w:rsidRPr="00A60938">
              <w:rPr>
                <w:rFonts w:cs="Calibri"/>
                <w:lang w:val="en-GB"/>
              </w:rPr>
              <w:t xml:space="preserve"> were executed, it remains an important symbol of resistance</w:t>
            </w:r>
            <w:r w:rsidRPr="00A60938">
              <w:rPr>
                <w:rFonts w:cs="Calibri"/>
                <w:lang w:val="en-GB"/>
              </w:rPr>
              <w:t>.</w:t>
            </w:r>
          </w:p>
        </w:tc>
      </w:tr>
      <w:tr w:rsidR="697C792B" w:rsidRPr="00BB0F13" w14:paraId="5133D375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021CA918" w14:textId="022C1BD9" w:rsidR="697C792B" w:rsidRPr="001D7650" w:rsidRDefault="697C792B" w:rsidP="697C792B">
            <w:pPr>
              <w:rPr>
                <w:rFonts w:cs="Calibri"/>
                <w:lang w:val="en-GB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6FB51642" w14:textId="29ADF8EC" w:rsidR="697C792B" w:rsidRPr="001D7650" w:rsidRDefault="001D7650" w:rsidP="697C792B">
            <w:pPr>
              <w:rPr>
                <w:rFonts w:cs="Calibri"/>
                <w:b/>
                <w:bCs/>
                <w:color w:val="007E39"/>
              </w:rPr>
            </w:pPr>
            <w:r>
              <w:rPr>
                <w:rFonts w:cs="Calibri"/>
                <w:b/>
                <w:bCs/>
                <w:color w:val="007E39"/>
              </w:rPr>
              <w:t>Holocaust or</w:t>
            </w:r>
            <w:r w:rsidR="1A886AD1" w:rsidRPr="001D7650">
              <w:rPr>
                <w:rFonts w:cs="Calibri"/>
                <w:b/>
                <w:bCs/>
                <w:color w:val="007E39"/>
              </w:rPr>
              <w:t xml:space="preserve"> Shoa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59AFED1" w14:textId="12333A99" w:rsidR="697C792B" w:rsidRPr="001D7650" w:rsidRDefault="1A886AD1" w:rsidP="6DE2FF1E">
            <w:pPr>
              <w:rPr>
                <w:rFonts w:cs="Calibri"/>
                <w:b/>
                <w:bCs/>
              </w:rPr>
            </w:pPr>
            <w:r w:rsidRPr="001D7650">
              <w:rPr>
                <w:rFonts w:cs="Calibri"/>
                <w:b/>
                <w:bCs/>
              </w:rPr>
              <w:t>Holocaust bzw. Shoa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481C0188" w14:textId="18D44E3E" w:rsidR="697C792B" w:rsidRPr="001D7650" w:rsidRDefault="008510E1" w:rsidP="6DE2FF1E">
            <w:pPr>
              <w:pStyle w:val="Listenabsatz"/>
              <w:numPr>
                <w:ilvl w:val="0"/>
                <w:numId w:val="4"/>
              </w:numPr>
              <w:rPr>
                <w:rFonts w:cs="Calibri"/>
                <w:lang w:val="en-GB"/>
              </w:rPr>
            </w:pPr>
            <w:r w:rsidRPr="008510E1">
              <w:rPr>
                <w:rFonts w:cs="Calibri"/>
                <w:lang w:val="en-GB"/>
              </w:rPr>
              <w:t>T</w:t>
            </w:r>
            <w:r w:rsidR="1A886AD1" w:rsidRPr="001D7650">
              <w:rPr>
                <w:rFonts w:cs="Calibri"/>
                <w:lang w:val="en-GB"/>
              </w:rPr>
              <w:t>he genocide of more than 6 million European Jews during the National Socialist era</w:t>
            </w:r>
          </w:p>
          <w:p w14:paraId="08B63580" w14:textId="57C44508" w:rsidR="697C792B" w:rsidRPr="001D7650" w:rsidRDefault="008510E1" w:rsidP="6DE2FF1E">
            <w:pPr>
              <w:pStyle w:val="Listenabsatz"/>
              <w:numPr>
                <w:ilvl w:val="0"/>
                <w:numId w:val="4"/>
              </w:num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I</w:t>
            </w:r>
            <w:r w:rsidR="1A886AD1" w:rsidRPr="001D7650">
              <w:rPr>
                <w:rFonts w:cs="Calibri"/>
                <w:lang w:val="en-GB"/>
              </w:rPr>
              <w:t>ncluding the concentration and extermination camps built for this purpose</w:t>
            </w:r>
            <w:r>
              <w:rPr>
                <w:rFonts w:cs="Calibri"/>
                <w:lang w:val="en-GB"/>
              </w:rPr>
              <w:t>.</w:t>
            </w:r>
          </w:p>
          <w:p w14:paraId="06C5E222" w14:textId="2286BCE9" w:rsidR="697C792B" w:rsidRPr="001D7650" w:rsidRDefault="008510E1" w:rsidP="6DE2FF1E">
            <w:pPr>
              <w:pStyle w:val="Listenabsatz"/>
              <w:numPr>
                <w:ilvl w:val="0"/>
                <w:numId w:val="4"/>
              </w:numPr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E</w:t>
            </w:r>
            <w:r w:rsidR="1A886AD1" w:rsidRPr="001D7650">
              <w:rPr>
                <w:rFonts w:cs="Calibri"/>
                <w:lang w:val="en-GB"/>
              </w:rPr>
              <w:t>spec</w:t>
            </w:r>
            <w:r w:rsidR="00B26375">
              <w:rPr>
                <w:rFonts w:cs="Calibri"/>
                <w:lang w:val="en-GB"/>
              </w:rPr>
              <w:t>ially among Jews, the term Shoa</w:t>
            </w:r>
            <w:r w:rsidR="1A886AD1" w:rsidRPr="001D7650">
              <w:rPr>
                <w:rFonts w:cs="Calibri"/>
                <w:lang w:val="en-GB"/>
              </w:rPr>
              <w:t xml:space="preserve"> is also used for Holocaust</w:t>
            </w:r>
            <w:r>
              <w:rPr>
                <w:rFonts w:cs="Calibri"/>
                <w:lang w:val="en-GB"/>
              </w:rPr>
              <w:t>.</w:t>
            </w:r>
          </w:p>
        </w:tc>
      </w:tr>
      <w:tr w:rsidR="6DE2FF1E" w:rsidRPr="00BB0F13" w14:paraId="5198D682" w14:textId="77777777" w:rsidTr="002F1457">
        <w:tc>
          <w:tcPr>
            <w:tcW w:w="1083" w:type="dxa"/>
            <w:gridSpan w:val="2"/>
            <w:shd w:val="clear" w:color="auto" w:fill="FFFFFF" w:themeFill="background1"/>
            <w:vAlign w:val="center"/>
          </w:tcPr>
          <w:p w14:paraId="382559A4" w14:textId="40247D53" w:rsidR="6DE2FF1E" w:rsidRPr="001D7650" w:rsidRDefault="6DE2FF1E" w:rsidP="6DE2FF1E">
            <w:pPr>
              <w:rPr>
                <w:rFonts w:cs="Calibri"/>
                <w:lang w:val="en-GB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505095A8" w14:textId="77777777" w:rsidR="002F1457" w:rsidRDefault="002F1457" w:rsidP="6DE2FF1E">
            <w:pPr>
              <w:rPr>
                <w:rFonts w:cs="Calibri"/>
                <w:b/>
                <w:bCs/>
                <w:color w:val="007E39"/>
                <w:lang w:val="en-GB"/>
              </w:rPr>
            </w:pPr>
            <w:r>
              <w:rPr>
                <w:rFonts w:cs="Calibri"/>
                <w:b/>
                <w:bCs/>
                <w:color w:val="007E39"/>
                <w:lang w:val="en-GB"/>
              </w:rPr>
              <w:t>Con</w:t>
            </w:r>
            <w:r w:rsidR="42B3F224" w:rsidRPr="001D7650">
              <w:rPr>
                <w:rFonts w:cs="Calibri"/>
                <w:b/>
                <w:bCs/>
                <w:color w:val="007E39"/>
                <w:lang w:val="en-GB"/>
              </w:rPr>
              <w:t xml:space="preserve">centration and </w:t>
            </w:r>
          </w:p>
          <w:p w14:paraId="14C9C3A4" w14:textId="55F49581" w:rsidR="1A886AD1" w:rsidRPr="001D7650" w:rsidRDefault="42B3F224" w:rsidP="6DE2FF1E">
            <w:pPr>
              <w:rPr>
                <w:rFonts w:cs="Calibri"/>
                <w:b/>
                <w:bCs/>
                <w:color w:val="007E39"/>
                <w:lang w:val="en-GB"/>
              </w:rPr>
            </w:pPr>
            <w:r w:rsidRPr="001D7650">
              <w:rPr>
                <w:rFonts w:cs="Calibri"/>
                <w:b/>
                <w:bCs/>
                <w:color w:val="007E39"/>
                <w:lang w:val="en-GB"/>
              </w:rPr>
              <w:t>extermination camps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0CD7AED" w14:textId="412A621D" w:rsidR="1A886AD1" w:rsidRPr="001D7650" w:rsidRDefault="1A886AD1" w:rsidP="6DE2FF1E">
            <w:pPr>
              <w:rPr>
                <w:rFonts w:cs="Calibri"/>
                <w:b/>
                <w:bCs/>
              </w:rPr>
            </w:pPr>
            <w:r w:rsidRPr="001D7650">
              <w:rPr>
                <w:rFonts w:cs="Calibri"/>
                <w:b/>
                <w:bCs/>
              </w:rPr>
              <w:t>Konzentrations- und Vernichtungs-lager</w:t>
            </w:r>
          </w:p>
        </w:tc>
        <w:tc>
          <w:tcPr>
            <w:tcW w:w="5236" w:type="dxa"/>
            <w:shd w:val="clear" w:color="auto" w:fill="FFFFFF" w:themeFill="background1"/>
            <w:vAlign w:val="center"/>
          </w:tcPr>
          <w:p w14:paraId="7437AE9F" w14:textId="6F1ACE0B" w:rsidR="6DE2FF1E" w:rsidRPr="001D7650" w:rsidRDefault="427D4D08" w:rsidP="4F3FA352">
            <w:pPr>
              <w:pStyle w:val="Listenabsatz"/>
              <w:numPr>
                <w:ilvl w:val="0"/>
                <w:numId w:val="4"/>
              </w:numPr>
              <w:rPr>
                <w:rFonts w:cs="Calibri"/>
                <w:lang w:val="en-GB"/>
              </w:rPr>
            </w:pPr>
            <w:r w:rsidRPr="001D7650">
              <w:rPr>
                <w:rFonts w:cs="Calibri"/>
                <w:lang w:val="en-GB"/>
              </w:rPr>
              <w:t>In concentration camps, the National Socialists imprisoned, tortured and murdered Jews, Slavs, homosexuals, prisoners of war, communists, Sinti</w:t>
            </w:r>
            <w:r w:rsidR="00CD0D18">
              <w:rPr>
                <w:rFonts w:cs="Calibri"/>
                <w:lang w:val="en-GB"/>
              </w:rPr>
              <w:t xml:space="preserve"> and Roma, Jehovah's Witnesses </w:t>
            </w:r>
            <w:r w:rsidR="008510E1">
              <w:rPr>
                <w:rFonts w:cs="Calibri"/>
                <w:lang w:val="en-GB"/>
              </w:rPr>
              <w:t>etc..</w:t>
            </w:r>
          </w:p>
          <w:p w14:paraId="3758EB73" w14:textId="709264A9" w:rsidR="6DE2FF1E" w:rsidRPr="001D7650" w:rsidRDefault="00630C67" w:rsidP="008510E1">
            <w:pPr>
              <w:pStyle w:val="Listenabsatz"/>
              <w:numPr>
                <w:ilvl w:val="0"/>
                <w:numId w:val="4"/>
              </w:numPr>
              <w:rPr>
                <w:rFonts w:cs="Calibri"/>
                <w:lang w:val="en-GB"/>
              </w:rPr>
            </w:pPr>
            <w:r w:rsidRPr="00A60938">
              <w:rPr>
                <w:rFonts w:cs="Calibri"/>
                <w:lang w:val="en-GB"/>
              </w:rPr>
              <w:t>Extermination camps such as Au</w:t>
            </w:r>
            <w:r w:rsidR="427D4D08" w:rsidRPr="00A60938">
              <w:rPr>
                <w:rFonts w:cs="Calibri"/>
                <w:lang w:val="en-GB"/>
              </w:rPr>
              <w:t xml:space="preserve">schwitz-Birkenau </w:t>
            </w:r>
            <w:r w:rsidR="008510E1" w:rsidRPr="00A60938">
              <w:rPr>
                <w:rFonts w:cs="Calibri"/>
                <w:lang w:val="en-GB"/>
              </w:rPr>
              <w:t>were regarded</w:t>
            </w:r>
            <w:r w:rsidR="243F9896" w:rsidRPr="00A60938">
              <w:rPr>
                <w:rFonts w:cs="Calibri"/>
                <w:lang w:val="en-GB"/>
              </w:rPr>
              <w:t xml:space="preserve"> as the </w:t>
            </w:r>
            <w:r w:rsidR="427D4D08" w:rsidRPr="00A60938">
              <w:rPr>
                <w:rFonts w:cs="Calibri"/>
                <w:lang w:val="en-GB"/>
              </w:rPr>
              <w:t xml:space="preserve">the most efficient </w:t>
            </w:r>
            <w:r w:rsidR="00FC034F" w:rsidRPr="00A60938">
              <w:rPr>
                <w:rFonts w:cs="Calibri"/>
                <w:lang w:val="en-GB"/>
              </w:rPr>
              <w:t xml:space="preserve">way of </w:t>
            </w:r>
            <w:r w:rsidR="77491088" w:rsidRPr="00A60938">
              <w:rPr>
                <w:rFonts w:cs="Calibri"/>
                <w:lang w:val="en-GB"/>
              </w:rPr>
              <w:t>kill</w:t>
            </w:r>
            <w:r w:rsidR="008510E1" w:rsidRPr="00A60938">
              <w:rPr>
                <w:rFonts w:cs="Calibri"/>
                <w:lang w:val="en-GB"/>
              </w:rPr>
              <w:t>ing</w:t>
            </w:r>
            <w:r w:rsidR="00FC034F" w:rsidRPr="00A60938">
              <w:rPr>
                <w:rFonts w:cs="Calibri"/>
                <w:lang w:val="en-GB"/>
              </w:rPr>
              <w:t xml:space="preserve"> hundreds of thousands</w:t>
            </w:r>
            <w:r w:rsidR="427D4D08" w:rsidRPr="00A60938">
              <w:rPr>
                <w:rFonts w:cs="Calibri"/>
                <w:lang w:val="en-GB"/>
              </w:rPr>
              <w:t xml:space="preserve"> of Jews.</w:t>
            </w:r>
          </w:p>
        </w:tc>
      </w:tr>
    </w:tbl>
    <w:p w14:paraId="7A307571" w14:textId="77777777" w:rsidR="00E07B60" w:rsidRPr="005028EB" w:rsidRDefault="00E07B60">
      <w:pPr>
        <w:rPr>
          <w:lang w:val="en-GB"/>
        </w:rPr>
      </w:pPr>
    </w:p>
    <w:sectPr w:rsidR="00E07B60" w:rsidRPr="005028EB">
      <w:headerReference w:type="default" r:id="rId15"/>
      <w:footerReference w:type="default" r:id="rId16"/>
      <w:pgSz w:w="11906" w:h="16838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9F783" w14:textId="77777777" w:rsidR="001C3442" w:rsidRDefault="001C3442">
      <w:r>
        <w:separator/>
      </w:r>
    </w:p>
  </w:endnote>
  <w:endnote w:type="continuationSeparator" w:id="0">
    <w:p w14:paraId="7D43AB42" w14:textId="77777777" w:rsidR="001C3442" w:rsidRDefault="001C3442">
      <w:r>
        <w:continuationSeparator/>
      </w:r>
    </w:p>
  </w:endnote>
  <w:endnote w:type="continuationNotice" w:id="1">
    <w:p w14:paraId="3BB11810" w14:textId="77777777" w:rsidR="001C3442" w:rsidRDefault="001C3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075BB" w14:textId="77777777" w:rsidR="00EB288B" w:rsidRDefault="005E3BE3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1C3442">
      <w:rPr>
        <w:noProof/>
      </w:rPr>
      <w:t>1</w:t>
    </w:r>
    <w:r>
      <w:fldChar w:fldCharType="end"/>
    </w:r>
    <w:r>
      <w:t xml:space="preserve"> von </w:t>
    </w:r>
    <w:fldSimple w:instr=" NUMPAGES   \* MERGEFORMAT ">
      <w:r w:rsidR="001C344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554A5" w14:textId="77777777" w:rsidR="001C3442" w:rsidRDefault="001C3442">
      <w:r>
        <w:separator/>
      </w:r>
    </w:p>
  </w:footnote>
  <w:footnote w:type="continuationSeparator" w:id="0">
    <w:p w14:paraId="0873A2A2" w14:textId="77777777" w:rsidR="001C3442" w:rsidRDefault="001C3442">
      <w:r>
        <w:continuationSeparator/>
      </w:r>
    </w:p>
  </w:footnote>
  <w:footnote w:type="continuationNotice" w:id="1">
    <w:p w14:paraId="537E7265" w14:textId="77777777" w:rsidR="001C3442" w:rsidRDefault="001C34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EB288B" w14:paraId="7EC5E048" w14:textId="7777777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27B5BD59" w14:textId="77777777" w:rsidR="00EB288B" w:rsidRDefault="005E3BE3">
          <w:pPr>
            <w:pStyle w:val="Kopfzeile"/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72A61F0D" wp14:editId="6A02358C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70485</wp:posOffset>
                    </wp:positionV>
                    <wp:extent cx="523875" cy="555625"/>
                    <wp:effectExtent l="0" t="0" r="0" b="0"/>
                    <wp:wrapNone/>
                    <wp:docPr id="1" name="Grafik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523875" cy="555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so-position-horizontal:center;mso-position-vertical-relative:text;margin-top:5.5pt;mso-position-vertical:absolute;width:41.2pt;height:43.8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022DC099" w14:textId="77777777" w:rsidR="00EB288B" w:rsidRDefault="00EB288B">
          <w:pPr>
            <w:pStyle w:val="Kopfzeile"/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30426914" w14:textId="77777777" w:rsidR="00EB288B" w:rsidRDefault="005E3BE3">
          <w:pPr>
            <w:pStyle w:val="Kopfzeile"/>
          </w:pPr>
          <w:r>
            <w:t xml:space="preserve">Ergänzende Informationen zum </w:t>
          </w:r>
          <w:r>
            <w:rPr>
              <w:color w:val="007E3A"/>
            </w:rPr>
            <w:t>LehrplanPLUS</w:t>
          </w:r>
        </w:p>
      </w:tc>
    </w:tr>
  </w:tbl>
  <w:p w14:paraId="083A2DF5" w14:textId="106C51ED" w:rsidR="00EB288B" w:rsidRDefault="005E3BE3">
    <w:pPr>
      <w:pStyle w:val="Kopfzeileunten"/>
    </w:pPr>
    <w:r>
      <w:t>Realschu</w:t>
    </w:r>
    <w:r w:rsidR="001D7650">
      <w:t>le, Geschichte, Jahrgangsstufe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D64"/>
    <w:multiLevelType w:val="hybridMultilevel"/>
    <w:tmpl w:val="FFFFFFFF"/>
    <w:lvl w:ilvl="0" w:tplc="BA664B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10A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C3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2E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83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A6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80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2A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66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43A7"/>
    <w:multiLevelType w:val="hybridMultilevel"/>
    <w:tmpl w:val="FFFFFFFF"/>
    <w:lvl w:ilvl="0" w:tplc="4292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04D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C3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82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00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6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6B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C1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C4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A42F2"/>
    <w:multiLevelType w:val="hybridMultilevel"/>
    <w:tmpl w:val="FFFFFFFF"/>
    <w:lvl w:ilvl="0" w:tplc="F64EBE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5CD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AB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0E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6C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4E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8D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64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26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C53DB"/>
    <w:multiLevelType w:val="hybridMultilevel"/>
    <w:tmpl w:val="FFFFFFFF"/>
    <w:lvl w:ilvl="0" w:tplc="87FAFA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42D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4F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82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69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42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04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82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AB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E78EF"/>
    <w:multiLevelType w:val="hybridMultilevel"/>
    <w:tmpl w:val="38B871A8"/>
    <w:lvl w:ilvl="0" w:tplc="935254A2">
      <w:start w:val="19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51FEE"/>
    <w:multiLevelType w:val="hybridMultilevel"/>
    <w:tmpl w:val="FFFFFFFF"/>
    <w:lvl w:ilvl="0" w:tplc="520E36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3E7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49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A7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C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4A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88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E6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EB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B7E85"/>
    <w:multiLevelType w:val="hybridMultilevel"/>
    <w:tmpl w:val="FFFFFFFF"/>
    <w:lvl w:ilvl="0" w:tplc="0B422A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162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EE0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C7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02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4E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6D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0D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27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25769"/>
    <w:multiLevelType w:val="hybridMultilevel"/>
    <w:tmpl w:val="3E5A5570"/>
    <w:lvl w:ilvl="0" w:tplc="237CCC42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B834272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36AD8D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95EA96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88000F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8D0D4A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CC88DD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36EA4C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88D8649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356360BC"/>
    <w:multiLevelType w:val="hybridMultilevel"/>
    <w:tmpl w:val="1CE294F4"/>
    <w:lvl w:ilvl="0" w:tplc="049E9A40">
      <w:start w:val="19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A0CE3"/>
    <w:multiLevelType w:val="hybridMultilevel"/>
    <w:tmpl w:val="FFFFFFFF"/>
    <w:lvl w:ilvl="0" w:tplc="3412FC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363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0A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8F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CF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66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28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E5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06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8764F"/>
    <w:multiLevelType w:val="hybridMultilevel"/>
    <w:tmpl w:val="FFFFFFFF"/>
    <w:lvl w:ilvl="0" w:tplc="18B2D9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EA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6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40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AE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27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8B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E3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F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31651"/>
    <w:multiLevelType w:val="hybridMultilevel"/>
    <w:tmpl w:val="FFFFFFFF"/>
    <w:lvl w:ilvl="0" w:tplc="B5760E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7A7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EF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AA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83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21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C9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A8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A5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64538"/>
    <w:multiLevelType w:val="hybridMultilevel"/>
    <w:tmpl w:val="FFFFFFFF"/>
    <w:lvl w:ilvl="0" w:tplc="4E80E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385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CC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4B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24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24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86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C1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EA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5744B"/>
    <w:multiLevelType w:val="hybridMultilevel"/>
    <w:tmpl w:val="FFFFFFFF"/>
    <w:lvl w:ilvl="0" w:tplc="4B985E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B20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0B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0D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84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8A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CC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6F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E8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C60E4"/>
    <w:multiLevelType w:val="hybridMultilevel"/>
    <w:tmpl w:val="FFFFFFFF"/>
    <w:lvl w:ilvl="0" w:tplc="BC408E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12C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44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62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A0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EE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E0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01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01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3"/>
  </w:num>
  <w:num w:numId="8">
    <w:abstractNumId w:val="14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8B"/>
    <w:rsid w:val="000160F6"/>
    <w:rsid w:val="00035D72"/>
    <w:rsid w:val="000B3717"/>
    <w:rsid w:val="000C2403"/>
    <w:rsid w:val="000E455C"/>
    <w:rsid w:val="000E7CF2"/>
    <w:rsid w:val="000F567A"/>
    <w:rsid w:val="00181A10"/>
    <w:rsid w:val="001929B4"/>
    <w:rsid w:val="001C3442"/>
    <w:rsid w:val="001D7650"/>
    <w:rsid w:val="001F0DE0"/>
    <w:rsid w:val="00220CC0"/>
    <w:rsid w:val="002238F4"/>
    <w:rsid w:val="002457E0"/>
    <w:rsid w:val="00272E9C"/>
    <w:rsid w:val="002762C1"/>
    <w:rsid w:val="002F1457"/>
    <w:rsid w:val="00313ADA"/>
    <w:rsid w:val="00327145"/>
    <w:rsid w:val="003427E1"/>
    <w:rsid w:val="00353B6B"/>
    <w:rsid w:val="00370BEC"/>
    <w:rsid w:val="0037278B"/>
    <w:rsid w:val="0037777F"/>
    <w:rsid w:val="00395915"/>
    <w:rsid w:val="003C1F58"/>
    <w:rsid w:val="00402B15"/>
    <w:rsid w:val="00416DCD"/>
    <w:rsid w:val="00445E68"/>
    <w:rsid w:val="004767E5"/>
    <w:rsid w:val="00482CA8"/>
    <w:rsid w:val="00483869"/>
    <w:rsid w:val="004857B0"/>
    <w:rsid w:val="004A5AEB"/>
    <w:rsid w:val="004A7013"/>
    <w:rsid w:val="004C375A"/>
    <w:rsid w:val="005020A5"/>
    <w:rsid w:val="005028EB"/>
    <w:rsid w:val="00504BF5"/>
    <w:rsid w:val="00556098"/>
    <w:rsid w:val="00557254"/>
    <w:rsid w:val="005E3BE3"/>
    <w:rsid w:val="00603184"/>
    <w:rsid w:val="00630C67"/>
    <w:rsid w:val="00650E87"/>
    <w:rsid w:val="00653069"/>
    <w:rsid w:val="00680BB4"/>
    <w:rsid w:val="006B7ACD"/>
    <w:rsid w:val="006E3575"/>
    <w:rsid w:val="00714AE0"/>
    <w:rsid w:val="00720AE6"/>
    <w:rsid w:val="00744635"/>
    <w:rsid w:val="00745239"/>
    <w:rsid w:val="00794FBD"/>
    <w:rsid w:val="007B2566"/>
    <w:rsid w:val="007D3076"/>
    <w:rsid w:val="007F3587"/>
    <w:rsid w:val="00844654"/>
    <w:rsid w:val="008510E1"/>
    <w:rsid w:val="008664EC"/>
    <w:rsid w:val="00875780"/>
    <w:rsid w:val="00895297"/>
    <w:rsid w:val="008A0DD4"/>
    <w:rsid w:val="008A2F29"/>
    <w:rsid w:val="008C468B"/>
    <w:rsid w:val="008E3A0B"/>
    <w:rsid w:val="008E635F"/>
    <w:rsid w:val="008E753E"/>
    <w:rsid w:val="00925600"/>
    <w:rsid w:val="00925FDB"/>
    <w:rsid w:val="00950926"/>
    <w:rsid w:val="009608BF"/>
    <w:rsid w:val="00997248"/>
    <w:rsid w:val="009D79B2"/>
    <w:rsid w:val="00A03DCB"/>
    <w:rsid w:val="00A30404"/>
    <w:rsid w:val="00A4367F"/>
    <w:rsid w:val="00A507F6"/>
    <w:rsid w:val="00A52ADE"/>
    <w:rsid w:val="00A60938"/>
    <w:rsid w:val="00A65117"/>
    <w:rsid w:val="00A93DBF"/>
    <w:rsid w:val="00AB7434"/>
    <w:rsid w:val="00AC6B83"/>
    <w:rsid w:val="00AD0472"/>
    <w:rsid w:val="00AD5CE7"/>
    <w:rsid w:val="00AE20B6"/>
    <w:rsid w:val="00B26375"/>
    <w:rsid w:val="00B34DAA"/>
    <w:rsid w:val="00B47594"/>
    <w:rsid w:val="00B774D8"/>
    <w:rsid w:val="00BB05A9"/>
    <w:rsid w:val="00BB0F13"/>
    <w:rsid w:val="00C06BF6"/>
    <w:rsid w:val="00C224B3"/>
    <w:rsid w:val="00C271E2"/>
    <w:rsid w:val="00C75908"/>
    <w:rsid w:val="00C94274"/>
    <w:rsid w:val="00CA0D31"/>
    <w:rsid w:val="00CC3B07"/>
    <w:rsid w:val="00CC55DA"/>
    <w:rsid w:val="00CD0D18"/>
    <w:rsid w:val="00CE0DEB"/>
    <w:rsid w:val="00CE55BB"/>
    <w:rsid w:val="00D43140"/>
    <w:rsid w:val="00D54700"/>
    <w:rsid w:val="00D5497E"/>
    <w:rsid w:val="00D7420A"/>
    <w:rsid w:val="00DD408E"/>
    <w:rsid w:val="00E07B60"/>
    <w:rsid w:val="00E1377D"/>
    <w:rsid w:val="00E661FE"/>
    <w:rsid w:val="00EB237A"/>
    <w:rsid w:val="00EB288B"/>
    <w:rsid w:val="00EE6EB4"/>
    <w:rsid w:val="00EF2579"/>
    <w:rsid w:val="00F34DA4"/>
    <w:rsid w:val="00F568CB"/>
    <w:rsid w:val="00FB3801"/>
    <w:rsid w:val="00FC034F"/>
    <w:rsid w:val="03ECBD09"/>
    <w:rsid w:val="07D7AB48"/>
    <w:rsid w:val="08F04844"/>
    <w:rsid w:val="0A673E9C"/>
    <w:rsid w:val="0A72207F"/>
    <w:rsid w:val="0C545AA3"/>
    <w:rsid w:val="0E9596AE"/>
    <w:rsid w:val="117E8D8E"/>
    <w:rsid w:val="12725081"/>
    <w:rsid w:val="131A5DEF"/>
    <w:rsid w:val="16CB8708"/>
    <w:rsid w:val="1786CE92"/>
    <w:rsid w:val="17C2DBDC"/>
    <w:rsid w:val="18BB4991"/>
    <w:rsid w:val="199CB2C0"/>
    <w:rsid w:val="19F67AF3"/>
    <w:rsid w:val="1A886AD1"/>
    <w:rsid w:val="1B28FCA4"/>
    <w:rsid w:val="1FB89437"/>
    <w:rsid w:val="1FE3F8C9"/>
    <w:rsid w:val="22242EDC"/>
    <w:rsid w:val="225E188D"/>
    <w:rsid w:val="236182C0"/>
    <w:rsid w:val="243F9896"/>
    <w:rsid w:val="245ABABB"/>
    <w:rsid w:val="2509C125"/>
    <w:rsid w:val="2CB7D026"/>
    <w:rsid w:val="2D1FDC52"/>
    <w:rsid w:val="2DCC99C6"/>
    <w:rsid w:val="2E51608F"/>
    <w:rsid w:val="2EA30677"/>
    <w:rsid w:val="2FA670AA"/>
    <w:rsid w:val="30A9DADD"/>
    <w:rsid w:val="312EC74D"/>
    <w:rsid w:val="317D1F65"/>
    <w:rsid w:val="32A6859B"/>
    <w:rsid w:val="347259E9"/>
    <w:rsid w:val="34D3DCD1"/>
    <w:rsid w:val="39C508DD"/>
    <w:rsid w:val="3A986F23"/>
    <w:rsid w:val="3ACDF0A8"/>
    <w:rsid w:val="3AE71905"/>
    <w:rsid w:val="3F44327E"/>
    <w:rsid w:val="3FA161CB"/>
    <w:rsid w:val="41FB739A"/>
    <w:rsid w:val="427D4D08"/>
    <w:rsid w:val="42A38108"/>
    <w:rsid w:val="42B3F224"/>
    <w:rsid w:val="43D657B0"/>
    <w:rsid w:val="4533145C"/>
    <w:rsid w:val="45533E38"/>
    <w:rsid w:val="4936136F"/>
    <w:rsid w:val="4B4104CE"/>
    <w:rsid w:val="4BDDA730"/>
    <w:rsid w:val="4BF8FE5B"/>
    <w:rsid w:val="4E29FBAE"/>
    <w:rsid w:val="4F3FA352"/>
    <w:rsid w:val="50176988"/>
    <w:rsid w:val="52B32DE0"/>
    <w:rsid w:val="52F886B1"/>
    <w:rsid w:val="56D3CDB0"/>
    <w:rsid w:val="56EE033F"/>
    <w:rsid w:val="5A522ACE"/>
    <w:rsid w:val="5AAF1B2A"/>
    <w:rsid w:val="5CF1DC17"/>
    <w:rsid w:val="5D430F34"/>
    <w:rsid w:val="5D639DB7"/>
    <w:rsid w:val="5DB88C0C"/>
    <w:rsid w:val="60C16C52"/>
    <w:rsid w:val="61583EE9"/>
    <w:rsid w:val="630D37A7"/>
    <w:rsid w:val="63947411"/>
    <w:rsid w:val="65E4F3B0"/>
    <w:rsid w:val="66250384"/>
    <w:rsid w:val="6902449B"/>
    <w:rsid w:val="697C792B"/>
    <w:rsid w:val="6AD8F356"/>
    <w:rsid w:val="6B7ADAA1"/>
    <w:rsid w:val="6C0E32D3"/>
    <w:rsid w:val="6DE2FF1E"/>
    <w:rsid w:val="6E33CD94"/>
    <w:rsid w:val="6EA17262"/>
    <w:rsid w:val="70165A51"/>
    <w:rsid w:val="7190485F"/>
    <w:rsid w:val="722CA421"/>
    <w:rsid w:val="726225A6"/>
    <w:rsid w:val="727114AB"/>
    <w:rsid w:val="7296EEF0"/>
    <w:rsid w:val="7360BB47"/>
    <w:rsid w:val="736D5BA1"/>
    <w:rsid w:val="73C87482"/>
    <w:rsid w:val="754B1C86"/>
    <w:rsid w:val="77491088"/>
    <w:rsid w:val="77DAAFDA"/>
    <w:rsid w:val="77E591BD"/>
    <w:rsid w:val="78E8F20A"/>
    <w:rsid w:val="794D7D14"/>
    <w:rsid w:val="7A267B2F"/>
    <w:rsid w:val="7AC3F1C6"/>
    <w:rsid w:val="7FE5C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pPr>
      <w:keepNext/>
      <w:keepLines/>
      <w:spacing w:before="480"/>
      <w:outlineLvl w:val="0"/>
    </w:pPr>
    <w:rPr>
      <w:rFonts w:eastAsia="Times New Roman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pPr>
      <w:keepNext/>
      <w:keepLines/>
      <w:spacing w:before="20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pPr>
      <w:keepNext/>
      <w:keepLines/>
      <w:spacing w:before="200"/>
      <w:outlineLvl w:val="2"/>
    </w:pPr>
    <w:rPr>
      <w:rFonts w:eastAsia="Times New Roman"/>
      <w:b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pPr>
      <w:keepNext/>
      <w:keepLines/>
      <w:spacing w:before="20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pPr>
      <w:keepNext/>
      <w:keepLines/>
      <w:spacing w:before="200"/>
      <w:outlineLvl w:val="7"/>
    </w:pPr>
    <w:rPr>
      <w:rFonts w:eastAsia="Times New Roman"/>
      <w:color w:val="404040"/>
    </w:rPr>
  </w:style>
  <w:style w:type="paragraph" w:styleId="berschrift9">
    <w:name w:val="heading 9"/>
    <w:basedOn w:val="Standard"/>
    <w:next w:val="Standard"/>
    <w:link w:val="berschrift9Zchn"/>
    <w:pPr>
      <w:keepNext/>
      <w:keepLines/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pPr>
      <w:spacing w:before="240" w:after="240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pPr>
      <w:numPr>
        <w:ilvl w:val="1"/>
      </w:numPr>
    </w:pPr>
    <w:rPr>
      <w:rFonts w:eastAsia="Times New Roman"/>
      <w:i/>
      <w:iCs/>
      <w:color w:val="000000"/>
      <w:spacing w:val="15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uiPriority w:val="30"/>
    <w:rPr>
      <w:i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before="600" w:after="20"/>
      <w:ind w:left="227"/>
    </w:pPr>
    <w:rPr>
      <w:rFonts w:ascii="Arial" w:hAnsi="Arial"/>
      <w:color w:val="595959"/>
      <w:sz w:val="30"/>
      <w:szCs w:val="24"/>
    </w:rPr>
  </w:style>
  <w:style w:type="character" w:customStyle="1" w:styleId="HeaderChar">
    <w:name w:val="Header Char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color w:val="595959"/>
    </w:rPr>
  </w:style>
  <w:style w:type="character" w:customStyle="1" w:styleId="FooterChar">
    <w:name w:val="Footer Char"/>
    <w:uiPriority w:val="99"/>
  </w:style>
  <w:style w:type="paragraph" w:styleId="Beschriftung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link w:val="EndnotentextZchn"/>
    <w:uiPriority w:val="99"/>
    <w:semiHidden/>
    <w:unhideWhenUsed/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uiPriority w:val="39"/>
    <w:unhideWhenUsed/>
    <w:pPr>
      <w:spacing w:after="57"/>
    </w:pPr>
  </w:style>
  <w:style w:type="paragraph" w:styleId="Verzeichnis2">
    <w:name w:val="toc 2"/>
    <w:uiPriority w:val="39"/>
    <w:unhideWhenUsed/>
    <w:pPr>
      <w:spacing w:after="57"/>
      <w:ind w:left="283"/>
    </w:pPr>
  </w:style>
  <w:style w:type="paragraph" w:styleId="Verzeichnis3">
    <w:name w:val="toc 3"/>
    <w:uiPriority w:val="39"/>
    <w:unhideWhenUsed/>
    <w:pPr>
      <w:spacing w:after="57"/>
      <w:ind w:left="567"/>
    </w:pPr>
  </w:style>
  <w:style w:type="paragraph" w:styleId="Verzeichnis4">
    <w:name w:val="toc 4"/>
    <w:uiPriority w:val="39"/>
    <w:unhideWhenUsed/>
    <w:pPr>
      <w:spacing w:after="57"/>
      <w:ind w:left="850"/>
    </w:pPr>
  </w:style>
  <w:style w:type="paragraph" w:styleId="Verzeichnis5">
    <w:name w:val="toc 5"/>
    <w:uiPriority w:val="39"/>
    <w:unhideWhenUsed/>
    <w:pPr>
      <w:spacing w:after="57"/>
      <w:ind w:left="1134"/>
    </w:pPr>
  </w:style>
  <w:style w:type="paragraph" w:styleId="Verzeichnis6">
    <w:name w:val="toc 6"/>
    <w:uiPriority w:val="39"/>
    <w:unhideWhenUsed/>
    <w:pPr>
      <w:spacing w:after="57"/>
      <w:ind w:left="1417"/>
    </w:pPr>
  </w:style>
  <w:style w:type="paragraph" w:styleId="Verzeichnis7">
    <w:name w:val="toc 7"/>
    <w:uiPriority w:val="39"/>
    <w:unhideWhenUsed/>
    <w:pPr>
      <w:spacing w:after="57"/>
      <w:ind w:left="1701"/>
    </w:pPr>
  </w:style>
  <w:style w:type="paragraph" w:styleId="Verzeichnis8">
    <w:name w:val="toc 8"/>
    <w:uiPriority w:val="39"/>
    <w:unhideWhenUsed/>
    <w:pPr>
      <w:spacing w:after="57"/>
      <w:ind w:left="1984"/>
    </w:pPr>
  </w:style>
  <w:style w:type="paragraph" w:styleId="Verzeichnis9">
    <w:name w:val="toc 9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uiPriority w:val="99"/>
    <w:unhideWhenUsed/>
  </w:style>
  <w:style w:type="character" w:customStyle="1" w:styleId="berschrift1Zchn">
    <w:name w:val="Überschrift 1 Zchn"/>
    <w:link w:val="berschrift1"/>
    <w:rPr>
      <w:rFonts w:ascii="FreeSans" w:eastAsia="Times New Roman" w:hAnsi="FreeSans"/>
      <w:b/>
      <w:bCs/>
      <w:sz w:val="30"/>
      <w:szCs w:val="28"/>
    </w:rPr>
  </w:style>
  <w:style w:type="character" w:customStyle="1" w:styleId="berschrift2Zchn">
    <w:name w:val="Überschrift 2 Zchn"/>
    <w:link w:val="berschrift2"/>
    <w:rPr>
      <w:rFonts w:ascii="Arial" w:eastAsia="Times New Roman" w:hAnsi="Arial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rPr>
      <w:rFonts w:ascii="FreeSans" w:eastAsia="Times New Roman" w:hAnsi="FreeSans"/>
      <w:b/>
      <w:bCs/>
      <w:color w:val="000000"/>
    </w:rPr>
  </w:style>
  <w:style w:type="character" w:customStyle="1" w:styleId="berschrift4Zchn">
    <w:name w:val="Überschrift 4 Zchn"/>
    <w:link w:val="berschrift4"/>
    <w:rPr>
      <w:rFonts w:ascii="Arial" w:eastAsia="Times New Roman" w:hAnsi="Arial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rPr>
      <w:rFonts w:ascii="Arial" w:eastAsia="Times New Roman" w:hAnsi="Arial"/>
      <w:color w:val="000000"/>
      <w:sz w:val="24"/>
    </w:rPr>
  </w:style>
  <w:style w:type="character" w:customStyle="1" w:styleId="berschrift6Zchn">
    <w:name w:val="Überschrift 6 Zchn"/>
    <w:link w:val="berschrift6"/>
    <w:rPr>
      <w:rFonts w:ascii="Arial" w:eastAsia="Times New Roman" w:hAnsi="Arial"/>
      <w:i/>
      <w:iCs/>
      <w:sz w:val="24"/>
    </w:rPr>
  </w:style>
  <w:style w:type="character" w:customStyle="1" w:styleId="berschrift7Zchn">
    <w:name w:val="Überschrift 7 Zchn"/>
    <w:link w:val="berschrift7"/>
    <w:rPr>
      <w:rFonts w:ascii="Arial" w:eastAsia="Times New Roman" w:hAnsi="Arial"/>
      <w:i/>
      <w:iCs/>
      <w:color w:val="404040"/>
      <w:sz w:val="24"/>
    </w:rPr>
  </w:style>
  <w:style w:type="character" w:customStyle="1" w:styleId="berschrift8Zchn">
    <w:name w:val="Überschrift 8 Zchn"/>
    <w:link w:val="berschrift8"/>
    <w:rPr>
      <w:rFonts w:ascii="Arial" w:eastAsia="Times New Roman" w:hAnsi="Arial"/>
      <w:color w:val="404040"/>
      <w:sz w:val="20"/>
      <w:szCs w:val="20"/>
    </w:rPr>
  </w:style>
  <w:style w:type="character" w:customStyle="1" w:styleId="berschrift9Zchn">
    <w:name w:val="Überschrift 9 Zchn"/>
    <w:link w:val="berschrift9"/>
    <w:rPr>
      <w:rFonts w:ascii="Arial" w:eastAsia="Times New Roman" w:hAnsi="Arial"/>
      <w:i/>
      <w:iCs/>
      <w:color w:val="404040"/>
      <w:sz w:val="20"/>
      <w:szCs w:val="20"/>
    </w:rPr>
  </w:style>
  <w:style w:type="character" w:customStyle="1" w:styleId="TitelZchn">
    <w:name w:val="Titel Zchn"/>
    <w:link w:val="Titel"/>
    <w:rPr>
      <w:rFonts w:ascii="FreeSans" w:eastAsia="Times New Roman" w:hAnsi="FreeSans"/>
      <w:color w:val="000000"/>
      <w:spacing w:val="5"/>
      <w:sz w:val="34"/>
      <w:szCs w:val="52"/>
    </w:rPr>
  </w:style>
  <w:style w:type="character" w:customStyle="1" w:styleId="UntertitelZchn">
    <w:name w:val="Untertitel Zchn"/>
    <w:link w:val="Untertitel"/>
    <w:rPr>
      <w:rFonts w:ascii="Arial" w:eastAsia="Times New Roman" w:hAnsi="Arial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rPr>
      <w:rFonts w:ascii="Arial" w:hAnsi="Arial"/>
      <w:i/>
      <w:iCs/>
      <w:color w:val="000000"/>
    </w:rPr>
  </w:style>
  <w:style w:type="character" w:styleId="Hervorhebung">
    <w:name w:val="Emphasis"/>
    <w:rPr>
      <w:rFonts w:ascii="Arial" w:hAnsi="Arial"/>
      <w:i/>
      <w:iCs/>
      <w:color w:val="000000"/>
    </w:rPr>
  </w:style>
  <w:style w:type="character" w:styleId="IntensiveHervorhebung">
    <w:name w:val="Intense Emphasis"/>
    <w:rPr>
      <w:rFonts w:ascii="Arial" w:hAnsi="Arial"/>
      <w:b/>
      <w:bCs/>
      <w:i/>
      <w:iCs/>
      <w:color w:val="000000"/>
    </w:rPr>
  </w:style>
  <w:style w:type="character" w:styleId="Fett">
    <w:name w:val="Strong"/>
    <w:rPr>
      <w:rFonts w:ascii="Arial" w:hAnsi="Arial"/>
      <w:b/>
      <w:bCs/>
      <w:color w:val="000000"/>
    </w:rPr>
  </w:style>
  <w:style w:type="character" w:customStyle="1" w:styleId="ZitatZchn">
    <w:name w:val="Zitat Zchn"/>
    <w:link w:val="Zitat"/>
    <w:rPr>
      <w:rFonts w:ascii="Arial" w:hAnsi="Arial"/>
      <w:i/>
      <w:iCs/>
      <w:color w:val="000000"/>
      <w:sz w:val="24"/>
    </w:rPr>
  </w:style>
  <w:style w:type="character" w:customStyle="1" w:styleId="IntensivesZitatZchn">
    <w:name w:val="Intensives Zitat Zchn"/>
    <w:link w:val="IntensivesZitat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rPr>
      <w:smallCaps/>
      <w:color w:val="C0504D"/>
      <w:u w:val="single"/>
    </w:rPr>
  </w:style>
  <w:style w:type="character" w:styleId="Buchtitel">
    <w:name w:val="Book Title"/>
    <w:rPr>
      <w:rFonts w:ascii="Arial" w:hAnsi="Arial"/>
      <w:b/>
      <w:bCs/>
      <w:smallCaps/>
      <w:color w:val="000000"/>
      <w:spacing w:val="5"/>
    </w:rPr>
  </w:style>
  <w:style w:type="character" w:customStyle="1" w:styleId="KopfzeileZchn">
    <w:name w:val="Kopfzeile Zchn"/>
    <w:link w:val="Kopfzeile"/>
    <w:rPr>
      <w:rFonts w:ascii="Arial" w:hAnsi="Arial"/>
      <w:color w:val="595959"/>
      <w:sz w:val="30"/>
      <w:szCs w:val="24"/>
      <w:lang w:eastAsia="en-US"/>
    </w:rPr>
  </w:style>
  <w:style w:type="character" w:customStyle="1" w:styleId="FuzeileZchn">
    <w:name w:val="Fußzeile Zchn"/>
    <w:link w:val="Fuzeile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pPr>
      <w:spacing w:before="40" w:after="240"/>
      <w:ind w:left="1985"/>
    </w:pPr>
    <w:rPr>
      <w:sz w:val="20"/>
    </w:rPr>
  </w:style>
  <w:style w:type="character" w:customStyle="1" w:styleId="KopfzeileuntenZchn">
    <w:name w:val="Kopfzeile unten Zchn"/>
    <w:link w:val="Kopfzeileunten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ascii="Tahoma" w:hAnsi="Tahoma"/>
      <w:sz w:val="16"/>
      <w:szCs w:val="16"/>
      <w:lang w:eastAsia="en-US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character" w:customStyle="1" w:styleId="KommentartextZchn">
    <w:name w:val="Kommentartext Zchn"/>
    <w:link w:val="Kommentartext"/>
    <w:semiHidden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rPr>
      <w:b/>
      <w:bCs/>
    </w:rPr>
  </w:style>
  <w:style w:type="character" w:customStyle="1" w:styleId="KommentarthemaZchn">
    <w:name w:val="Kommentarthema Zchn"/>
    <w:link w:val="Kommentarthema"/>
    <w:semiHidden/>
    <w:rPr>
      <w:rFonts w:ascii="Arial" w:hAnsi="Arial"/>
      <w:b/>
      <w:bCs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0B3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B3717"/>
    <w:rPr>
      <w:rFonts w:ascii="Courier New" w:eastAsia="Times New Roman" w:hAnsi="Courier New" w:cs="Courier New"/>
    </w:rPr>
  </w:style>
  <w:style w:type="character" w:customStyle="1" w:styleId="y2iqfc">
    <w:name w:val="y2iqfc"/>
    <w:basedOn w:val="Absatz-Standardschriftart"/>
    <w:rsid w:val="000B3717"/>
  </w:style>
  <w:style w:type="paragraph" w:styleId="StandardWeb">
    <w:name w:val="Normal (Web)"/>
    <w:basedOn w:val="Standard"/>
    <w:uiPriority w:val="99"/>
    <w:unhideWhenUsed/>
    <w:rsid w:val="00C271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TableGridLight1">
    <w:name w:val="Table Grid Light1"/>
    <w:uiPriority w:val="59"/>
    <w:rsid w:val="00DD408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1">
    <w:name w:val="Grid Table 2 - Accent 2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1">
    <w:name w:val="Grid Table 2 - Accent 3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1">
    <w:name w:val="Grid Table 2 - Accent 4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1">
    <w:name w:val="Grid Table 2 - Accent 5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1">
    <w:name w:val="Grid Table 2 - Accent 6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-Accent11">
    <w:name w:val="Grid Table 3 - Accent 1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1">
    <w:name w:val="Grid Table 3 - Accent 2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1">
    <w:name w:val="Grid Table 3 - Accent 3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1">
    <w:name w:val="Grid Table 3 - Accent 4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1">
    <w:name w:val="Grid Table 3 - Accent 5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1">
    <w:name w:val="Grid Table 3 - Accent 6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-Accent11">
    <w:name w:val="Grid Table 4 - Accent 11"/>
    <w:uiPriority w:val="59"/>
    <w:rsid w:val="00DD40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1">
    <w:name w:val="Grid Table 4 - Accent 21"/>
    <w:uiPriority w:val="59"/>
    <w:rsid w:val="00DD40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1">
    <w:name w:val="Grid Table 4 - Accent 31"/>
    <w:uiPriority w:val="59"/>
    <w:rsid w:val="00DD40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1">
    <w:name w:val="Grid Table 4 - Accent 41"/>
    <w:uiPriority w:val="59"/>
    <w:rsid w:val="00DD40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1">
    <w:name w:val="Grid Table 4 - Accent 51"/>
    <w:uiPriority w:val="59"/>
    <w:rsid w:val="00DD40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1">
    <w:name w:val="Grid Table 4 - Accent 61"/>
    <w:uiPriority w:val="59"/>
    <w:rsid w:val="00DD40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-Accent11">
    <w:name w:val="Grid Table 5 Dark - Accent 1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1">
    <w:name w:val="Grid Table 5 Dark - Accent 2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1">
    <w:name w:val="Grid Table 5 Dark - Accent 3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1">
    <w:name w:val="Grid Table 5 Dark - Accent 4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1">
    <w:name w:val="Grid Table 5 Dark - Accent 5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1">
    <w:name w:val="Grid Table 5 Dark - Accent 6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-Accent11">
    <w:name w:val="Grid Table 6 Colorful - Accent 1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uiPriority w:val="99"/>
    <w:rsid w:val="00DD40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1">
    <w:name w:val="List Table 1 Light - Accent 21"/>
    <w:uiPriority w:val="99"/>
    <w:rsid w:val="00DD40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1">
    <w:name w:val="List Table 1 Light - Accent 31"/>
    <w:uiPriority w:val="99"/>
    <w:rsid w:val="00DD40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1">
    <w:name w:val="List Table 1 Light - Accent 41"/>
    <w:uiPriority w:val="99"/>
    <w:rsid w:val="00DD40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1">
    <w:name w:val="List Table 1 Light - Accent 51"/>
    <w:uiPriority w:val="99"/>
    <w:rsid w:val="00DD40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1">
    <w:name w:val="List Table 1 Light - Accent 61"/>
    <w:uiPriority w:val="99"/>
    <w:rsid w:val="00DD40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-Accent11">
    <w:name w:val="List Table 2 - Accent 1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1">
    <w:name w:val="List Table 2 - Accent 2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1">
    <w:name w:val="List Table 2 - Accent 3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1">
    <w:name w:val="List Table 2 - Accent 4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1">
    <w:name w:val="List Table 2 - Accent 5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1">
    <w:name w:val="List Table 2 - Accent 6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-Accent11">
    <w:name w:val="List Table 3 - Accent 1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1">
    <w:name w:val="List Table 4 - Accent 2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1">
    <w:name w:val="List Table 4 - Accent 3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1">
    <w:name w:val="List Table 4 - Accent 4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1">
    <w:name w:val="List Table 4 - Accent 5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1">
    <w:name w:val="List Table 4 - Accent 6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-Accent11">
    <w:name w:val="List Table 5 Dark - Accent 11"/>
    <w:uiPriority w:val="99"/>
    <w:rsid w:val="00DD408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1">
    <w:name w:val="List Table 5 Dark - Accent 21"/>
    <w:uiPriority w:val="99"/>
    <w:rsid w:val="00DD408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1">
    <w:name w:val="List Table 5 Dark - Accent 31"/>
    <w:uiPriority w:val="99"/>
    <w:rsid w:val="00DD408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1">
    <w:name w:val="List Table 5 Dark - Accent 41"/>
    <w:uiPriority w:val="99"/>
    <w:rsid w:val="00DD408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1">
    <w:name w:val="List Table 5 Dark - Accent 51"/>
    <w:uiPriority w:val="99"/>
    <w:rsid w:val="00DD408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1">
    <w:name w:val="List Table 5 Dark - Accent 61"/>
    <w:uiPriority w:val="99"/>
    <w:rsid w:val="00DD408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-Accent11">
    <w:name w:val="List Table 6 Colorful - Accent 1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uiPriority w:val="99"/>
    <w:rsid w:val="00DD408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rsid w:val="00DD408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rsid w:val="00DD408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rsid w:val="00DD408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rsid w:val="00DD408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rsid w:val="00DD408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pPr>
      <w:keepNext/>
      <w:keepLines/>
      <w:spacing w:before="480"/>
      <w:outlineLvl w:val="0"/>
    </w:pPr>
    <w:rPr>
      <w:rFonts w:eastAsia="Times New Roman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pPr>
      <w:keepNext/>
      <w:keepLines/>
      <w:spacing w:before="20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pPr>
      <w:keepNext/>
      <w:keepLines/>
      <w:spacing w:before="200"/>
      <w:outlineLvl w:val="2"/>
    </w:pPr>
    <w:rPr>
      <w:rFonts w:eastAsia="Times New Roman"/>
      <w:b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pPr>
      <w:keepNext/>
      <w:keepLines/>
      <w:spacing w:before="20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pPr>
      <w:keepNext/>
      <w:keepLines/>
      <w:spacing w:before="200"/>
      <w:outlineLvl w:val="7"/>
    </w:pPr>
    <w:rPr>
      <w:rFonts w:eastAsia="Times New Roman"/>
      <w:color w:val="404040"/>
    </w:rPr>
  </w:style>
  <w:style w:type="paragraph" w:styleId="berschrift9">
    <w:name w:val="heading 9"/>
    <w:basedOn w:val="Standard"/>
    <w:next w:val="Standard"/>
    <w:link w:val="berschrift9Zchn"/>
    <w:pPr>
      <w:keepNext/>
      <w:keepLines/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pPr>
      <w:spacing w:before="240" w:after="240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pPr>
      <w:numPr>
        <w:ilvl w:val="1"/>
      </w:numPr>
    </w:pPr>
    <w:rPr>
      <w:rFonts w:eastAsia="Times New Roman"/>
      <w:i/>
      <w:iCs/>
      <w:color w:val="000000"/>
      <w:spacing w:val="15"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uiPriority w:val="30"/>
    <w:rPr>
      <w:i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before="600" w:after="20"/>
      <w:ind w:left="227"/>
    </w:pPr>
    <w:rPr>
      <w:rFonts w:ascii="Arial" w:hAnsi="Arial"/>
      <w:color w:val="595959"/>
      <w:sz w:val="30"/>
      <w:szCs w:val="24"/>
    </w:rPr>
  </w:style>
  <w:style w:type="character" w:customStyle="1" w:styleId="HeaderChar">
    <w:name w:val="Header Char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color w:val="595959"/>
    </w:rPr>
  </w:style>
  <w:style w:type="character" w:customStyle="1" w:styleId="FooterChar">
    <w:name w:val="Footer Char"/>
    <w:uiPriority w:val="99"/>
  </w:style>
  <w:style w:type="paragraph" w:styleId="Beschriftung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link w:val="EndnotentextZchn"/>
    <w:uiPriority w:val="99"/>
    <w:semiHidden/>
    <w:unhideWhenUsed/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uiPriority w:val="39"/>
    <w:unhideWhenUsed/>
    <w:pPr>
      <w:spacing w:after="57"/>
    </w:pPr>
  </w:style>
  <w:style w:type="paragraph" w:styleId="Verzeichnis2">
    <w:name w:val="toc 2"/>
    <w:uiPriority w:val="39"/>
    <w:unhideWhenUsed/>
    <w:pPr>
      <w:spacing w:after="57"/>
      <w:ind w:left="283"/>
    </w:pPr>
  </w:style>
  <w:style w:type="paragraph" w:styleId="Verzeichnis3">
    <w:name w:val="toc 3"/>
    <w:uiPriority w:val="39"/>
    <w:unhideWhenUsed/>
    <w:pPr>
      <w:spacing w:after="57"/>
      <w:ind w:left="567"/>
    </w:pPr>
  </w:style>
  <w:style w:type="paragraph" w:styleId="Verzeichnis4">
    <w:name w:val="toc 4"/>
    <w:uiPriority w:val="39"/>
    <w:unhideWhenUsed/>
    <w:pPr>
      <w:spacing w:after="57"/>
      <w:ind w:left="850"/>
    </w:pPr>
  </w:style>
  <w:style w:type="paragraph" w:styleId="Verzeichnis5">
    <w:name w:val="toc 5"/>
    <w:uiPriority w:val="39"/>
    <w:unhideWhenUsed/>
    <w:pPr>
      <w:spacing w:after="57"/>
      <w:ind w:left="1134"/>
    </w:pPr>
  </w:style>
  <w:style w:type="paragraph" w:styleId="Verzeichnis6">
    <w:name w:val="toc 6"/>
    <w:uiPriority w:val="39"/>
    <w:unhideWhenUsed/>
    <w:pPr>
      <w:spacing w:after="57"/>
      <w:ind w:left="1417"/>
    </w:pPr>
  </w:style>
  <w:style w:type="paragraph" w:styleId="Verzeichnis7">
    <w:name w:val="toc 7"/>
    <w:uiPriority w:val="39"/>
    <w:unhideWhenUsed/>
    <w:pPr>
      <w:spacing w:after="57"/>
      <w:ind w:left="1701"/>
    </w:pPr>
  </w:style>
  <w:style w:type="paragraph" w:styleId="Verzeichnis8">
    <w:name w:val="toc 8"/>
    <w:uiPriority w:val="39"/>
    <w:unhideWhenUsed/>
    <w:pPr>
      <w:spacing w:after="57"/>
      <w:ind w:left="1984"/>
    </w:pPr>
  </w:style>
  <w:style w:type="paragraph" w:styleId="Verzeichnis9">
    <w:name w:val="toc 9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uiPriority w:val="99"/>
    <w:unhideWhenUsed/>
  </w:style>
  <w:style w:type="character" w:customStyle="1" w:styleId="berschrift1Zchn">
    <w:name w:val="Überschrift 1 Zchn"/>
    <w:link w:val="berschrift1"/>
    <w:rPr>
      <w:rFonts w:ascii="FreeSans" w:eastAsia="Times New Roman" w:hAnsi="FreeSans"/>
      <w:b/>
      <w:bCs/>
      <w:sz w:val="30"/>
      <w:szCs w:val="28"/>
    </w:rPr>
  </w:style>
  <w:style w:type="character" w:customStyle="1" w:styleId="berschrift2Zchn">
    <w:name w:val="Überschrift 2 Zchn"/>
    <w:link w:val="berschrift2"/>
    <w:rPr>
      <w:rFonts w:ascii="Arial" w:eastAsia="Times New Roman" w:hAnsi="Arial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rPr>
      <w:rFonts w:ascii="FreeSans" w:eastAsia="Times New Roman" w:hAnsi="FreeSans"/>
      <w:b/>
      <w:bCs/>
      <w:color w:val="000000"/>
    </w:rPr>
  </w:style>
  <w:style w:type="character" w:customStyle="1" w:styleId="berschrift4Zchn">
    <w:name w:val="Überschrift 4 Zchn"/>
    <w:link w:val="berschrift4"/>
    <w:rPr>
      <w:rFonts w:ascii="Arial" w:eastAsia="Times New Roman" w:hAnsi="Arial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rPr>
      <w:rFonts w:ascii="Arial" w:eastAsia="Times New Roman" w:hAnsi="Arial"/>
      <w:color w:val="000000"/>
      <w:sz w:val="24"/>
    </w:rPr>
  </w:style>
  <w:style w:type="character" w:customStyle="1" w:styleId="berschrift6Zchn">
    <w:name w:val="Überschrift 6 Zchn"/>
    <w:link w:val="berschrift6"/>
    <w:rPr>
      <w:rFonts w:ascii="Arial" w:eastAsia="Times New Roman" w:hAnsi="Arial"/>
      <w:i/>
      <w:iCs/>
      <w:sz w:val="24"/>
    </w:rPr>
  </w:style>
  <w:style w:type="character" w:customStyle="1" w:styleId="berschrift7Zchn">
    <w:name w:val="Überschrift 7 Zchn"/>
    <w:link w:val="berschrift7"/>
    <w:rPr>
      <w:rFonts w:ascii="Arial" w:eastAsia="Times New Roman" w:hAnsi="Arial"/>
      <w:i/>
      <w:iCs/>
      <w:color w:val="404040"/>
      <w:sz w:val="24"/>
    </w:rPr>
  </w:style>
  <w:style w:type="character" w:customStyle="1" w:styleId="berschrift8Zchn">
    <w:name w:val="Überschrift 8 Zchn"/>
    <w:link w:val="berschrift8"/>
    <w:rPr>
      <w:rFonts w:ascii="Arial" w:eastAsia="Times New Roman" w:hAnsi="Arial"/>
      <w:color w:val="404040"/>
      <w:sz w:val="20"/>
      <w:szCs w:val="20"/>
    </w:rPr>
  </w:style>
  <w:style w:type="character" w:customStyle="1" w:styleId="berschrift9Zchn">
    <w:name w:val="Überschrift 9 Zchn"/>
    <w:link w:val="berschrift9"/>
    <w:rPr>
      <w:rFonts w:ascii="Arial" w:eastAsia="Times New Roman" w:hAnsi="Arial"/>
      <w:i/>
      <w:iCs/>
      <w:color w:val="404040"/>
      <w:sz w:val="20"/>
      <w:szCs w:val="20"/>
    </w:rPr>
  </w:style>
  <w:style w:type="character" w:customStyle="1" w:styleId="TitelZchn">
    <w:name w:val="Titel Zchn"/>
    <w:link w:val="Titel"/>
    <w:rPr>
      <w:rFonts w:ascii="FreeSans" w:eastAsia="Times New Roman" w:hAnsi="FreeSans"/>
      <w:color w:val="000000"/>
      <w:spacing w:val="5"/>
      <w:sz w:val="34"/>
      <w:szCs w:val="52"/>
    </w:rPr>
  </w:style>
  <w:style w:type="character" w:customStyle="1" w:styleId="UntertitelZchn">
    <w:name w:val="Untertitel Zchn"/>
    <w:link w:val="Untertitel"/>
    <w:rPr>
      <w:rFonts w:ascii="Arial" w:eastAsia="Times New Roman" w:hAnsi="Arial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rPr>
      <w:rFonts w:ascii="Arial" w:hAnsi="Arial"/>
      <w:i/>
      <w:iCs/>
      <w:color w:val="000000"/>
    </w:rPr>
  </w:style>
  <w:style w:type="character" w:styleId="Hervorhebung">
    <w:name w:val="Emphasis"/>
    <w:rPr>
      <w:rFonts w:ascii="Arial" w:hAnsi="Arial"/>
      <w:i/>
      <w:iCs/>
      <w:color w:val="000000"/>
    </w:rPr>
  </w:style>
  <w:style w:type="character" w:styleId="IntensiveHervorhebung">
    <w:name w:val="Intense Emphasis"/>
    <w:rPr>
      <w:rFonts w:ascii="Arial" w:hAnsi="Arial"/>
      <w:b/>
      <w:bCs/>
      <w:i/>
      <w:iCs/>
      <w:color w:val="000000"/>
    </w:rPr>
  </w:style>
  <w:style w:type="character" w:styleId="Fett">
    <w:name w:val="Strong"/>
    <w:rPr>
      <w:rFonts w:ascii="Arial" w:hAnsi="Arial"/>
      <w:b/>
      <w:bCs/>
      <w:color w:val="000000"/>
    </w:rPr>
  </w:style>
  <w:style w:type="character" w:customStyle="1" w:styleId="ZitatZchn">
    <w:name w:val="Zitat Zchn"/>
    <w:link w:val="Zitat"/>
    <w:rPr>
      <w:rFonts w:ascii="Arial" w:hAnsi="Arial"/>
      <w:i/>
      <w:iCs/>
      <w:color w:val="000000"/>
      <w:sz w:val="24"/>
    </w:rPr>
  </w:style>
  <w:style w:type="character" w:customStyle="1" w:styleId="IntensivesZitatZchn">
    <w:name w:val="Intensives Zitat Zchn"/>
    <w:link w:val="IntensivesZitat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rPr>
      <w:smallCaps/>
      <w:color w:val="C0504D"/>
      <w:u w:val="single"/>
    </w:rPr>
  </w:style>
  <w:style w:type="character" w:styleId="Buchtitel">
    <w:name w:val="Book Title"/>
    <w:rPr>
      <w:rFonts w:ascii="Arial" w:hAnsi="Arial"/>
      <w:b/>
      <w:bCs/>
      <w:smallCaps/>
      <w:color w:val="000000"/>
      <w:spacing w:val="5"/>
    </w:rPr>
  </w:style>
  <w:style w:type="character" w:customStyle="1" w:styleId="KopfzeileZchn">
    <w:name w:val="Kopfzeile Zchn"/>
    <w:link w:val="Kopfzeile"/>
    <w:rPr>
      <w:rFonts w:ascii="Arial" w:hAnsi="Arial"/>
      <w:color w:val="595959"/>
      <w:sz w:val="30"/>
      <w:szCs w:val="24"/>
      <w:lang w:eastAsia="en-US"/>
    </w:rPr>
  </w:style>
  <w:style w:type="character" w:customStyle="1" w:styleId="FuzeileZchn">
    <w:name w:val="Fußzeile Zchn"/>
    <w:link w:val="Fuzeile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pPr>
      <w:spacing w:before="40" w:after="240"/>
      <w:ind w:left="1985"/>
    </w:pPr>
    <w:rPr>
      <w:sz w:val="20"/>
    </w:rPr>
  </w:style>
  <w:style w:type="character" w:customStyle="1" w:styleId="KopfzeileuntenZchn">
    <w:name w:val="Kopfzeile unten Zchn"/>
    <w:link w:val="Kopfzeileunten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ascii="Tahoma" w:hAnsi="Tahoma"/>
      <w:sz w:val="16"/>
      <w:szCs w:val="16"/>
      <w:lang w:eastAsia="en-US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character" w:customStyle="1" w:styleId="KommentartextZchn">
    <w:name w:val="Kommentartext Zchn"/>
    <w:link w:val="Kommentartext"/>
    <w:semiHidden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rPr>
      <w:b/>
      <w:bCs/>
    </w:rPr>
  </w:style>
  <w:style w:type="character" w:customStyle="1" w:styleId="KommentarthemaZchn">
    <w:name w:val="Kommentarthema Zchn"/>
    <w:link w:val="Kommentarthema"/>
    <w:semiHidden/>
    <w:rPr>
      <w:rFonts w:ascii="Arial" w:hAnsi="Arial"/>
      <w:b/>
      <w:bCs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0B3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B3717"/>
    <w:rPr>
      <w:rFonts w:ascii="Courier New" w:eastAsia="Times New Roman" w:hAnsi="Courier New" w:cs="Courier New"/>
    </w:rPr>
  </w:style>
  <w:style w:type="character" w:customStyle="1" w:styleId="y2iqfc">
    <w:name w:val="y2iqfc"/>
    <w:basedOn w:val="Absatz-Standardschriftart"/>
    <w:rsid w:val="000B3717"/>
  </w:style>
  <w:style w:type="paragraph" w:styleId="StandardWeb">
    <w:name w:val="Normal (Web)"/>
    <w:basedOn w:val="Standard"/>
    <w:uiPriority w:val="99"/>
    <w:unhideWhenUsed/>
    <w:rsid w:val="00C271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TableGridLight1">
    <w:name w:val="Table Grid Light1"/>
    <w:uiPriority w:val="59"/>
    <w:rsid w:val="00DD408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1">
    <w:name w:val="Grid Table 2 - Accent 2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1">
    <w:name w:val="Grid Table 2 - Accent 3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1">
    <w:name w:val="Grid Table 2 - Accent 4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1">
    <w:name w:val="Grid Table 2 - Accent 5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1">
    <w:name w:val="Grid Table 2 - Accent 6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-Accent11">
    <w:name w:val="Grid Table 3 - Accent 1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1">
    <w:name w:val="Grid Table 3 - Accent 2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1">
    <w:name w:val="Grid Table 3 - Accent 3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1">
    <w:name w:val="Grid Table 3 - Accent 4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1">
    <w:name w:val="Grid Table 3 - Accent 5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1">
    <w:name w:val="Grid Table 3 - Accent 6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-Accent11">
    <w:name w:val="Grid Table 4 - Accent 11"/>
    <w:uiPriority w:val="59"/>
    <w:rsid w:val="00DD40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1">
    <w:name w:val="Grid Table 4 - Accent 21"/>
    <w:uiPriority w:val="59"/>
    <w:rsid w:val="00DD40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1">
    <w:name w:val="Grid Table 4 - Accent 31"/>
    <w:uiPriority w:val="59"/>
    <w:rsid w:val="00DD40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1">
    <w:name w:val="Grid Table 4 - Accent 41"/>
    <w:uiPriority w:val="59"/>
    <w:rsid w:val="00DD40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1">
    <w:name w:val="Grid Table 4 - Accent 51"/>
    <w:uiPriority w:val="59"/>
    <w:rsid w:val="00DD40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1">
    <w:name w:val="Grid Table 4 - Accent 61"/>
    <w:uiPriority w:val="59"/>
    <w:rsid w:val="00DD40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-Accent11">
    <w:name w:val="Grid Table 5 Dark - Accent 1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1">
    <w:name w:val="Grid Table 5 Dark - Accent 2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1">
    <w:name w:val="Grid Table 5 Dark - Accent 3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1">
    <w:name w:val="Grid Table 5 Dark - Accent 4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1">
    <w:name w:val="Grid Table 5 Dark - Accent 5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1">
    <w:name w:val="Grid Table 5 Dark - Accent 6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-Accent11">
    <w:name w:val="Grid Table 6 Colorful - Accent 1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rsid w:val="00DD408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uiPriority w:val="99"/>
    <w:rsid w:val="00DD40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1">
    <w:name w:val="List Table 1 Light - Accent 21"/>
    <w:uiPriority w:val="99"/>
    <w:rsid w:val="00DD40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1">
    <w:name w:val="List Table 1 Light - Accent 31"/>
    <w:uiPriority w:val="99"/>
    <w:rsid w:val="00DD40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1">
    <w:name w:val="List Table 1 Light - Accent 41"/>
    <w:uiPriority w:val="99"/>
    <w:rsid w:val="00DD40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1">
    <w:name w:val="List Table 1 Light - Accent 51"/>
    <w:uiPriority w:val="99"/>
    <w:rsid w:val="00DD40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1">
    <w:name w:val="List Table 1 Light - Accent 61"/>
    <w:uiPriority w:val="99"/>
    <w:rsid w:val="00DD40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-Accent11">
    <w:name w:val="List Table 2 - Accent 1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1">
    <w:name w:val="List Table 2 - Accent 2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1">
    <w:name w:val="List Table 2 - Accent 3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1">
    <w:name w:val="List Table 2 - Accent 4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1">
    <w:name w:val="List Table 2 - Accent 5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1">
    <w:name w:val="List Table 2 - Accent 6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-Accent11">
    <w:name w:val="List Table 3 - Accent 1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1">
    <w:name w:val="List Table 4 - Accent 2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1">
    <w:name w:val="List Table 4 - Accent 3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1">
    <w:name w:val="List Table 4 - Accent 4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1">
    <w:name w:val="List Table 4 - Accent 5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1">
    <w:name w:val="List Table 4 - Accent 6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-Accent11">
    <w:name w:val="List Table 5 Dark - Accent 11"/>
    <w:uiPriority w:val="99"/>
    <w:rsid w:val="00DD408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1">
    <w:name w:val="List Table 5 Dark - Accent 21"/>
    <w:uiPriority w:val="99"/>
    <w:rsid w:val="00DD408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1">
    <w:name w:val="List Table 5 Dark - Accent 31"/>
    <w:uiPriority w:val="99"/>
    <w:rsid w:val="00DD408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1">
    <w:name w:val="List Table 5 Dark - Accent 41"/>
    <w:uiPriority w:val="99"/>
    <w:rsid w:val="00DD408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1">
    <w:name w:val="List Table 5 Dark - Accent 51"/>
    <w:uiPriority w:val="99"/>
    <w:rsid w:val="00DD408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1">
    <w:name w:val="List Table 5 Dark - Accent 61"/>
    <w:uiPriority w:val="99"/>
    <w:rsid w:val="00DD408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-Accent11">
    <w:name w:val="List Table 6 Colorful - Accent 1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rsid w:val="00DD408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uiPriority w:val="99"/>
    <w:rsid w:val="00DD408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rsid w:val="00DD408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rsid w:val="00DD408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rsid w:val="00DD408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rsid w:val="00DD408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rsid w:val="00DD408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ISB</dc:creator>
  <cp:lastModifiedBy>Sailer, Ariane</cp:lastModifiedBy>
  <cp:revision>4</cp:revision>
  <cp:lastPrinted>2021-07-19T14:18:00Z</cp:lastPrinted>
  <dcterms:created xsi:type="dcterms:W3CDTF">2021-07-19T14:18:00Z</dcterms:created>
  <dcterms:modified xsi:type="dcterms:W3CDTF">2021-07-19T14:18:00Z</dcterms:modified>
</cp:coreProperties>
</file>