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EB3AE" w14:textId="77777777" w:rsidR="008742DB" w:rsidRDefault="00000000">
      <w:pPr>
        <w:pStyle w:val="berschrift1"/>
        <w:rPr>
          <w:lang w:val="de-DE"/>
        </w:rPr>
      </w:pPr>
      <w:proofErr w:type="spellStart"/>
      <w:r>
        <w:rPr>
          <w:lang w:val="de-DE"/>
        </w:rPr>
        <w:t>Acrobatics</w:t>
      </w:r>
      <w:proofErr w:type="spellEnd"/>
      <w:r>
        <w:rPr>
          <w:lang w:val="de-DE"/>
        </w:rPr>
        <w:t xml:space="preserve"> - Gruppenakrobatik Sequenz</w:t>
      </w:r>
    </w:p>
    <w:p w14:paraId="5CAFF001" w14:textId="5819BA14" w:rsidR="008742DB" w:rsidRDefault="00000000">
      <w:p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Gruppengestaltungen mit akrobatischen Elementen auf Musik mit Regeln zum Pyramidenbau</w:t>
      </w:r>
      <w:r w:rsidR="003C1898">
        <w:rPr>
          <w:rFonts w:asciiTheme="minorHAnsi" w:hAnsiTheme="minorHAnsi" w:cstheme="minorHAnsi"/>
          <w:color w:val="000000"/>
        </w:rPr>
        <w:t>.</w:t>
      </w:r>
    </w:p>
    <w:p w14:paraId="64972F60" w14:textId="77777777" w:rsidR="008742DB" w:rsidRDefault="008742DB"/>
    <w:tbl>
      <w:tblPr>
        <w:tblW w:w="9913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6" w:space="0" w:color="00B0F0"/>
          <w:insideV w:val="single" w:sz="6" w:space="0" w:color="00B0F0"/>
        </w:tblBorders>
        <w:tblLook w:val="01E0" w:firstRow="1" w:lastRow="1" w:firstColumn="1" w:lastColumn="1" w:noHBand="0" w:noVBand="0"/>
      </w:tblPr>
      <w:tblGrid>
        <w:gridCol w:w="2400"/>
        <w:gridCol w:w="7513"/>
      </w:tblGrid>
      <w:tr w:rsidR="008742DB" w14:paraId="768ABF84" w14:textId="77777777">
        <w:tc>
          <w:tcPr>
            <w:tcW w:w="2400" w:type="dxa"/>
            <w:shd w:val="clear" w:color="F2F2F2" w:fill="F2F2F2"/>
          </w:tcPr>
          <w:p w14:paraId="17016DFD" w14:textId="77777777" w:rsidR="008742DB" w:rsidRDefault="00000000">
            <w:pPr>
              <w:pStyle w:val="TitelbzwBereic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Kompetenzerwartung</w:t>
            </w:r>
          </w:p>
        </w:tc>
        <w:tc>
          <w:tcPr>
            <w:tcW w:w="7513" w:type="dxa"/>
            <w:shd w:val="clear" w:color="F2F2F2" w:fill="F2F2F2"/>
          </w:tcPr>
          <w:p w14:paraId="2CE53CE8" w14:textId="77777777" w:rsidR="008742DB" w:rsidRDefault="00000000">
            <w:pPr>
              <w:spacing w:before="100" w:beforeAutospacing="1" w:after="100" w:afterAutospacing="1"/>
              <w:rPr>
                <w:rFonts w:asciiTheme="minorHAnsi" w:eastAsia="DengXian Light" w:hAnsiTheme="minorHAnsi" w:cstheme="minorHAnsi"/>
                <w:bCs/>
              </w:rPr>
            </w:pPr>
            <w:r>
              <w:rPr>
                <w:rFonts w:asciiTheme="minorHAnsi" w:eastAsia="DengXian Light" w:hAnsiTheme="minorHAnsi" w:cstheme="minorHAnsi"/>
                <w:bCs/>
              </w:rPr>
              <w:t>Die Schüler…</w:t>
            </w:r>
          </w:p>
          <w:p w14:paraId="715E5A62" w14:textId="77777777" w:rsidR="008742DB" w:rsidRDefault="00000000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gestalten und präsentieren Bewegungen und Bewegungskombinationen mit Partner/-in oder in der Gruppe.</w:t>
            </w:r>
          </w:p>
          <w:p w14:paraId="4BBE5417" w14:textId="77777777" w:rsidR="008742DB" w:rsidRDefault="00000000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gestalten komplexere akrobatische Figuren und turnerische Elemente in der Gruppe.</w:t>
            </w:r>
          </w:p>
          <w:p w14:paraId="5FACE52C" w14:textId="77777777" w:rsidR="008742DB" w:rsidRDefault="00000000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verwenden Fachbegriffe zutreffend, sichern und helfen zuverlässig, bauen Geräte weitgehend selbständig auf und ab und geben Korrekturhilfen.</w:t>
            </w:r>
          </w:p>
          <w:p w14:paraId="06E0BBA1" w14:textId="77777777" w:rsidR="008742DB" w:rsidRDefault="008742DB">
            <w:pPr>
              <w:spacing w:before="100" w:beforeAutospacing="1" w:after="100" w:afterAutospacing="1"/>
              <w:rPr>
                <w:rFonts w:asciiTheme="minorHAnsi" w:eastAsia="DengXian Light" w:hAnsiTheme="minorHAnsi" w:cstheme="minorHAnsi"/>
                <w:bCs/>
              </w:rPr>
            </w:pPr>
          </w:p>
        </w:tc>
      </w:tr>
      <w:tr w:rsidR="008742DB" w14:paraId="3D129919" w14:textId="77777777">
        <w:tc>
          <w:tcPr>
            <w:tcW w:w="2400" w:type="dxa"/>
            <w:shd w:val="clear" w:color="auto" w:fill="auto"/>
          </w:tcPr>
          <w:p w14:paraId="43E2155A" w14:textId="77777777" w:rsidR="008742DB" w:rsidRDefault="00000000">
            <w:pPr>
              <w:pStyle w:val="TitelbzwBereic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Zeitlicher Rahmen</w:t>
            </w:r>
          </w:p>
        </w:tc>
        <w:tc>
          <w:tcPr>
            <w:tcW w:w="7513" w:type="dxa"/>
            <w:shd w:val="clear" w:color="auto" w:fill="auto"/>
          </w:tcPr>
          <w:p w14:paraId="5359F4D6" w14:textId="77777777" w:rsidR="008742DB" w:rsidRDefault="00000000">
            <w:pPr>
              <w:pStyle w:val="Flietext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Für diese Sequenz sollten drei Doppelstunden eingeplant werden.</w:t>
            </w:r>
          </w:p>
        </w:tc>
      </w:tr>
      <w:tr w:rsidR="008742DB" w14:paraId="7E613B42" w14:textId="77777777">
        <w:tc>
          <w:tcPr>
            <w:tcW w:w="2400" w:type="dxa"/>
            <w:shd w:val="clear" w:color="auto" w:fill="auto"/>
          </w:tcPr>
          <w:p w14:paraId="0D882861" w14:textId="77777777" w:rsidR="008742DB" w:rsidRDefault="00000000">
            <w:pPr>
              <w:pStyle w:val="TitelbzwBereic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Ressourcen</w:t>
            </w:r>
          </w:p>
        </w:tc>
        <w:tc>
          <w:tcPr>
            <w:tcW w:w="7513" w:type="dxa"/>
            <w:shd w:val="clear" w:color="auto" w:fill="auto"/>
          </w:tcPr>
          <w:p w14:paraId="3B81D1FA" w14:textId="77777777" w:rsidR="008742DB" w:rsidRDefault="00000000">
            <w:pPr>
              <w:pStyle w:val="Flietext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Einfachturnhalle</w:t>
            </w:r>
          </w:p>
        </w:tc>
      </w:tr>
      <w:tr w:rsidR="008742DB" w14:paraId="070CF6DA" w14:textId="77777777">
        <w:tc>
          <w:tcPr>
            <w:tcW w:w="2400" w:type="dxa"/>
            <w:shd w:val="clear" w:color="auto" w:fill="auto"/>
          </w:tcPr>
          <w:p w14:paraId="732B5234" w14:textId="77777777" w:rsidR="008742DB" w:rsidRDefault="00000000">
            <w:pPr>
              <w:pStyle w:val="TitelbzwBereic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Durchführung</w:t>
            </w:r>
          </w:p>
        </w:tc>
        <w:tc>
          <w:tcPr>
            <w:tcW w:w="7513" w:type="dxa"/>
            <w:shd w:val="clear" w:color="auto" w:fill="auto"/>
          </w:tcPr>
          <w:p w14:paraId="5FFD7F10" w14:textId="77777777" w:rsidR="008742DB" w:rsidRDefault="00000000">
            <w:pPr>
              <w:pStyle w:val="Flietext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 xml:space="preserve">Bei den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</w:rPr>
              <w:t xml:space="preserve"> wird folgendes vorausgesetzt:</w:t>
            </w:r>
          </w:p>
          <w:p w14:paraId="1B00717D" w14:textId="6E046C9A" w:rsidR="008742DB" w:rsidRDefault="00000000">
            <w:pPr>
              <w:pStyle w:val="Flietext"/>
              <w:numPr>
                <w:ilvl w:val="0"/>
                <w:numId w:val="2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Sicherheits- und Verhaltensregeln im Sportunterricht und in der Sporthalle sind bekannt</w:t>
            </w:r>
            <w:r w:rsidR="003C1898">
              <w:rPr>
                <w:rFonts w:asciiTheme="minorHAnsi" w:hAnsiTheme="minorHAnsi" w:cstheme="minorHAnsi"/>
                <w:b w:val="0"/>
                <w:bCs/>
              </w:rPr>
              <w:t>.</w:t>
            </w:r>
          </w:p>
          <w:p w14:paraId="7B0E98BB" w14:textId="47ED70F9" w:rsidR="008742DB" w:rsidRDefault="00000000">
            <w:pPr>
              <w:pStyle w:val="Flietext"/>
              <w:numPr>
                <w:ilvl w:val="0"/>
                <w:numId w:val="2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Gesprächs- und Arbeitsregeln für Gruppenarbeiten sind bekannt</w:t>
            </w:r>
            <w:r w:rsidR="003C1898">
              <w:rPr>
                <w:rFonts w:asciiTheme="minorHAnsi" w:hAnsiTheme="minorHAnsi" w:cstheme="minorHAnsi"/>
                <w:b w:val="0"/>
                <w:bCs/>
              </w:rPr>
              <w:t>.</w:t>
            </w:r>
          </w:p>
          <w:p w14:paraId="7A063358" w14:textId="3AC739E5" w:rsidR="008742DB" w:rsidRDefault="00000000">
            <w:pPr>
              <w:pStyle w:val="Flietext"/>
              <w:numPr>
                <w:ilvl w:val="0"/>
                <w:numId w:val="2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Kommunikation und Zusammenarbeit</w:t>
            </w:r>
            <w:r w:rsidR="003C1898">
              <w:rPr>
                <w:rFonts w:asciiTheme="minorHAnsi" w:hAnsiTheme="minorHAnsi" w:cstheme="minorHAnsi"/>
                <w:b w:val="0"/>
                <w:bCs/>
              </w:rPr>
              <w:t>.</w:t>
            </w:r>
          </w:p>
          <w:p w14:paraId="5AECA915" w14:textId="0804D9E4" w:rsidR="008742DB" w:rsidRDefault="00000000">
            <w:pPr>
              <w:pStyle w:val="Flietext"/>
              <w:numPr>
                <w:ilvl w:val="0"/>
                <w:numId w:val="2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Rituale, beziehungsweise allgemeiner Ablauf einer Doppelstunde Sport sind/ist aus vorherigen Stunden bekannt</w:t>
            </w:r>
            <w:r w:rsidR="003C1898">
              <w:rPr>
                <w:rFonts w:asciiTheme="minorHAnsi" w:hAnsiTheme="minorHAnsi" w:cstheme="minorHAnsi"/>
                <w:b w:val="0"/>
                <w:bCs/>
              </w:rPr>
              <w:t>.</w:t>
            </w:r>
          </w:p>
          <w:p w14:paraId="441F7D0B" w14:textId="3D27AF2F" w:rsidR="008742DB" w:rsidRDefault="00000000">
            <w:pPr>
              <w:pStyle w:val="Flietext"/>
              <w:numPr>
                <w:ilvl w:val="0"/>
                <w:numId w:val="2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Gemeinsame Aufwärmübungen und Aufwärmspiele sind bekannt</w:t>
            </w:r>
            <w:r w:rsidR="003C1898">
              <w:rPr>
                <w:rFonts w:asciiTheme="minorHAnsi" w:hAnsiTheme="minorHAnsi" w:cstheme="minorHAnsi"/>
                <w:b w:val="0"/>
                <w:bCs/>
              </w:rPr>
              <w:t>.</w:t>
            </w:r>
          </w:p>
        </w:tc>
      </w:tr>
      <w:tr w:rsidR="008742DB" w14:paraId="409A0207" w14:textId="77777777">
        <w:tc>
          <w:tcPr>
            <w:tcW w:w="2400" w:type="dxa"/>
            <w:shd w:val="clear" w:color="auto" w:fill="auto"/>
          </w:tcPr>
          <w:p w14:paraId="1766B33C" w14:textId="77777777" w:rsidR="008742DB" w:rsidRDefault="00000000">
            <w:pPr>
              <w:pStyle w:val="TitelbzwBereic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Anregungen und Tipps </w:t>
            </w:r>
          </w:p>
        </w:tc>
        <w:tc>
          <w:tcPr>
            <w:tcW w:w="7513" w:type="dxa"/>
            <w:shd w:val="clear" w:color="auto" w:fill="auto"/>
          </w:tcPr>
          <w:p w14:paraId="59F6B473" w14:textId="45722B21" w:rsidR="008742DB" w:rsidRDefault="00000000">
            <w:pPr>
              <w:pStyle w:val="Flietext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Sicherheitshinweise für Akrobatik eindeutig besprechen</w:t>
            </w:r>
            <w:r w:rsidR="003C1898">
              <w:rPr>
                <w:rFonts w:asciiTheme="minorHAnsi" w:hAnsiTheme="minorHAnsi" w:cstheme="minorHAnsi"/>
                <w:b w:val="0"/>
                <w:bCs/>
              </w:rPr>
              <w:t>:</w:t>
            </w:r>
          </w:p>
          <w:p w14:paraId="68758DB2" w14:textId="77777777" w:rsidR="008742DB" w:rsidRDefault="00000000">
            <w:pPr>
              <w:pStyle w:val="Flietext"/>
              <w:numPr>
                <w:ilvl w:val="0"/>
                <w:numId w:val="2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Steh- und Stützflächen</w:t>
            </w:r>
          </w:p>
          <w:p w14:paraId="00C9D16A" w14:textId="77777777" w:rsidR="008742DB" w:rsidRDefault="00000000">
            <w:pPr>
              <w:pStyle w:val="Flietext"/>
              <w:numPr>
                <w:ilvl w:val="0"/>
                <w:numId w:val="2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Hilfestellung</w:t>
            </w:r>
          </w:p>
          <w:p w14:paraId="59738AA0" w14:textId="4473A271" w:rsidR="008742DB" w:rsidRDefault="00000000">
            <w:pPr>
              <w:pStyle w:val="Flietext"/>
              <w:numPr>
                <w:ilvl w:val="0"/>
                <w:numId w:val="27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 xml:space="preserve">rechtzeitiges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</w:rPr>
              <w:t>Bescheidgeben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</w:rPr>
              <w:t xml:space="preserve"> (5 Sekunden, bevor es nicht mehr geht)</w:t>
            </w:r>
          </w:p>
        </w:tc>
      </w:tr>
      <w:tr w:rsidR="008742DB" w14:paraId="2B00BB6B" w14:textId="77777777">
        <w:tc>
          <w:tcPr>
            <w:tcW w:w="2400" w:type="dxa"/>
            <w:shd w:val="clear" w:color="auto" w:fill="auto"/>
          </w:tcPr>
          <w:p w14:paraId="6F4CAD0B" w14:textId="77777777" w:rsidR="008742DB" w:rsidRDefault="00000000">
            <w:pPr>
              <w:pStyle w:val="TitelbzwBereic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Literatur zum Thema</w:t>
            </w:r>
          </w:p>
        </w:tc>
        <w:tc>
          <w:tcPr>
            <w:tcW w:w="7513" w:type="dxa"/>
            <w:shd w:val="clear" w:color="auto" w:fill="auto"/>
          </w:tcPr>
          <w:p w14:paraId="6B976B6A" w14:textId="77777777" w:rsidR="008742DB" w:rsidRDefault="00000000">
            <w:pPr>
              <w:pStyle w:val="Flietext"/>
              <w:rPr>
                <w:rFonts w:asciiTheme="minorHAnsi" w:eastAsia="DengXian Light" w:hAnsiTheme="minorHAnsi" w:cstheme="minorHAnsi"/>
                <w:b w:val="0"/>
                <w:bCs/>
              </w:rPr>
            </w:pPr>
            <w:r>
              <w:rPr>
                <w:rFonts w:asciiTheme="minorHAnsi" w:eastAsia="DengXian Light" w:hAnsiTheme="minorHAnsi" w:cstheme="minorHAnsi"/>
                <w:b w:val="0"/>
                <w:bCs/>
              </w:rPr>
              <w:t xml:space="preserve"> </w:t>
            </w:r>
          </w:p>
        </w:tc>
      </w:tr>
      <w:tr w:rsidR="008742DB" w14:paraId="5481C4EA" w14:textId="77777777">
        <w:tc>
          <w:tcPr>
            <w:tcW w:w="2400" w:type="dxa"/>
            <w:shd w:val="clear" w:color="auto" w:fill="auto"/>
          </w:tcPr>
          <w:p w14:paraId="5622BFBA" w14:textId="77777777" w:rsidR="008742DB" w:rsidRDefault="00000000">
            <w:pPr>
              <w:pStyle w:val="TitelbzwBereic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Materialien</w:t>
            </w:r>
          </w:p>
        </w:tc>
        <w:tc>
          <w:tcPr>
            <w:tcW w:w="7513" w:type="dxa"/>
            <w:shd w:val="clear" w:color="auto" w:fill="auto"/>
          </w:tcPr>
          <w:p w14:paraId="0E2223D5" w14:textId="77777777" w:rsidR="008742DB" w:rsidRDefault="00000000">
            <w:pPr>
              <w:pStyle w:val="Flietext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Mitzunehmen/Vorzubereiten</w:t>
            </w:r>
          </w:p>
          <w:p w14:paraId="4EC54D03" w14:textId="77777777" w:rsidR="008742DB" w:rsidRDefault="00000000">
            <w:pPr>
              <w:pStyle w:val="Flietext"/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Stationskarten (Anhang)</w:t>
            </w:r>
          </w:p>
          <w:p w14:paraId="0228537F" w14:textId="77777777" w:rsidR="008742DB" w:rsidRDefault="00000000">
            <w:pPr>
              <w:pStyle w:val="Flietext"/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 xml:space="preserve">Arbeitsblätter für das Festhalten der individuell erstellten Kürübung sowie Stifte und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</w:rPr>
              <w:t>Eddings</w:t>
            </w:r>
            <w:proofErr w:type="spellEnd"/>
          </w:p>
          <w:p w14:paraId="6017D5B9" w14:textId="77777777" w:rsidR="008742DB" w:rsidRDefault="00000000">
            <w:pPr>
              <w:pStyle w:val="Flietext"/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Musikboxen, Liedauswahl</w:t>
            </w:r>
          </w:p>
          <w:p w14:paraId="0D6F08F5" w14:textId="77777777" w:rsidR="008742DB" w:rsidRDefault="008742DB">
            <w:pPr>
              <w:pStyle w:val="Flietext"/>
              <w:ind w:left="720"/>
              <w:rPr>
                <w:rFonts w:asciiTheme="minorHAnsi" w:hAnsiTheme="minorHAnsi" w:cstheme="minorHAnsi"/>
                <w:b w:val="0"/>
                <w:bCs/>
              </w:rPr>
            </w:pPr>
          </w:p>
          <w:p w14:paraId="77B754F3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Turnmatten, Bodenläufer, Niedersprungmatten, Yogamatten</w:t>
            </w:r>
          </w:p>
          <w:p w14:paraId="4F42E616" w14:textId="77777777" w:rsidR="008742DB" w:rsidRDefault="008742DB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8742DB" w14:paraId="75BA94FD" w14:textId="77777777">
        <w:tc>
          <w:tcPr>
            <w:tcW w:w="2400" w:type="dxa"/>
            <w:shd w:val="clear" w:color="auto" w:fill="auto"/>
          </w:tcPr>
          <w:p w14:paraId="116C2691" w14:textId="77777777" w:rsidR="008742DB" w:rsidRDefault="00000000">
            <w:pPr>
              <w:pStyle w:val="TitelbzwBereic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Autor</w:t>
            </w:r>
          </w:p>
        </w:tc>
        <w:tc>
          <w:tcPr>
            <w:tcW w:w="7513" w:type="dxa"/>
            <w:shd w:val="clear" w:color="auto" w:fill="auto"/>
          </w:tcPr>
          <w:p w14:paraId="7D104F2E" w14:textId="77777777" w:rsidR="008742DB" w:rsidRDefault="00000000">
            <w:pPr>
              <w:pStyle w:val="Flietext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 xml:space="preserve">Alexandra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</w:rPr>
              <w:t>Säbsch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</w:rPr>
              <w:t xml:space="preserve">, David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</w:rPr>
              <w:t>Matheisl</w:t>
            </w:r>
            <w:proofErr w:type="spellEnd"/>
          </w:p>
        </w:tc>
      </w:tr>
    </w:tbl>
    <w:p w14:paraId="11F2A2BA" w14:textId="77777777" w:rsidR="008742DB" w:rsidRDefault="00000000">
      <w:pPr>
        <w:pStyle w:val="berschrift2"/>
        <w:spacing w:after="240"/>
        <w:rPr>
          <w:rFonts w:asciiTheme="minorHAnsi" w:hAnsiTheme="minorHAnsi" w:cstheme="minorHAnsi"/>
          <w:bCs w:val="0"/>
          <w:sz w:val="24"/>
          <w:szCs w:val="24"/>
        </w:rPr>
      </w:pPr>
      <w:proofErr w:type="spellStart"/>
      <w:r>
        <w:rPr>
          <w:rFonts w:asciiTheme="minorHAnsi" w:hAnsiTheme="minorHAnsi" w:cstheme="minorHAnsi"/>
          <w:bCs w:val="0"/>
          <w:sz w:val="24"/>
          <w:szCs w:val="24"/>
        </w:rPr>
        <w:lastRenderedPageBreak/>
        <w:t>Acrobatics</w:t>
      </w:r>
      <w:proofErr w:type="spellEnd"/>
      <w:r>
        <w:rPr>
          <w:rFonts w:asciiTheme="minorHAnsi" w:hAnsiTheme="minorHAnsi" w:cstheme="minorHAnsi"/>
          <w:bCs w:val="0"/>
          <w:sz w:val="24"/>
          <w:szCs w:val="24"/>
        </w:rPr>
        <w:t xml:space="preserve"> I</w:t>
      </w:r>
    </w:p>
    <w:p w14:paraId="245973F1" w14:textId="5DBB637D" w:rsidR="008742DB" w:rsidRDefault="00000000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Stundenverlauf 1: Einführung in die Grundlagen und Begrifflichkeiten der Gruppenakrobatik</w:t>
      </w:r>
      <w:r w:rsidR="003C1898">
        <w:rPr>
          <w:rFonts w:asciiTheme="minorHAnsi" w:hAnsiTheme="minorHAnsi" w:cstheme="minorHAnsi"/>
          <w:b w:val="0"/>
          <w:sz w:val="24"/>
          <w:szCs w:val="24"/>
        </w:rPr>
        <w:t>.</w:t>
      </w:r>
    </w:p>
    <w:tbl>
      <w:tblPr>
        <w:tblW w:w="9967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6" w:space="0" w:color="00B0F0"/>
          <w:insideV w:val="single" w:sz="6" w:space="0" w:color="00B0F0"/>
        </w:tblBorders>
        <w:shd w:val="clear" w:color="F2F2F2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392"/>
        <w:gridCol w:w="1720"/>
        <w:gridCol w:w="7855"/>
      </w:tblGrid>
      <w:tr w:rsidR="008742DB" w14:paraId="71838F71" w14:textId="77777777">
        <w:tc>
          <w:tcPr>
            <w:tcW w:w="392" w:type="dxa"/>
            <w:shd w:val="clear" w:color="F2F2F2" w:fill="F2F2F2"/>
          </w:tcPr>
          <w:p w14:paraId="16C1AB23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</w:rPr>
            </w:pPr>
          </w:p>
        </w:tc>
        <w:tc>
          <w:tcPr>
            <w:tcW w:w="1720" w:type="dxa"/>
            <w:shd w:val="clear" w:color="F2F2F2" w:fill="F2F2F2"/>
            <w:vAlign w:val="center"/>
          </w:tcPr>
          <w:p w14:paraId="1ECF153D" w14:textId="77777777" w:rsidR="008742DB" w:rsidRDefault="00000000">
            <w:pPr>
              <w:pStyle w:val="Tabellenbeschroben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Struktur</w:t>
            </w:r>
          </w:p>
        </w:tc>
        <w:tc>
          <w:tcPr>
            <w:tcW w:w="7855" w:type="dxa"/>
            <w:shd w:val="clear" w:color="F2F2F2" w:fill="F2F2F2"/>
            <w:vAlign w:val="center"/>
          </w:tcPr>
          <w:p w14:paraId="096E8F7E" w14:textId="77777777" w:rsidR="008742DB" w:rsidRDefault="00000000">
            <w:pPr>
              <w:pStyle w:val="Tabellenbeschroben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Erläuterung</w:t>
            </w:r>
          </w:p>
        </w:tc>
      </w:tr>
      <w:tr w:rsidR="008742DB" w14:paraId="0E092F47" w14:textId="77777777">
        <w:trPr>
          <w:cantSplit/>
          <w:trHeight w:val="700"/>
        </w:trPr>
        <w:tc>
          <w:tcPr>
            <w:tcW w:w="392" w:type="dxa"/>
            <w:vMerge w:val="restart"/>
            <w:shd w:val="clear" w:color="F2F2F2" w:fill="F2F2F2"/>
            <w:textDirection w:val="btLr"/>
            <w:vAlign w:val="center"/>
          </w:tcPr>
          <w:p w14:paraId="5F22C481" w14:textId="77777777" w:rsidR="008742DB" w:rsidRDefault="00000000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Stundenverlauf</w:t>
            </w:r>
          </w:p>
        </w:tc>
        <w:tc>
          <w:tcPr>
            <w:tcW w:w="1720" w:type="dxa"/>
            <w:shd w:val="clear" w:color="FFFFFF" w:fill="FFFFFF"/>
            <w:vAlign w:val="center"/>
          </w:tcPr>
          <w:p w14:paraId="53D97CA0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Aufwärmen</w:t>
            </w:r>
          </w:p>
        </w:tc>
        <w:tc>
          <w:tcPr>
            <w:tcW w:w="7855" w:type="dxa"/>
            <w:shd w:val="clear" w:color="FFFFFF" w:fill="FFFFFF"/>
            <w:vAlign w:val="center"/>
          </w:tcPr>
          <w:p w14:paraId="598EF851" w14:textId="77777777" w:rsidR="008742DB" w:rsidRDefault="00000000">
            <w:pPr>
              <w:pStyle w:val="StandardWeb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t>Partner exercises for stretching and balance.</w:t>
            </w:r>
          </w:p>
          <w:p w14:paraId="5CD90E5F" w14:textId="77777777" w:rsidR="008742DB" w:rsidRDefault="00000000">
            <w:pPr>
              <w:pStyle w:val="StandardWeb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Trust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exercises</w:t>
            </w:r>
            <w:proofErr w:type="spellEnd"/>
          </w:p>
        </w:tc>
      </w:tr>
      <w:tr w:rsidR="008742DB" w:rsidRPr="003C1898" w14:paraId="2A14FA5F" w14:textId="77777777">
        <w:trPr>
          <w:cantSplit/>
          <w:trHeight w:val="1072"/>
        </w:trPr>
        <w:tc>
          <w:tcPr>
            <w:tcW w:w="392" w:type="dxa"/>
            <w:vMerge/>
            <w:shd w:val="clear" w:color="F2F2F2" w:fill="F2F2F2"/>
          </w:tcPr>
          <w:p w14:paraId="11676554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</w:rPr>
            </w:pPr>
          </w:p>
        </w:tc>
        <w:tc>
          <w:tcPr>
            <w:tcW w:w="1720" w:type="dxa"/>
            <w:shd w:val="clear" w:color="FFFFFF" w:fill="FFFFFF"/>
            <w:vAlign w:val="center"/>
          </w:tcPr>
          <w:p w14:paraId="46A6F346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Einführung</w:t>
            </w:r>
          </w:p>
        </w:tc>
        <w:tc>
          <w:tcPr>
            <w:tcW w:w="7855" w:type="dxa"/>
            <w:shd w:val="clear" w:color="FFFFFF" w:fill="FFFFFF"/>
            <w:vAlign w:val="center"/>
          </w:tcPr>
          <w:p w14:paraId="0DCFA145" w14:textId="77777777" w:rsidR="008742DB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10" w:lineRule="auto"/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eastAsia="en-US"/>
                <w14:ligatures w14:val="standardContextual"/>
              </w:rPr>
              <w:t>Clarifying</w:t>
            </w:r>
            <w:proofErr w:type="spellEnd"/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eastAsia="en-US"/>
                <w14:ligatures w14:val="standardContextual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eastAsia="en-US"/>
                <w14:ligatures w14:val="standardContextual"/>
              </w:rPr>
              <w:t>basics</w:t>
            </w:r>
            <w:proofErr w:type="spellEnd"/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eastAsia="en-US"/>
                <w14:ligatures w14:val="standardContextual"/>
              </w:rPr>
              <w:t>:</w:t>
            </w:r>
          </w:p>
          <w:p w14:paraId="716A8990" w14:textId="77777777" w:rsidR="008742DB" w:rsidRDefault="00000000">
            <w:pPr>
              <w:pStyle w:val="Listenabsatz"/>
              <w:numPr>
                <w:ilvl w:val="0"/>
                <w:numId w:val="6"/>
              </w:numPr>
              <w:tabs>
                <w:tab w:val="right" w:pos="100"/>
                <w:tab w:val="left" w:pos="260"/>
              </w:tabs>
              <w:spacing w:line="310" w:lineRule="auto"/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Show different hand-grips</w:t>
            </w:r>
          </w:p>
          <w:p w14:paraId="1F2C4DAE" w14:textId="77777777" w:rsidR="008742DB" w:rsidRDefault="00000000">
            <w:pPr>
              <w:pStyle w:val="Listenabsatz"/>
              <w:numPr>
                <w:ilvl w:val="0"/>
                <w:numId w:val="6"/>
              </w:numPr>
              <w:tabs>
                <w:tab w:val="right" w:pos="100"/>
                <w:tab w:val="left" w:pos="260"/>
              </w:tabs>
              <w:spacing w:line="310" w:lineRule="auto"/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  <w:t>Place weight only on stable body parts like hips and shoulders → make sure to pay attention to head, stomach, middle back, and extremities.</w:t>
            </w:r>
          </w:p>
          <w:p w14:paraId="01ACC323" w14:textId="77777777" w:rsidR="008742DB" w:rsidRDefault="00000000">
            <w:pPr>
              <w:pStyle w:val="Listenabsatz"/>
              <w:numPr>
                <w:ilvl w:val="0"/>
                <w:numId w:val="6"/>
              </w:numPr>
              <w:tabs>
                <w:tab w:val="right" w:pos="100"/>
                <w:tab w:val="left" w:pos="260"/>
              </w:tabs>
              <w:spacing w:line="310" w:lineRule="auto"/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  <w:t>Assistance should always be close to the torso.</w:t>
            </w:r>
          </w:p>
          <w:p w14:paraId="5BC6CEA9" w14:textId="77777777" w:rsidR="008742DB" w:rsidRDefault="00000000">
            <w:pPr>
              <w:pStyle w:val="Listenabsatz"/>
              <w:numPr>
                <w:ilvl w:val="0"/>
                <w:numId w:val="6"/>
              </w:numPr>
              <w:tabs>
                <w:tab w:val="right" w:pos="100"/>
                <w:tab w:val="left" w:pos="260"/>
              </w:tabs>
              <w:spacing w:line="310" w:lineRule="auto"/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Finding</w:t>
            </w:r>
            <w:proofErr w:type="spellEnd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groups</w:t>
            </w:r>
            <w:proofErr w:type="spellEnd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.</w:t>
            </w:r>
          </w:p>
          <w:p w14:paraId="74F30508" w14:textId="77777777" w:rsidR="008742DB" w:rsidRDefault="00000000">
            <w:pPr>
              <w:pStyle w:val="Listenabsatz"/>
              <w:numPr>
                <w:ilvl w:val="0"/>
                <w:numId w:val="6"/>
              </w:numPr>
              <w:tabs>
                <w:tab w:val="right" w:pos="100"/>
                <w:tab w:val="left" w:pos="260"/>
              </w:tabs>
              <w:spacing w:line="310" w:lineRule="auto"/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  <w:t>Allow partners enough time for “deconstruction” if you sense a limit.</w:t>
            </w:r>
          </w:p>
        </w:tc>
      </w:tr>
      <w:tr w:rsidR="008742DB" w:rsidRPr="003C1898" w14:paraId="4B73657C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01D5C8BC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720" w:type="dxa"/>
            <w:shd w:val="clear" w:color="FFFFFF" w:fill="FFFFFF"/>
            <w:vAlign w:val="center"/>
          </w:tcPr>
          <w:p w14:paraId="01828CF2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Erarbeitung der Griffe und Festigen des Vertrauens</w:t>
            </w:r>
          </w:p>
        </w:tc>
        <w:tc>
          <w:tcPr>
            <w:tcW w:w="7855" w:type="dxa"/>
            <w:shd w:val="clear" w:color="FFFFFF" w:fill="FFFFFF"/>
            <w:vAlign w:val="center"/>
          </w:tcPr>
          <w:p w14:paraId="0865DFAF" w14:textId="77777777" w:rsidR="008742DB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10" w:lineRule="auto"/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eastAsia="en-US"/>
                <w14:ligatures w14:val="standardContextual"/>
              </w:rPr>
              <w:t xml:space="preserve">Station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eastAsia="en-US"/>
                <w14:ligatures w14:val="standardContextual"/>
              </w:rPr>
              <w:t>learning</w:t>
            </w:r>
            <w:proofErr w:type="spellEnd"/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eastAsia="en-US"/>
                <w14:ligatures w14:val="standardContextual"/>
              </w:rPr>
              <w:t>:</w:t>
            </w:r>
          </w:p>
          <w:p w14:paraId="4742F6CA" w14:textId="77777777" w:rsidR="008742DB" w:rsidRDefault="00000000">
            <w:pPr>
              <w:pStyle w:val="Listenabsatz"/>
              <w:numPr>
                <w:ilvl w:val="0"/>
                <w:numId w:val="29"/>
              </w:numPr>
              <w:tabs>
                <w:tab w:val="right" w:pos="100"/>
                <w:tab w:val="left" w:pos="260"/>
              </w:tabs>
              <w:spacing w:line="310" w:lineRule="auto"/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Try different hand-grips.</w:t>
            </w:r>
          </w:p>
          <w:p w14:paraId="6F026F44" w14:textId="77777777" w:rsidR="008742DB" w:rsidRDefault="00000000">
            <w:pPr>
              <w:pStyle w:val="Listenabsatz"/>
              <w:numPr>
                <w:ilvl w:val="0"/>
                <w:numId w:val="29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  <w:t>Trust exercises together with partner.</w:t>
            </w:r>
          </w:p>
        </w:tc>
      </w:tr>
      <w:tr w:rsidR="008742DB" w:rsidRPr="003C1898" w14:paraId="64EC177E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25092189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720" w:type="dxa"/>
            <w:shd w:val="clear" w:color="FFFFFF" w:fill="FFFFFF"/>
            <w:vAlign w:val="center"/>
          </w:tcPr>
          <w:p w14:paraId="6A58564A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Gemeinsame Wiederholung</w:t>
            </w:r>
          </w:p>
        </w:tc>
        <w:tc>
          <w:tcPr>
            <w:tcW w:w="7855" w:type="dxa"/>
            <w:shd w:val="clear" w:color="FFFFFF" w:fill="FFFFFF"/>
            <w:vAlign w:val="center"/>
          </w:tcPr>
          <w:p w14:paraId="59F346B3" w14:textId="77777777" w:rsidR="008742DB" w:rsidRDefault="00000000">
            <w:pPr>
              <w:pStyle w:val="Listenabsatz"/>
              <w:numPr>
                <w:ilvl w:val="0"/>
                <w:numId w:val="30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t xml:space="preserve">Joint review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of what has been worked on</w:t>
            </w:r>
          </w:p>
        </w:tc>
      </w:tr>
      <w:tr w:rsidR="008742DB" w14:paraId="169619BE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504E2E24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720" w:type="dxa"/>
            <w:shd w:val="clear" w:color="FFFFFF" w:fill="FFFFFF"/>
            <w:vAlign w:val="center"/>
          </w:tcPr>
          <w:p w14:paraId="624CEE19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Reflexion</w:t>
            </w:r>
          </w:p>
        </w:tc>
        <w:tc>
          <w:tcPr>
            <w:tcW w:w="7855" w:type="dxa"/>
            <w:shd w:val="clear" w:color="FFFFFF" w:fill="FFFFFF"/>
            <w:vAlign w:val="center"/>
          </w:tcPr>
          <w:p w14:paraId="3C5718D0" w14:textId="77777777" w:rsidR="008742DB" w:rsidRDefault="00000000">
            <w:pPr>
              <w:pStyle w:val="Listenabsatz"/>
              <w:numPr>
                <w:ilvl w:val="0"/>
                <w:numId w:val="28"/>
              </w:num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Self-confidence</w:t>
            </w:r>
          </w:p>
          <w:p w14:paraId="745FB455" w14:textId="77777777" w:rsidR="008742DB" w:rsidRDefault="00000000">
            <w:pPr>
              <w:pStyle w:val="Listenabsatz"/>
              <w:numPr>
                <w:ilvl w:val="0"/>
                <w:numId w:val="28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Trust in the partners</w:t>
            </w:r>
          </w:p>
        </w:tc>
      </w:tr>
      <w:tr w:rsidR="008742DB" w14:paraId="170EA1E3" w14:textId="77777777">
        <w:trPr>
          <w:cantSplit/>
          <w:trHeight w:val="615"/>
        </w:trPr>
        <w:tc>
          <w:tcPr>
            <w:tcW w:w="392" w:type="dxa"/>
            <w:shd w:val="clear" w:color="F2F2F2" w:fill="F2F2F2"/>
          </w:tcPr>
          <w:p w14:paraId="1766410D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720" w:type="dxa"/>
            <w:shd w:val="clear" w:color="FFFFFF" w:fill="FFFFFF"/>
            <w:vAlign w:val="center"/>
          </w:tcPr>
          <w:p w14:paraId="48DA5DF3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Abschluss/ Gesamt-reflexion</w:t>
            </w:r>
          </w:p>
        </w:tc>
        <w:tc>
          <w:tcPr>
            <w:tcW w:w="7855" w:type="dxa"/>
            <w:shd w:val="clear" w:color="FFFFFF" w:fill="FFFFFF"/>
            <w:vAlign w:val="center"/>
          </w:tcPr>
          <w:p w14:paraId="7C52FF07" w14:textId="77777777" w:rsidR="008742DB" w:rsidRDefault="00000000">
            <w:pPr>
              <w:pStyle w:val="Listenabsatz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 xml:space="preserve">Put </w:t>
            </w:r>
            <w:proofErr w:type="spellStart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away</w:t>
            </w:r>
            <w:proofErr w:type="spellEnd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equipment</w:t>
            </w:r>
            <w:proofErr w:type="spellEnd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.</w:t>
            </w:r>
          </w:p>
        </w:tc>
      </w:tr>
    </w:tbl>
    <w:p w14:paraId="27653BFC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</w:rPr>
      </w:pPr>
    </w:p>
    <w:p w14:paraId="71BB0710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</w:rPr>
      </w:pPr>
    </w:p>
    <w:p w14:paraId="2F0AECD2" w14:textId="77777777" w:rsidR="008742DB" w:rsidRDefault="008742DB"/>
    <w:p w14:paraId="512BFF71" w14:textId="77777777" w:rsidR="008742DB" w:rsidRDefault="008742DB"/>
    <w:p w14:paraId="1FF37303" w14:textId="77777777" w:rsidR="008742DB" w:rsidRDefault="008742DB"/>
    <w:p w14:paraId="598FEF36" w14:textId="77777777" w:rsidR="008742DB" w:rsidRDefault="008742DB"/>
    <w:p w14:paraId="01D8E282" w14:textId="77777777" w:rsidR="008742DB" w:rsidRDefault="008742DB"/>
    <w:p w14:paraId="78763A50" w14:textId="77777777" w:rsidR="008742DB" w:rsidRDefault="008742DB"/>
    <w:p w14:paraId="6AA80BE5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</w:rPr>
      </w:pPr>
    </w:p>
    <w:p w14:paraId="4BDD321F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</w:rPr>
      </w:pPr>
    </w:p>
    <w:p w14:paraId="7FD8B89B" w14:textId="77777777" w:rsidR="008742DB" w:rsidRDefault="008742DB"/>
    <w:p w14:paraId="382F2159" w14:textId="77777777" w:rsidR="008742DB" w:rsidRDefault="00000000">
      <w:pPr>
        <w:pStyle w:val="berschrift2"/>
        <w:spacing w:after="240"/>
        <w:rPr>
          <w:rFonts w:asciiTheme="minorHAnsi" w:hAnsiTheme="minorHAnsi" w:cstheme="minorHAnsi"/>
          <w:bCs w:val="0"/>
          <w:sz w:val="24"/>
          <w:szCs w:val="24"/>
        </w:rPr>
      </w:pPr>
      <w:proofErr w:type="spellStart"/>
      <w:r>
        <w:rPr>
          <w:rFonts w:asciiTheme="minorHAnsi" w:hAnsiTheme="minorHAnsi" w:cstheme="minorHAnsi"/>
          <w:bCs w:val="0"/>
          <w:sz w:val="24"/>
          <w:szCs w:val="24"/>
        </w:rPr>
        <w:lastRenderedPageBreak/>
        <w:t>Acrobatics</w:t>
      </w:r>
      <w:proofErr w:type="spellEnd"/>
      <w:r>
        <w:rPr>
          <w:rFonts w:asciiTheme="minorHAnsi" w:hAnsiTheme="minorHAnsi" w:cstheme="minorHAnsi"/>
          <w:bCs w:val="0"/>
          <w:sz w:val="24"/>
          <w:szCs w:val="24"/>
        </w:rPr>
        <w:t xml:space="preserve"> II</w:t>
      </w:r>
    </w:p>
    <w:p w14:paraId="031F23BC" w14:textId="232BADE8" w:rsidR="008742DB" w:rsidRDefault="00000000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Stundenverlauf 2: Gruppenakrobatik mit bis zu drei Personen</w:t>
      </w:r>
      <w:r w:rsidR="003C1898">
        <w:rPr>
          <w:rFonts w:asciiTheme="minorHAnsi" w:hAnsiTheme="minorHAnsi" w:cstheme="minorHAnsi"/>
          <w:b w:val="0"/>
          <w:sz w:val="24"/>
          <w:szCs w:val="24"/>
        </w:rPr>
        <w:t>.</w:t>
      </w:r>
    </w:p>
    <w:tbl>
      <w:tblPr>
        <w:tblW w:w="9967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6" w:space="0" w:color="00B0F0"/>
          <w:insideV w:val="single" w:sz="6" w:space="0" w:color="00B0F0"/>
        </w:tblBorders>
        <w:shd w:val="clear" w:color="F2F2F2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392"/>
        <w:gridCol w:w="1578"/>
        <w:gridCol w:w="7997"/>
      </w:tblGrid>
      <w:tr w:rsidR="008742DB" w14:paraId="53BD5B6C" w14:textId="77777777">
        <w:tc>
          <w:tcPr>
            <w:tcW w:w="392" w:type="dxa"/>
            <w:shd w:val="clear" w:color="F2F2F2" w:fill="F2F2F2"/>
          </w:tcPr>
          <w:p w14:paraId="5CAA92F3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</w:rPr>
            </w:pPr>
          </w:p>
        </w:tc>
        <w:tc>
          <w:tcPr>
            <w:tcW w:w="1578" w:type="dxa"/>
            <w:shd w:val="clear" w:color="F2F2F2" w:fill="F2F2F2"/>
            <w:vAlign w:val="center"/>
          </w:tcPr>
          <w:p w14:paraId="16D46234" w14:textId="77777777" w:rsidR="008742DB" w:rsidRDefault="00000000">
            <w:pPr>
              <w:pStyle w:val="Tabellenbeschroben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Struktur</w:t>
            </w:r>
          </w:p>
        </w:tc>
        <w:tc>
          <w:tcPr>
            <w:tcW w:w="7997" w:type="dxa"/>
            <w:shd w:val="clear" w:color="F2F2F2" w:fill="F2F2F2"/>
            <w:vAlign w:val="center"/>
          </w:tcPr>
          <w:p w14:paraId="6CC81AE9" w14:textId="77777777" w:rsidR="008742DB" w:rsidRDefault="00000000">
            <w:pPr>
              <w:pStyle w:val="Tabellenbeschroben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Erläuterung</w:t>
            </w:r>
          </w:p>
        </w:tc>
      </w:tr>
      <w:tr w:rsidR="008742DB" w:rsidRPr="003C1898" w14:paraId="0FF86EDA" w14:textId="77777777">
        <w:trPr>
          <w:cantSplit/>
          <w:trHeight w:val="700"/>
        </w:trPr>
        <w:tc>
          <w:tcPr>
            <w:tcW w:w="392" w:type="dxa"/>
            <w:vMerge w:val="restart"/>
            <w:shd w:val="clear" w:color="F2F2F2" w:fill="F2F2F2"/>
            <w:textDirection w:val="btLr"/>
            <w:vAlign w:val="center"/>
          </w:tcPr>
          <w:p w14:paraId="226924F7" w14:textId="77777777" w:rsidR="008742DB" w:rsidRDefault="00000000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Stundenverlauf</w:t>
            </w:r>
          </w:p>
        </w:tc>
        <w:tc>
          <w:tcPr>
            <w:tcW w:w="1578" w:type="dxa"/>
            <w:shd w:val="clear" w:color="FFFFFF" w:fill="FFFFFF"/>
            <w:vAlign w:val="center"/>
          </w:tcPr>
          <w:p w14:paraId="36BBCC55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Aufwärmen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5D9A9FFC" w14:textId="77777777" w:rsidR="008742DB" w:rsidRDefault="00000000">
            <w:pPr>
              <w:tabs>
                <w:tab w:val="right" w:pos="100"/>
                <w:tab w:val="left" w:pos="260"/>
              </w:tabs>
              <w:spacing w:line="310" w:lineRule="auto"/>
              <w:ind w:left="260" w:hanging="260"/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  <w:t>Review exercises on grips and trust exercises from the last session.</w:t>
            </w:r>
          </w:p>
        </w:tc>
      </w:tr>
      <w:tr w:rsidR="008742DB" w:rsidRPr="003C1898" w14:paraId="726000AF" w14:textId="77777777">
        <w:trPr>
          <w:cantSplit/>
          <w:trHeight w:val="1072"/>
        </w:trPr>
        <w:tc>
          <w:tcPr>
            <w:tcW w:w="392" w:type="dxa"/>
            <w:vMerge/>
            <w:shd w:val="clear" w:color="F2F2F2" w:fill="F2F2F2"/>
          </w:tcPr>
          <w:p w14:paraId="48C14EAD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3AF42681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Einführung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4375ECAB" w14:textId="77777777" w:rsidR="008742DB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10" w:lineRule="auto"/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val="en-US" w:eastAsia="en-US"/>
                <w14:ligatures w14:val="standardContextual"/>
              </w:rPr>
              <w:t>Clarifying the basics:</w:t>
            </w:r>
          </w:p>
          <w:p w14:paraId="1E0532BE" w14:textId="77777777" w:rsidR="008742DB" w:rsidRDefault="008742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</w:pPr>
          </w:p>
          <w:p w14:paraId="4878559A" w14:textId="77777777" w:rsidR="008742DB" w:rsidRDefault="00000000">
            <w:pPr>
              <w:pStyle w:val="Listenabsatz"/>
              <w:numPr>
                <w:ilvl w:val="0"/>
                <w:numId w:val="12"/>
              </w:numPr>
              <w:tabs>
                <w:tab w:val="right" w:pos="100"/>
                <w:tab w:val="left" w:pos="260"/>
              </w:tabs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  <w:t>Form groups of 3</w:t>
            </w:r>
          </w:p>
          <w:p w14:paraId="4B78BFB9" w14:textId="77777777" w:rsidR="008742DB" w:rsidRDefault="00000000">
            <w:pPr>
              <w:pStyle w:val="Flietext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bCs/>
                <w:lang w:val="en-US"/>
              </w:rPr>
            </w:pPr>
            <w:r>
              <w:rPr>
                <w:rFonts w:asciiTheme="minorHAnsi" w:eastAsiaTheme="minorHAnsi" w:hAnsiTheme="minorHAnsi" w:cstheme="minorHAnsi"/>
                <w:b w:val="0"/>
                <w:bCs/>
                <w:color w:val="0E0E0E"/>
                <w:lang w:val="en-US" w:eastAsia="en-US"/>
                <w14:ligatures w14:val="standardContextual"/>
              </w:rPr>
              <w:t>Develop exercises in groups of 3</w:t>
            </w:r>
          </w:p>
        </w:tc>
      </w:tr>
      <w:tr w:rsidR="008742DB" w:rsidRPr="003C1898" w14:paraId="316278E5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680729AA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75D654C4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Erarbeitung der Übungen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3A7EE6A1" w14:textId="77777777" w:rsidR="008742DB" w:rsidRDefault="00000000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val="en-US" w:eastAsia="en-US"/>
                <w14:ligatures w14:val="standardContextual"/>
              </w:rPr>
              <w:t>L corrects and supports the groups individually.</w:t>
            </w:r>
          </w:p>
        </w:tc>
      </w:tr>
      <w:tr w:rsidR="008742DB" w:rsidRPr="003C1898" w14:paraId="55B21943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29C4AAD5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78DA6559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Präsentation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6D6EFB78" w14:textId="77777777" w:rsidR="008742DB" w:rsidRDefault="00000000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E0E0E"/>
                <w:lang w:val="en-US" w:eastAsia="en-US"/>
                <w14:ligatures w14:val="standardContextual"/>
              </w:rPr>
              <w:t>The students’ groups show their practiced routines.</w:t>
            </w:r>
          </w:p>
        </w:tc>
      </w:tr>
      <w:tr w:rsidR="008742DB" w:rsidRPr="003C1898" w14:paraId="606994EE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2C80041F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462AD880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Reflexion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74C08C06" w14:textId="77777777" w:rsidR="008742DB" w:rsidRDefault="00000000">
            <w:pPr>
              <w:pStyle w:val="Listenabsatz"/>
              <w:numPr>
                <w:ilvl w:val="0"/>
                <w:numId w:val="12"/>
              </w:num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Self-confidence</w:t>
            </w:r>
          </w:p>
          <w:p w14:paraId="19C8C71B" w14:textId="77777777" w:rsidR="008742DB" w:rsidRDefault="00000000">
            <w:pPr>
              <w:pStyle w:val="Listenabsatz"/>
              <w:numPr>
                <w:ilvl w:val="0"/>
                <w:numId w:val="12"/>
              </w:num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Trust in partners</w:t>
            </w:r>
          </w:p>
          <w:p w14:paraId="468B1320" w14:textId="77777777" w:rsidR="008742DB" w:rsidRDefault="00000000">
            <w:pPr>
              <w:pStyle w:val="Listenabsatz"/>
              <w:numPr>
                <w:ilvl w:val="0"/>
                <w:numId w:val="12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Evaluation of the exercises based on established criteria</w:t>
            </w:r>
          </w:p>
        </w:tc>
      </w:tr>
      <w:tr w:rsidR="008742DB" w14:paraId="473FEB9A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4D83544A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42456EF4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Gemeinsames Abbauen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7CBE58D5" w14:textId="77777777" w:rsidR="008742DB" w:rsidRDefault="00000000">
            <w:pPr>
              <w:pStyle w:val="Listenabsatz"/>
              <w:numPr>
                <w:ilvl w:val="0"/>
                <w:numId w:val="13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 xml:space="preserve">Put </w:t>
            </w:r>
            <w:proofErr w:type="spellStart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away</w:t>
            </w:r>
            <w:proofErr w:type="spellEnd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equipment</w:t>
            </w:r>
            <w:proofErr w:type="spellEnd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.</w:t>
            </w:r>
          </w:p>
          <w:p w14:paraId="2D62ED8C" w14:textId="77777777" w:rsidR="008742DB" w:rsidRDefault="00000000">
            <w:pPr>
              <w:pStyle w:val="Listenabsatz"/>
              <w:numPr>
                <w:ilvl w:val="0"/>
                <w:numId w:val="13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t>Lay out yoga mats</w:t>
            </w:r>
          </w:p>
        </w:tc>
      </w:tr>
      <w:tr w:rsidR="008742DB" w:rsidRPr="003C1898" w14:paraId="2273B460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7A3E4151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415CC07A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PMR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1E50F27F" w14:textId="77777777" w:rsidR="008742DB" w:rsidRDefault="00000000">
            <w:pPr>
              <w:pStyle w:val="Listenabsatz"/>
              <w:numPr>
                <w:ilvl w:val="0"/>
                <w:numId w:val="20"/>
              </w:num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val="en-US" w:eastAsia="en-US"/>
                <w14:ligatures w14:val="standardContextual"/>
              </w:rPr>
              <w:t>Conducting PMR (Progressive Muscle Relaxation)</w:t>
            </w:r>
          </w:p>
        </w:tc>
      </w:tr>
    </w:tbl>
    <w:p w14:paraId="4BDB903B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4138FA9B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41F2D79D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1C466A91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54730FEC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5D36A301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14184824" w14:textId="77777777" w:rsidR="008742DB" w:rsidRDefault="008742DB">
      <w:pPr>
        <w:rPr>
          <w:lang w:val="en-US"/>
        </w:rPr>
      </w:pPr>
    </w:p>
    <w:p w14:paraId="02943A57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0B8EC3FF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7F01BD71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00CD848B" w14:textId="77777777" w:rsidR="008742DB" w:rsidRDefault="008742DB">
      <w:pPr>
        <w:rPr>
          <w:lang w:val="en-US"/>
        </w:rPr>
      </w:pPr>
    </w:p>
    <w:p w14:paraId="67626D49" w14:textId="77777777" w:rsidR="008742DB" w:rsidRDefault="008742DB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  <w:lang w:val="en-US"/>
        </w:rPr>
      </w:pPr>
    </w:p>
    <w:p w14:paraId="46076A7A" w14:textId="77777777" w:rsidR="008742DB" w:rsidRDefault="008742DB">
      <w:pPr>
        <w:rPr>
          <w:lang w:val="en-US"/>
        </w:rPr>
      </w:pPr>
    </w:p>
    <w:p w14:paraId="258CB146" w14:textId="77777777" w:rsidR="008742DB" w:rsidRDefault="00000000">
      <w:pPr>
        <w:pStyle w:val="berschrift2"/>
        <w:spacing w:after="240"/>
        <w:rPr>
          <w:rFonts w:asciiTheme="minorHAnsi" w:hAnsiTheme="minorHAnsi" w:cstheme="minorHAnsi"/>
          <w:bCs w:val="0"/>
          <w:sz w:val="24"/>
          <w:szCs w:val="24"/>
        </w:rPr>
      </w:pPr>
      <w:proofErr w:type="spellStart"/>
      <w:r>
        <w:rPr>
          <w:rFonts w:asciiTheme="minorHAnsi" w:hAnsiTheme="minorHAnsi" w:cstheme="minorHAnsi"/>
          <w:bCs w:val="0"/>
          <w:sz w:val="24"/>
          <w:szCs w:val="24"/>
        </w:rPr>
        <w:lastRenderedPageBreak/>
        <w:t>Acrobatics</w:t>
      </w:r>
      <w:proofErr w:type="spellEnd"/>
      <w:r>
        <w:rPr>
          <w:rFonts w:asciiTheme="minorHAnsi" w:hAnsiTheme="minorHAnsi" w:cstheme="minorHAnsi"/>
          <w:bCs w:val="0"/>
          <w:sz w:val="24"/>
          <w:szCs w:val="24"/>
        </w:rPr>
        <w:t xml:space="preserve"> III</w:t>
      </w:r>
    </w:p>
    <w:p w14:paraId="217993F0" w14:textId="740797DB" w:rsidR="008742DB" w:rsidRDefault="00000000">
      <w:pPr>
        <w:pStyle w:val="berschrift2"/>
        <w:spacing w:after="240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Stundenverlauf 3: Erstellen einer Gruppen-Kürübung</w:t>
      </w:r>
      <w:r w:rsidR="003C1898">
        <w:rPr>
          <w:rFonts w:asciiTheme="minorHAnsi" w:hAnsiTheme="minorHAnsi" w:cstheme="minorHAnsi"/>
          <w:b w:val="0"/>
          <w:sz w:val="24"/>
          <w:szCs w:val="24"/>
        </w:rPr>
        <w:t>.</w:t>
      </w:r>
    </w:p>
    <w:tbl>
      <w:tblPr>
        <w:tblW w:w="9967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6" w:space="0" w:color="00B0F0"/>
          <w:insideV w:val="single" w:sz="6" w:space="0" w:color="00B0F0"/>
        </w:tblBorders>
        <w:shd w:val="clear" w:color="F2F2F2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392"/>
        <w:gridCol w:w="1578"/>
        <w:gridCol w:w="7997"/>
      </w:tblGrid>
      <w:tr w:rsidR="008742DB" w14:paraId="63E3C796" w14:textId="77777777">
        <w:tc>
          <w:tcPr>
            <w:tcW w:w="392" w:type="dxa"/>
            <w:shd w:val="clear" w:color="F2F2F2" w:fill="F2F2F2"/>
          </w:tcPr>
          <w:p w14:paraId="502D18EE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</w:rPr>
            </w:pPr>
          </w:p>
        </w:tc>
        <w:tc>
          <w:tcPr>
            <w:tcW w:w="1578" w:type="dxa"/>
            <w:shd w:val="clear" w:color="F2F2F2" w:fill="F2F2F2"/>
            <w:vAlign w:val="center"/>
          </w:tcPr>
          <w:p w14:paraId="6D224BE2" w14:textId="77777777" w:rsidR="008742DB" w:rsidRDefault="00000000">
            <w:pPr>
              <w:pStyle w:val="Tabellenbeschroben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Struktur</w:t>
            </w:r>
          </w:p>
        </w:tc>
        <w:tc>
          <w:tcPr>
            <w:tcW w:w="7997" w:type="dxa"/>
            <w:shd w:val="clear" w:color="F2F2F2" w:fill="F2F2F2"/>
            <w:vAlign w:val="center"/>
          </w:tcPr>
          <w:p w14:paraId="57C60CBE" w14:textId="77777777" w:rsidR="008742DB" w:rsidRDefault="00000000">
            <w:pPr>
              <w:pStyle w:val="Tabellenbeschroben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Erläuterung</w:t>
            </w:r>
          </w:p>
        </w:tc>
      </w:tr>
      <w:tr w:rsidR="008742DB" w14:paraId="569762BA" w14:textId="77777777">
        <w:trPr>
          <w:cantSplit/>
          <w:trHeight w:val="700"/>
        </w:trPr>
        <w:tc>
          <w:tcPr>
            <w:tcW w:w="392" w:type="dxa"/>
            <w:vMerge w:val="restart"/>
            <w:shd w:val="clear" w:color="F2F2F2" w:fill="F2F2F2"/>
            <w:textDirection w:val="btLr"/>
            <w:vAlign w:val="center"/>
          </w:tcPr>
          <w:p w14:paraId="346CBB48" w14:textId="77777777" w:rsidR="008742DB" w:rsidRDefault="00000000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Stundenverlauf</w:t>
            </w:r>
          </w:p>
        </w:tc>
        <w:tc>
          <w:tcPr>
            <w:tcW w:w="1578" w:type="dxa"/>
            <w:shd w:val="clear" w:color="FFFFFF" w:fill="FFFFFF"/>
            <w:vAlign w:val="center"/>
          </w:tcPr>
          <w:p w14:paraId="4A598150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Aufwärmen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66C2B0D4" w14:textId="77777777" w:rsidR="008742DB" w:rsidRDefault="00000000">
            <w:pPr>
              <w:pStyle w:val="StandardWeb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t>Partner exercises for stretching and balance.</w:t>
            </w:r>
          </w:p>
          <w:p w14:paraId="56069BE4" w14:textId="77777777" w:rsidR="008742DB" w:rsidRDefault="00000000">
            <w:pPr>
              <w:pStyle w:val="StandardWeb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lang w:val="en-GB"/>
              </w:rPr>
              <w:t>Trust exercises</w:t>
            </w:r>
          </w:p>
        </w:tc>
      </w:tr>
      <w:tr w:rsidR="008742DB" w14:paraId="7E321867" w14:textId="77777777">
        <w:trPr>
          <w:cantSplit/>
          <w:trHeight w:val="1072"/>
        </w:trPr>
        <w:tc>
          <w:tcPr>
            <w:tcW w:w="392" w:type="dxa"/>
            <w:vMerge/>
            <w:shd w:val="clear" w:color="F2F2F2" w:fill="F2F2F2"/>
          </w:tcPr>
          <w:p w14:paraId="08B35ECD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6448A128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Einführung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515B6EB2" w14:textId="77777777" w:rsidR="008742DB" w:rsidRDefault="00000000">
            <w:pPr>
              <w:pStyle w:val="Flietext"/>
              <w:spacing w:before="120" w:after="120"/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t>Clarifying the basics:</w:t>
            </w:r>
          </w:p>
          <w:p w14:paraId="3BB28379" w14:textId="77777777" w:rsidR="008742DB" w:rsidRDefault="00000000">
            <w:pPr>
              <w:pStyle w:val="Flietext"/>
              <w:numPr>
                <w:ilvl w:val="0"/>
                <w:numId w:val="18"/>
              </w:numPr>
              <w:spacing w:before="120" w:after="120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lang w:val="en-US"/>
              </w:rPr>
              <w:t>Show different grips.</w:t>
            </w:r>
          </w:p>
          <w:p w14:paraId="4A6A8682" w14:textId="77777777" w:rsidR="008742DB" w:rsidRDefault="00000000">
            <w:pPr>
              <w:pStyle w:val="Flietext"/>
              <w:numPr>
                <w:ilvl w:val="0"/>
                <w:numId w:val="18"/>
              </w:numPr>
              <w:spacing w:before="120" w:after="120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lang w:val="en-US"/>
              </w:rPr>
              <w:t>Place weight only on stable body parts like hips and shoulders → make sure to pay attention to the head, stomach, middle back, and extremities.</w:t>
            </w:r>
          </w:p>
          <w:p w14:paraId="73B702FD" w14:textId="77777777" w:rsidR="008742DB" w:rsidRDefault="00000000">
            <w:pPr>
              <w:pStyle w:val="Flietext"/>
              <w:numPr>
                <w:ilvl w:val="0"/>
                <w:numId w:val="18"/>
              </w:numPr>
              <w:spacing w:before="120" w:after="120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lang w:val="en-US"/>
              </w:rPr>
              <w:t>Assistance should always be close to the torso.</w:t>
            </w:r>
          </w:p>
          <w:p w14:paraId="4EFA94FA" w14:textId="6259B227" w:rsidR="008742DB" w:rsidRDefault="00000000">
            <w:pPr>
              <w:pStyle w:val="Flietext"/>
              <w:numPr>
                <w:ilvl w:val="0"/>
                <w:numId w:val="18"/>
              </w:numPr>
              <w:rPr>
                <w:rFonts w:asciiTheme="minorHAnsi" w:hAnsiTheme="minorHAnsi" w:cstheme="minorHAnsi"/>
                <w:b w:val="0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</w:rPr>
              <w:t>Forming</w:t>
            </w:r>
            <w:proofErr w:type="spellEnd"/>
            <w:r>
              <w:rPr>
                <w:rFonts w:asciiTheme="minorHAnsi" w:hAnsiTheme="minorHAnsi" w:cstheme="minorHAnsi"/>
                <w:b w:val="0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b w:val="0"/>
              </w:rPr>
              <w:t>new</w:t>
            </w:r>
            <w:proofErr w:type="spellEnd"/>
            <w:r>
              <w:rPr>
                <w:rFonts w:asciiTheme="minorHAnsi" w:hAnsiTheme="minorHAnsi" w:cstheme="minorHAnsi"/>
                <w:b w:val="0"/>
              </w:rPr>
              <w:t xml:space="preserve">) </w:t>
            </w:r>
            <w:proofErr w:type="spellStart"/>
            <w:r>
              <w:rPr>
                <w:rFonts w:asciiTheme="minorHAnsi" w:hAnsiTheme="minorHAnsi" w:cstheme="minorHAnsi"/>
                <w:b w:val="0"/>
              </w:rPr>
              <w:t>groups</w:t>
            </w:r>
            <w:proofErr w:type="spellEnd"/>
            <w:r w:rsidR="003C1898">
              <w:rPr>
                <w:rFonts w:asciiTheme="minorHAnsi" w:hAnsiTheme="minorHAnsi" w:cstheme="minorHAnsi"/>
                <w:b w:val="0"/>
              </w:rPr>
              <w:t>.</w:t>
            </w:r>
          </w:p>
        </w:tc>
      </w:tr>
      <w:tr w:rsidR="008742DB" w:rsidRPr="003C1898" w14:paraId="10BC42C9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62DF2299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253F391A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Erarbeitung der Kürübung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057E550B" w14:textId="7B16D0F9" w:rsidR="008742DB" w:rsidRDefault="00000000">
            <w:pPr>
              <w:pStyle w:val="Flietext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 xml:space="preserve">Create a </w:t>
            </w:r>
            <w:proofErr w:type="spellStart"/>
            <w:r>
              <w:rPr>
                <w:rFonts w:asciiTheme="minorHAnsi" w:hAnsiTheme="minorHAnsi" w:cstheme="minorHAnsi"/>
                <w:b w:val="0"/>
              </w:rPr>
              <w:t>routine</w:t>
            </w:r>
            <w:proofErr w:type="spellEnd"/>
            <w:r w:rsidR="003C1898">
              <w:rPr>
                <w:rFonts w:asciiTheme="minorHAnsi" w:hAnsiTheme="minorHAnsi" w:cstheme="minorHAnsi"/>
                <w:b w:val="0"/>
              </w:rPr>
              <w:t>.</w:t>
            </w:r>
          </w:p>
          <w:p w14:paraId="5A913C1E" w14:textId="26147D47" w:rsidR="008742DB" w:rsidRDefault="00000000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GB"/>
              </w:rPr>
              <w:t>Selection of music and artistic piece</w:t>
            </w:r>
            <w:r w:rsidR="003C1898">
              <w:rPr>
                <w:rFonts w:asciiTheme="minorHAnsi" w:hAnsiTheme="minorHAnsi" w:cstheme="minorHAnsi"/>
                <w:bCs/>
                <w:lang w:val="en-GB"/>
              </w:rPr>
              <w:t>.</w:t>
            </w:r>
          </w:p>
        </w:tc>
      </w:tr>
      <w:tr w:rsidR="008742DB" w:rsidRPr="003C1898" w14:paraId="0CC7B2F8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215AE479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36FBCC6D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Präsentation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74DE3C99" w14:textId="77777777" w:rsidR="008742DB" w:rsidRDefault="00000000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t>Students present their routine with music.</w:t>
            </w:r>
          </w:p>
        </w:tc>
      </w:tr>
      <w:tr w:rsidR="008742DB" w14:paraId="23542ED2" w14:textId="77777777">
        <w:trPr>
          <w:cantSplit/>
          <w:trHeight w:val="615"/>
        </w:trPr>
        <w:tc>
          <w:tcPr>
            <w:tcW w:w="392" w:type="dxa"/>
            <w:vMerge/>
            <w:shd w:val="clear" w:color="F2F2F2" w:fill="F2F2F2"/>
          </w:tcPr>
          <w:p w14:paraId="64299175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29BE2CA4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Reflexion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7FC36212" w14:textId="77777777" w:rsidR="008742DB" w:rsidRDefault="00000000">
            <w:pPr>
              <w:pStyle w:val="Listenabsatz"/>
              <w:numPr>
                <w:ilvl w:val="0"/>
                <w:numId w:val="19"/>
              </w:num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Self-confidence</w:t>
            </w:r>
          </w:p>
          <w:p w14:paraId="05964C39" w14:textId="77777777" w:rsidR="008742DB" w:rsidRDefault="00000000">
            <w:pPr>
              <w:pStyle w:val="Listenabsatz"/>
              <w:numPr>
                <w:ilvl w:val="0"/>
                <w:numId w:val="19"/>
              </w:num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Trust in partners</w:t>
            </w:r>
          </w:p>
          <w:p w14:paraId="71F6C799" w14:textId="77777777" w:rsidR="008742DB" w:rsidRDefault="008742DB">
            <w:pPr>
              <w:rPr>
                <w:rFonts w:asciiTheme="minorHAnsi" w:hAnsiTheme="minorHAnsi" w:cstheme="minorHAnsi"/>
                <w:bCs/>
                <w:lang w:val="en-US"/>
              </w:rPr>
            </w:pPr>
          </w:p>
        </w:tc>
      </w:tr>
      <w:tr w:rsidR="008742DB" w14:paraId="3EFFA5B8" w14:textId="77777777">
        <w:trPr>
          <w:cantSplit/>
          <w:trHeight w:val="615"/>
        </w:trPr>
        <w:tc>
          <w:tcPr>
            <w:tcW w:w="392" w:type="dxa"/>
            <w:shd w:val="clear" w:color="F2F2F2" w:fill="F2F2F2"/>
          </w:tcPr>
          <w:p w14:paraId="6F94F9E4" w14:textId="77777777" w:rsidR="008742DB" w:rsidRDefault="008742DB">
            <w:pPr>
              <w:pStyle w:val="Tabellenbeschrlinks"/>
              <w:jc w:val="left"/>
              <w:rPr>
                <w:rFonts w:asciiTheme="minorHAnsi" w:hAnsiTheme="minorHAnsi" w:cstheme="minorHAnsi"/>
                <w:b w:val="0"/>
                <w:bCs/>
                <w:lang w:val="en-US"/>
              </w:rPr>
            </w:pPr>
          </w:p>
        </w:tc>
        <w:tc>
          <w:tcPr>
            <w:tcW w:w="1578" w:type="dxa"/>
            <w:shd w:val="clear" w:color="FFFFFF" w:fill="FFFFFF"/>
            <w:vAlign w:val="center"/>
          </w:tcPr>
          <w:p w14:paraId="4143843B" w14:textId="77777777" w:rsidR="008742DB" w:rsidRDefault="0000000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Abschluss/ Gesamt-reflexion</w:t>
            </w:r>
          </w:p>
        </w:tc>
        <w:tc>
          <w:tcPr>
            <w:tcW w:w="7997" w:type="dxa"/>
            <w:shd w:val="clear" w:color="FFFFFF" w:fill="FFFFFF"/>
            <w:vAlign w:val="center"/>
          </w:tcPr>
          <w:p w14:paraId="5634B48F" w14:textId="77777777" w:rsidR="008742DB" w:rsidRDefault="00000000">
            <w:pPr>
              <w:pStyle w:val="Listenabsatz"/>
              <w:numPr>
                <w:ilvl w:val="0"/>
                <w:numId w:val="21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 xml:space="preserve">Put </w:t>
            </w:r>
            <w:proofErr w:type="spellStart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away</w:t>
            </w:r>
            <w:proofErr w:type="spellEnd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equipment</w:t>
            </w:r>
            <w:proofErr w:type="spellEnd"/>
            <w:r>
              <w:rPr>
                <w:rFonts w:asciiTheme="minorHAnsi" w:eastAsiaTheme="minorHAnsi" w:hAnsiTheme="minorHAnsi" w:cstheme="minorHAnsi"/>
                <w:color w:val="0E0E0E"/>
                <w:lang w:eastAsia="en-US"/>
                <w14:ligatures w14:val="standardContextual"/>
              </w:rPr>
              <w:t>.</w:t>
            </w:r>
          </w:p>
        </w:tc>
      </w:tr>
    </w:tbl>
    <w:p w14:paraId="70856087" w14:textId="77777777" w:rsidR="008742DB" w:rsidRDefault="00000000">
      <w:pPr>
        <w:rPr>
          <w:i/>
          <w:iCs/>
        </w:rPr>
      </w:pPr>
      <w:r>
        <w:rPr>
          <w:i/>
          <w:iCs/>
        </w:rPr>
        <w:t>Stundenverlauf: 45 min Übung + 45 min Präsentation der Übungen</w:t>
      </w:r>
    </w:p>
    <w:p w14:paraId="47D50F55" w14:textId="77777777" w:rsidR="008742DB" w:rsidRDefault="008742DB">
      <w:pPr>
        <w:rPr>
          <w:i/>
          <w:iCs/>
        </w:rPr>
      </w:pPr>
    </w:p>
    <w:p w14:paraId="53BA061F" w14:textId="77777777" w:rsidR="008742DB" w:rsidRDefault="008742DB">
      <w:pPr>
        <w:rPr>
          <w:i/>
          <w:iCs/>
        </w:rPr>
      </w:pPr>
    </w:p>
    <w:p w14:paraId="2289AFBA" w14:textId="77777777" w:rsidR="008742DB" w:rsidRDefault="008742DB">
      <w:pPr>
        <w:rPr>
          <w:i/>
          <w:iCs/>
        </w:rPr>
      </w:pPr>
    </w:p>
    <w:p w14:paraId="17272B98" w14:textId="77777777" w:rsidR="008742DB" w:rsidRDefault="008742DB">
      <w:pPr>
        <w:rPr>
          <w:i/>
          <w:iCs/>
        </w:rPr>
      </w:pPr>
    </w:p>
    <w:p w14:paraId="54C02276" w14:textId="77777777" w:rsidR="008742DB" w:rsidRDefault="008742DB">
      <w:pPr>
        <w:rPr>
          <w:i/>
          <w:iCs/>
        </w:rPr>
      </w:pPr>
    </w:p>
    <w:p w14:paraId="69F6E434" w14:textId="77777777" w:rsidR="008742DB" w:rsidRDefault="008742DB">
      <w:pPr>
        <w:rPr>
          <w:i/>
          <w:iCs/>
        </w:rPr>
      </w:pPr>
    </w:p>
    <w:p w14:paraId="3F9D88D7" w14:textId="77777777" w:rsidR="008742DB" w:rsidRDefault="008742DB">
      <w:pPr>
        <w:rPr>
          <w:i/>
          <w:iCs/>
        </w:rPr>
      </w:pPr>
    </w:p>
    <w:p w14:paraId="199773CE" w14:textId="77777777" w:rsidR="008742DB" w:rsidRDefault="008742DB">
      <w:pPr>
        <w:rPr>
          <w:i/>
          <w:iCs/>
        </w:rPr>
      </w:pPr>
    </w:p>
    <w:p w14:paraId="62425530" w14:textId="77777777" w:rsidR="008742DB" w:rsidRDefault="008742DB">
      <w:pPr>
        <w:rPr>
          <w:i/>
          <w:iCs/>
        </w:rPr>
      </w:pPr>
    </w:p>
    <w:p w14:paraId="25CB0AD9" w14:textId="77777777" w:rsidR="008742DB" w:rsidRDefault="008742DB">
      <w:pPr>
        <w:rPr>
          <w:i/>
          <w:iCs/>
        </w:rPr>
      </w:pPr>
    </w:p>
    <w:p w14:paraId="796BFCB2" w14:textId="77777777" w:rsidR="008742DB" w:rsidRDefault="008742DB">
      <w:pPr>
        <w:rPr>
          <w:i/>
          <w:iCs/>
        </w:rPr>
      </w:pPr>
    </w:p>
    <w:p w14:paraId="3ECA3F03" w14:textId="77777777" w:rsidR="008742DB" w:rsidRDefault="008742DB">
      <w:pPr>
        <w:rPr>
          <w:i/>
          <w:iCs/>
        </w:rPr>
      </w:pPr>
    </w:p>
    <w:p w14:paraId="6FE023CA" w14:textId="77777777" w:rsidR="008742DB" w:rsidRDefault="008742DB">
      <w:pPr>
        <w:pStyle w:val="berschrift1"/>
        <w:rPr>
          <w:lang w:val="de-DE"/>
        </w:rPr>
      </w:pPr>
    </w:p>
    <w:p w14:paraId="04C9E416" w14:textId="77777777" w:rsidR="008742DB" w:rsidRDefault="008742DB"/>
    <w:p w14:paraId="503FE274" w14:textId="77777777" w:rsidR="008742DB" w:rsidRDefault="00000000">
      <w:pPr>
        <w:pStyle w:val="berschrift1"/>
      </w:pPr>
      <w:proofErr w:type="gramStart"/>
      <w:r>
        <w:lastRenderedPageBreak/>
        <w:t>Hand-Grips</w:t>
      </w:r>
      <w:proofErr w:type="gramEnd"/>
    </w:p>
    <w:p w14:paraId="3DDF5A67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Wrist-Wrist-Grip</w:t>
      </w:r>
    </w:p>
    <w:p w14:paraId="3C9BE83A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The partners grab each other’s wrists.</w:t>
      </w:r>
    </w:p>
    <w:p w14:paraId="4428C57F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5EE686D0" wp14:editId="4CCEB50D">
                <wp:extent cx="2381250" cy="1676400"/>
                <wp:effectExtent l="0" t="0" r="0" b="0"/>
                <wp:docPr id="2" name="Grafik 1" descr="Ein Bild, das Entwurf, Zeichnung, Lineart, Strich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1154032" name="Grafik 1" descr="Ein Bild, das Entwurf, Zeichnung, Lineart, Strich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56217" r="2447" b="79454"/>
                        <a:stretch/>
                      </pic:blipFill>
                      <pic:spPr bwMode="auto">
                        <a:xfrm>
                          <a:off x="0" y="0"/>
                          <a:ext cx="238125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87.50pt;height:132.0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</w:p>
    <w:p w14:paraId="6B2D7D77" w14:textId="77777777" w:rsidR="008742DB" w:rsidRDefault="008742DB"/>
    <w:p w14:paraId="4B332063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Thumb-Thumb-Grip</w:t>
      </w:r>
    </w:p>
    <w:p w14:paraId="036E4DDC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The partners take each other’s thumbs and close their palms.</w:t>
      </w:r>
    </w:p>
    <w:p w14:paraId="39ADA6DF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3104853F" wp14:editId="15788D58">
                <wp:extent cx="2943225" cy="1352550"/>
                <wp:effectExtent l="0" t="0" r="9525" b="0"/>
                <wp:docPr id="3" name="Grafik 2" descr="Ein Bild, das Entwurf, Zeichnung, Lineart, Strich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2970514" name="Grafik 2" descr="Ein Bild, das Entwurf, Zeichnung, Lineart, Strich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43321" t="19613" r="5587" b="63810"/>
                        <a:stretch/>
                      </pic:blipFill>
                      <pic:spPr bwMode="auto">
                        <a:xfrm>
                          <a:off x="0" y="0"/>
                          <a:ext cx="294322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31.75pt;height:106.5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</w:p>
    <w:p w14:paraId="55E78A75" w14:textId="77777777" w:rsidR="008742DB" w:rsidRDefault="008742DB">
      <w:pPr>
        <w:jc w:val="center"/>
      </w:pPr>
    </w:p>
    <w:p w14:paraId="2EB7955A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Elbow-Grip</w:t>
      </w:r>
    </w:p>
    <w:p w14:paraId="53E97848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U grabs L’s elbows from the top. L grabs U’s elbow from below.</w:t>
      </w:r>
    </w:p>
    <w:p w14:paraId="3EB85326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4CD31912" wp14:editId="5975B8E8">
                <wp:extent cx="2657475" cy="1666875"/>
                <wp:effectExtent l="0" t="0" r="9525" b="9525"/>
                <wp:docPr id="4" name="Grafik 3" descr="Ein Bild, das Entwurf, Zeichnung, Lineart, Strich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1646732" name="Grafik 3" descr="Ein Bild, das Entwurf, Zeichnung, Lineart, Strich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rcRect l="44478" t="36189" r="9391" b="43381"/>
                        <a:stretch/>
                      </pic:blipFill>
                      <pic:spPr bwMode="auto">
                        <a:xfrm>
                          <a:off x="0" y="0"/>
                          <a:ext cx="26574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09.25pt;height:131.25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</w:p>
    <w:p w14:paraId="405AAF59" w14:textId="77777777" w:rsidR="008742DB" w:rsidRDefault="008742D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7205BB4D" w14:textId="77777777" w:rsidR="008742DB" w:rsidRDefault="008742D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0EF6E3C" w14:textId="77777777" w:rsidR="008742DB" w:rsidRDefault="008742DB"/>
    <w:p w14:paraId="5C64D7F9" w14:textId="77777777" w:rsidR="008742DB" w:rsidRDefault="008742DB"/>
    <w:p w14:paraId="23BE660B" w14:textId="77777777" w:rsidR="008742DB" w:rsidRDefault="008742DB"/>
    <w:p w14:paraId="5A5D6DC4" w14:textId="77777777" w:rsidR="008742DB" w:rsidRDefault="008742DB"/>
    <w:p w14:paraId="4D48D3C4" w14:textId="77777777" w:rsidR="008742DB" w:rsidRDefault="008742DB"/>
    <w:p w14:paraId="7DF0DEB1" w14:textId="77777777" w:rsidR="008742DB" w:rsidRDefault="008742DB"/>
    <w:p w14:paraId="1C9C1A00" w14:textId="77777777" w:rsidR="008742DB" w:rsidRDefault="008742DB"/>
    <w:p w14:paraId="2B9E227B" w14:textId="77777777" w:rsidR="008742DB" w:rsidRDefault="008742DB"/>
    <w:p w14:paraId="6C9D902A" w14:textId="77777777" w:rsidR="008742DB" w:rsidRDefault="008742DB"/>
    <w:p w14:paraId="73B08009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lastRenderedPageBreak/>
        <w:t>Finger-Grip</w:t>
      </w:r>
    </w:p>
    <w:p w14:paraId="552CBEF2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U and L intertwine their fingers.</w:t>
      </w:r>
    </w:p>
    <w:p w14:paraId="30A6367D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14436F4E" wp14:editId="7A11C0B3">
                <wp:extent cx="2724150" cy="1333500"/>
                <wp:effectExtent l="0" t="0" r="0" b="0"/>
                <wp:docPr id="5" name="Grafik 4" descr="Ein Bild, das Entwurf, Zeichnung, Lineart, Strich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1427784" name="Grafik 4" descr="Ein Bild, das Entwurf, Zeichnung, Lineart, Strich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44146" t="55919" r="8563" b="27736"/>
                        <a:stretch/>
                      </pic:blipFill>
                      <pic:spPr bwMode="auto">
                        <a:xfrm>
                          <a:off x="0" y="0"/>
                          <a:ext cx="272415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214.50pt;height:105.0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</w:p>
    <w:p w14:paraId="73851473" w14:textId="77777777" w:rsidR="008742DB" w:rsidRDefault="008742D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n-GB"/>
        </w:rPr>
      </w:pPr>
    </w:p>
    <w:p w14:paraId="536E8513" w14:textId="77777777" w:rsidR="008742DB" w:rsidRDefault="008742D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n-GB"/>
        </w:rPr>
      </w:pPr>
    </w:p>
    <w:p w14:paraId="51F40923" w14:textId="77777777" w:rsidR="008742DB" w:rsidRDefault="008742DB">
      <w:pPr>
        <w:rPr>
          <w:lang w:val="en-GB"/>
        </w:rPr>
      </w:pPr>
    </w:p>
    <w:p w14:paraId="1A0F5863" w14:textId="77777777" w:rsidR="008742DB" w:rsidRDefault="00000000">
      <w:pPr>
        <w:pStyle w:val="berschrift1"/>
        <w:rPr>
          <w:lang w:val="en-GB"/>
        </w:rPr>
      </w:pPr>
      <w:r>
        <w:rPr>
          <w:lang w:val="en-GB"/>
        </w:rPr>
        <w:t>Warm-Up-Exercises</w:t>
      </w:r>
    </w:p>
    <w:p w14:paraId="59BE8B2E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Squat back-to-back without armrest.</w:t>
      </w:r>
    </w:p>
    <w:p w14:paraId="7DEE4CE8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inline distT="0" distB="0" distL="0" distR="0" wp14:anchorId="161A8A2B" wp14:editId="13333FC2">
                <wp:extent cx="1828800" cy="1514475"/>
                <wp:effectExtent l="0" t="0" r="0" b="9525"/>
                <wp:docPr id="6" name="Grafik 5" descr="Ein Bild, das Entwurf, Zeichnung, Lineart, Strich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7296239" name="Grafik 5" descr="Ein Bild, das Entwurf, Zeichnung, Lineart, Strich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4795" r="63459" b="81438"/>
                        <a:stretch/>
                      </pic:blipFill>
                      <pic:spPr bwMode="auto">
                        <a:xfrm>
                          <a:off x="0" y="0"/>
                          <a:ext cx="18288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144.00pt;height:119.25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</w:p>
    <w:p w14:paraId="3A096162" w14:textId="77777777" w:rsidR="008742DB" w:rsidRDefault="008742DB"/>
    <w:p w14:paraId="14E9C53F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Squat back-to-back with arms in side-stretch position, with, then without arm support.</w:t>
      </w:r>
    </w:p>
    <w:p w14:paraId="6740B0CA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inline distT="0" distB="0" distL="0" distR="0" wp14:anchorId="3021A86E" wp14:editId="16474B38">
                <wp:extent cx="2238375" cy="1514475"/>
                <wp:effectExtent l="0" t="0" r="9525" b="9525"/>
                <wp:docPr id="7" name="Grafik 9" descr="Ein Bild, das Entwurf, Zeichnung, Lineart, Strich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7290246" name="Grafik 9" descr="Ein Bild, das Entwurf, Zeichnung, Lineart, Strich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t="18212" r="61144" b="63226"/>
                        <a:stretch/>
                      </pic:blipFill>
                      <pic:spPr bwMode="auto">
                        <a:xfrm>
                          <a:off x="0" y="0"/>
                          <a:ext cx="22383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176.25pt;height:119.25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</w:p>
    <w:p w14:paraId="37CB2A59" w14:textId="77777777" w:rsidR="008742DB" w:rsidRDefault="008742DB"/>
    <w:p w14:paraId="08246091" w14:textId="77777777" w:rsidR="008742DB" w:rsidRDefault="008742DB"/>
    <w:p w14:paraId="7699520B" w14:textId="77777777" w:rsidR="008742DB" w:rsidRDefault="008742DB"/>
    <w:p w14:paraId="72ED791D" w14:textId="77777777" w:rsidR="008742DB" w:rsidRDefault="008742DB"/>
    <w:p w14:paraId="1B4C36D0" w14:textId="77777777" w:rsidR="008742DB" w:rsidRDefault="008742DB"/>
    <w:p w14:paraId="55DF84FB" w14:textId="77777777" w:rsidR="008742DB" w:rsidRDefault="008742DB"/>
    <w:p w14:paraId="7AFD6C98" w14:textId="77777777" w:rsidR="008742DB" w:rsidRDefault="008742DB"/>
    <w:p w14:paraId="673BF422" w14:textId="77777777" w:rsidR="008742DB" w:rsidRDefault="008742DB"/>
    <w:p w14:paraId="0211B25E" w14:textId="77777777" w:rsidR="008742DB" w:rsidRDefault="008742DB"/>
    <w:p w14:paraId="7BF476D8" w14:textId="77777777" w:rsidR="008742DB" w:rsidRDefault="008742DB"/>
    <w:p w14:paraId="6C802D3C" w14:textId="77777777" w:rsidR="008742DB" w:rsidRDefault="008742DB"/>
    <w:p w14:paraId="0C5455CE" w14:textId="77777777" w:rsidR="008742DB" w:rsidRDefault="008742DB"/>
    <w:p w14:paraId="1A6C6ED2" w14:textId="77777777" w:rsidR="008742DB" w:rsidRDefault="008742DB"/>
    <w:p w14:paraId="4CE41D7E" w14:textId="77777777" w:rsidR="008742DB" w:rsidRDefault="008742DB"/>
    <w:p w14:paraId="664C553F" w14:textId="77777777" w:rsidR="008742DB" w:rsidRDefault="008742DB"/>
    <w:p w14:paraId="196F3000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Squat facing each other in the wrist-wrist-grip.</w:t>
      </w:r>
    </w:p>
    <w:p w14:paraId="599128DF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inline distT="0" distB="0" distL="0" distR="0" wp14:anchorId="481D7338" wp14:editId="2CD9F6F3">
                <wp:extent cx="1790700" cy="1581150"/>
                <wp:effectExtent l="0" t="0" r="0" b="0"/>
                <wp:docPr id="8" name="Grafik 8" descr="Ein Bild, das Entwurf, Zeichnung, Lineart, Strich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9519602" name="Grafik 8" descr="Ein Bild, das Entwurf, Zeichnung, Lineart, Strich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rcRect l="6118" t="37591" r="62797" b="43030"/>
                        <a:stretch/>
                      </pic:blipFill>
                      <pic:spPr bwMode="auto">
                        <a:xfrm>
                          <a:off x="0" y="0"/>
                          <a:ext cx="179070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141.00pt;height:124.50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</w:p>
    <w:p w14:paraId="30D9C7AF" w14:textId="77777777" w:rsidR="008742DB" w:rsidRDefault="008742D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2DCE41CB" w14:textId="77777777" w:rsidR="008742DB" w:rsidRDefault="008742DB"/>
    <w:p w14:paraId="5CBECB95" w14:textId="77777777" w:rsidR="008742DB" w:rsidRDefault="008742DB"/>
    <w:p w14:paraId="1E94EDDF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Pull towards each other, lean apart and into the upright position in the wrist-wrist-grip.</w:t>
      </w:r>
    </w:p>
    <w:p w14:paraId="52763636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inline distT="0" distB="0" distL="0" distR="0" wp14:anchorId="40E38651" wp14:editId="73A4BA8C">
                <wp:extent cx="1733550" cy="1609725"/>
                <wp:effectExtent l="0" t="0" r="0" b="9525"/>
                <wp:docPr id="9" name="Grafik 6" descr="Ein Bild, das Entwurf, Zeichnung, Lineart, Strich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3513304" name="Grafik 6" descr="Ein Bild, das Entwurf, Zeichnung, Lineart, Strich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6449" t="56736" r="63459" b="23533"/>
                        <a:stretch/>
                      </pic:blipFill>
                      <pic:spPr bwMode="auto">
                        <a:xfrm>
                          <a:off x="0" y="0"/>
                          <a:ext cx="1733550" cy="1609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136.50pt;height:126.75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</w:p>
    <w:p w14:paraId="1C0AAA48" w14:textId="77777777" w:rsidR="008742DB" w:rsidRDefault="008742DB"/>
    <w:p w14:paraId="60335EE0" w14:textId="77777777" w:rsidR="008742DB" w:rsidRDefault="008742DB"/>
    <w:p w14:paraId="2DCBA599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Lean sideways and pull back in the wrist-wrist-grip.</w:t>
      </w:r>
    </w:p>
    <w:p w14:paraId="789C9979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119586FF" wp14:editId="30689AF6">
                <wp:extent cx="2085975" cy="1190625"/>
                <wp:effectExtent l="0" t="0" r="9525" b="9525"/>
                <wp:docPr id="10" name="Grafik 10" descr="Ein Bild, das Entwurf, Zeichnung, Lineart, weiß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010707" name="Grafik 10" descr="Ein Bild, das Entwurf, Zeichnung, Lineart, weiß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2150" t="81485" r="61640" b="3921"/>
                        <a:stretch/>
                      </pic:blipFill>
                      <pic:spPr bwMode="auto">
                        <a:xfrm>
                          <a:off x="0" y="0"/>
                          <a:ext cx="20859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164.25pt;height:93.75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</w:p>
    <w:p w14:paraId="2AB8AE52" w14:textId="77777777" w:rsidR="008742DB" w:rsidRDefault="008742DB">
      <w:pPr>
        <w:pStyle w:val="berschrift1"/>
        <w:rPr>
          <w:lang w:val="en-GB"/>
        </w:rPr>
      </w:pPr>
    </w:p>
    <w:p w14:paraId="0A0440E8" w14:textId="77777777" w:rsidR="008742DB" w:rsidRDefault="008742DB"/>
    <w:p w14:paraId="603AB1D6" w14:textId="77777777" w:rsidR="008742DB" w:rsidRDefault="008742DB"/>
    <w:p w14:paraId="46C5495D" w14:textId="77777777" w:rsidR="008742DB" w:rsidRDefault="008742DB"/>
    <w:p w14:paraId="199C60D6" w14:textId="77777777" w:rsidR="008742DB" w:rsidRDefault="008742DB"/>
    <w:p w14:paraId="1F3BA25F" w14:textId="77777777" w:rsidR="008742DB" w:rsidRDefault="008742DB">
      <w:pPr>
        <w:pStyle w:val="berschrift1"/>
        <w:rPr>
          <w:lang w:val="en-GB"/>
        </w:rPr>
      </w:pPr>
    </w:p>
    <w:p w14:paraId="4DD0EBEE" w14:textId="77777777" w:rsidR="008742DB" w:rsidRDefault="008742DB">
      <w:pPr>
        <w:rPr>
          <w:lang w:val="en-GB"/>
        </w:rPr>
      </w:pPr>
    </w:p>
    <w:p w14:paraId="62F7E5FF" w14:textId="77777777" w:rsidR="008742DB" w:rsidRDefault="008742DB">
      <w:pPr>
        <w:rPr>
          <w:lang w:val="en-GB"/>
        </w:rPr>
      </w:pPr>
    </w:p>
    <w:p w14:paraId="5B3F4DFD" w14:textId="77777777" w:rsidR="008742DB" w:rsidRDefault="008742DB">
      <w:pPr>
        <w:rPr>
          <w:lang w:val="en-GB"/>
        </w:rPr>
      </w:pPr>
    </w:p>
    <w:p w14:paraId="269FC166" w14:textId="77777777" w:rsidR="008742DB" w:rsidRDefault="00000000">
      <w:pPr>
        <w:pStyle w:val="berschrift1"/>
        <w:rPr>
          <w:lang w:val="en-GB"/>
        </w:rPr>
      </w:pPr>
      <w:r>
        <w:rPr>
          <w:lang w:val="en-GB"/>
        </w:rPr>
        <w:lastRenderedPageBreak/>
        <w:t>Two person exercises</w:t>
      </w:r>
    </w:p>
    <w:p w14:paraId="59CB1B67" w14:textId="77777777" w:rsidR="008742DB" w:rsidRDefault="00000000">
      <w:pPr>
        <w:rPr>
          <w:lang w:val="en-GB"/>
        </w:rPr>
      </w:pPr>
      <w:r>
        <w:rPr>
          <w:lang w:val="en-GB"/>
        </w:rPr>
        <w:t>Pyramid: The partners are in the quadruped position.</w:t>
      </w:r>
    </w:p>
    <w:p w14:paraId="5FE724D8" w14:textId="77777777" w:rsidR="008742DB" w:rsidRDefault="008742DB">
      <w:pPr>
        <w:rPr>
          <w:lang w:val="en-GB"/>
        </w:rPr>
      </w:pPr>
    </w:p>
    <w:p w14:paraId="417D57EC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Backwards Pyramid: The partners are backwards on each other in the quadruped position.</w:t>
      </w:r>
    </w:p>
    <w:p w14:paraId="00A2D054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380D9D4B" wp14:editId="7D581C7C">
                <wp:extent cx="2562225" cy="1800225"/>
                <wp:effectExtent l="0" t="0" r="9525" b="9525"/>
                <wp:docPr id="11" name="Grafik 498921687" descr="Ein Bild, das Stuhl, Mobiliar, Entwurf, Line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921687" name="Grafik 498921687" descr="Ein Bild, das Stuhl, Mobiliar, Entwurf, Linear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rcRect l="1" t="3969" r="55521" b="73966"/>
                        <a:stretch/>
                      </pic:blipFill>
                      <pic:spPr bwMode="auto">
                        <a:xfrm>
                          <a:off x="0" y="0"/>
                          <a:ext cx="256222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201.75pt;height:141.75pt;mso-wrap-distance-left:0.00pt;mso-wrap-distance-top:0.00pt;mso-wrap-distance-right:0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</w:p>
    <w:p w14:paraId="011EE6F5" w14:textId="77777777" w:rsidR="008742DB" w:rsidRDefault="008742DB">
      <w:pPr>
        <w:jc w:val="center"/>
      </w:pPr>
    </w:p>
    <w:p w14:paraId="198F0093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Candle: U lays down on L’s back and grabs his or her torso. U raises his or legs to form a candle.</w:t>
      </w:r>
    </w:p>
    <w:p w14:paraId="1E15D5E4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3849C3DF" wp14:editId="00EC2166">
                <wp:extent cx="2171700" cy="1981200"/>
                <wp:effectExtent l="0" t="0" r="0" b="0"/>
                <wp:docPr id="12" name="Grafik 677677011" descr="Ein Bild, das Entwurf, Zeichnung, Lineart, Origami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7677011" name="Grafik 677677011" descr="Ein Bild, das Entwurf, Zeichnung, Lineart, Origami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rcRect l="48446" t="2335" r="13855" b="73383"/>
                        <a:stretch/>
                      </pic:blipFill>
                      <pic:spPr bwMode="auto">
                        <a:xfrm>
                          <a:off x="0" y="0"/>
                          <a:ext cx="21717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171.00pt;height:156.00pt;mso-wrap-distance-left:0.00pt;mso-wrap-distance-top:0.00pt;mso-wrap-distance-right:0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</w:p>
    <w:p w14:paraId="46BB45C9" w14:textId="77777777" w:rsidR="008742DB" w:rsidRDefault="008742DB">
      <w:pPr>
        <w:jc w:val="center"/>
      </w:pPr>
    </w:p>
    <w:p w14:paraId="197109D3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Straddle-stand: U stands on the shoulders and pelvis of L.</w:t>
      </w:r>
    </w:p>
    <w:p w14:paraId="20929EB3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7DCA024B" wp14:editId="49C6F8F3">
                <wp:extent cx="2657475" cy="2219325"/>
                <wp:effectExtent l="0" t="0" r="9525" b="9525"/>
                <wp:docPr id="13" name="Grafik 2014434799" descr="Ein Bild, das Stuhl, Mobiliar, Entwurf, Line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4434799" name="Grafik 2014434799" descr="Ein Bild, das Stuhl, Mobiliar, Entwurf, Linear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t="34088" r="53869" b="38711"/>
                        <a:stretch/>
                      </pic:blipFill>
                      <pic:spPr bwMode="auto">
                        <a:xfrm>
                          <a:off x="0" y="0"/>
                          <a:ext cx="2657475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209.25pt;height:174.75pt;mso-wrap-distance-left:0.00pt;mso-wrap-distance-top:0.00pt;mso-wrap-distance-right:0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</w:p>
    <w:p w14:paraId="33DEF199" w14:textId="77777777" w:rsidR="008742DB" w:rsidRDefault="008742DB"/>
    <w:p w14:paraId="0AE759BF" w14:textId="77777777" w:rsidR="008742DB" w:rsidRDefault="008742DB"/>
    <w:p w14:paraId="686A9BB9" w14:textId="77777777" w:rsidR="008742DB" w:rsidRDefault="008742DB"/>
    <w:p w14:paraId="5CE4EFE8" w14:textId="77777777" w:rsidR="008742DB" w:rsidRDefault="008742DB"/>
    <w:p w14:paraId="55D4801B" w14:textId="77777777" w:rsidR="008742DB" w:rsidRDefault="008742DB"/>
    <w:p w14:paraId="54436A11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lastRenderedPageBreak/>
        <w:t>Knee-Scales: U stretches out one leg in quadruped position.</w:t>
      </w:r>
    </w:p>
    <w:p w14:paraId="3948FB59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71495153" wp14:editId="24C1CF32">
                <wp:extent cx="2457450" cy="1943100"/>
                <wp:effectExtent l="0" t="0" r="0" b="0"/>
                <wp:docPr id="14" name="Grafik 775844243" descr="Ein Bild, das Stuhl, Mobiliar, Entwurf, Line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5844243" name="Grafik 775844243" descr="Ein Bild, das Stuhl, Mobiliar, Entwurf, Linear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l="49603" t="35373" r="7738" b="40812"/>
                        <a:stretch/>
                      </pic:blipFill>
                      <pic:spPr bwMode="auto">
                        <a:xfrm>
                          <a:off x="0" y="0"/>
                          <a:ext cx="245745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193.50pt;height:153.00pt;mso-wrap-distance-left:0.00pt;mso-wrap-distance-top:0.00pt;mso-wrap-distance-right:0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</w:p>
    <w:p w14:paraId="3FDF51C2" w14:textId="77777777" w:rsidR="008742DB" w:rsidRDefault="008742D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</w:p>
    <w:p w14:paraId="755063CD" w14:textId="77777777" w:rsidR="008742DB" w:rsidRDefault="008742DB">
      <w:pPr>
        <w:jc w:val="center"/>
      </w:pPr>
    </w:p>
    <w:p w14:paraId="2811B7FE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Hovering seat: U sits on the pelvis of L in the hovering seat.</w:t>
      </w:r>
    </w:p>
    <w:p w14:paraId="4ACC632A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A36762C" wp14:editId="56605AFD">
                <wp:extent cx="2505075" cy="1685925"/>
                <wp:effectExtent l="0" t="0" r="9525" b="9525"/>
                <wp:docPr id="15" name="Grafik 934464906" descr="Ein Bild, das Entwurf, Lineart, Zeichnung, Origami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4464906" name="Grafik 934464906" descr="Ein Bild, das Entwurf, Lineart, Zeichnung, Origami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l="3307" t="70278" r="53208" b="9057"/>
                        <a:stretch/>
                      </pic:blipFill>
                      <pic:spPr bwMode="auto">
                        <a:xfrm>
                          <a:off x="0" y="0"/>
                          <a:ext cx="2505074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197.25pt;height:132.75pt;mso-wrap-distance-left:0.00pt;mso-wrap-distance-top:0.00pt;mso-wrap-distance-right:0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</w:p>
    <w:p w14:paraId="1E051E92" w14:textId="77777777" w:rsidR="008742DB" w:rsidRDefault="008742DB">
      <w:pPr>
        <w:jc w:val="center"/>
      </w:pPr>
    </w:p>
    <w:p w14:paraId="4572987C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Airplane: L lays on the ground and stretches his or her feet into U’s hips. U grabs L’s ankles and L straightens his or her legs to lift U up. U lets go off L’s ankles when they found balance.</w:t>
      </w:r>
    </w:p>
    <w:p w14:paraId="5850B7E5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498F700E" wp14:editId="1ECAA241">
                <wp:extent cx="2800350" cy="2162175"/>
                <wp:effectExtent l="0" t="0" r="0" b="9525"/>
                <wp:docPr id="16" name="Grafik 1" descr="Ein Bild, das Entwurf, Zeichnung, Lineart, Kinderkuns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2755" name="Grafik 1" descr="Ein Bild, das Entwurf, Zeichnung, Lineart, Kinderkuns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rcRect t="116" r="51389" b="73383"/>
                        <a:stretch/>
                      </pic:blipFill>
                      <pic:spPr bwMode="auto">
                        <a:xfrm>
                          <a:off x="0" y="0"/>
                          <a:ext cx="2800350" cy="2162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220.50pt;height:170.25pt;mso-wrap-distance-left:0.00pt;mso-wrap-distance-top:0.00pt;mso-wrap-distance-right:0.00pt;mso-wrap-distance-bottom:0.00pt;z-index:1;" stroked="f">
                <v:imagedata r:id="rId24" o:title=""/>
                <o:lock v:ext="edit" rotation="t"/>
              </v:shape>
            </w:pict>
          </mc:Fallback>
        </mc:AlternateContent>
      </w:r>
    </w:p>
    <w:p w14:paraId="2BABA6C8" w14:textId="77777777" w:rsidR="008742DB" w:rsidRDefault="008742DB"/>
    <w:p w14:paraId="732A1148" w14:textId="77777777" w:rsidR="008742DB" w:rsidRDefault="008742DB"/>
    <w:p w14:paraId="2FE5F410" w14:textId="77777777" w:rsidR="008742DB" w:rsidRDefault="008742DB"/>
    <w:p w14:paraId="23D0DBDC" w14:textId="77777777" w:rsidR="008742DB" w:rsidRDefault="008742DB"/>
    <w:p w14:paraId="1E8F5CCB" w14:textId="77777777" w:rsidR="008742DB" w:rsidRDefault="008742DB"/>
    <w:p w14:paraId="7CE7915D" w14:textId="77777777" w:rsidR="008742DB" w:rsidRDefault="008742DB"/>
    <w:p w14:paraId="5AC090C6" w14:textId="77777777" w:rsidR="008742DB" w:rsidRDefault="008742DB"/>
    <w:p w14:paraId="287EDCAA" w14:textId="77777777" w:rsidR="008742DB" w:rsidRDefault="008742DB"/>
    <w:p w14:paraId="25E42C58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lastRenderedPageBreak/>
        <w:t xml:space="preserve">Flip: L is on their back with raised and slightly straddled legs. L and U grab each other’s ankles. U rolls </w:t>
      </w:r>
      <w:proofErr w:type="gramStart"/>
      <w:r>
        <w:rPr>
          <w:lang w:val="en-GB"/>
        </w:rPr>
        <w:t>forwards</w:t>
      </w:r>
      <w:proofErr w:type="gramEnd"/>
      <w:r>
        <w:rPr>
          <w:lang w:val="en-GB"/>
        </w:rPr>
        <w:t xml:space="preserve"> and pulls L up.</w:t>
      </w:r>
    </w:p>
    <w:p w14:paraId="3D85E37E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L and U can be assisted by the wrist-wrist-grip.</w:t>
      </w:r>
    </w:p>
    <w:p w14:paraId="5475231A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5EBF50EF" wp14:editId="6C90B8F0">
                <wp:extent cx="2305050" cy="1847850"/>
                <wp:effectExtent l="0" t="0" r="0" b="0"/>
                <wp:docPr id="17" name="Grafik 4" descr="Ein Bild, das Entwurf, Lineart, Zeichnung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5487454" name="Grafik 4" descr="Ein Bild, das Entwurf, Lineart, Zeichnung, Clipar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6448" t="69578" r="53539" b="7774"/>
                        <a:stretch/>
                      </pic:blipFill>
                      <pic:spPr bwMode="auto">
                        <a:xfrm>
                          <a:off x="0" y="0"/>
                          <a:ext cx="230505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181.50pt;height:145.50pt;mso-wrap-distance-left:0.00pt;mso-wrap-distance-top:0.00pt;mso-wrap-distance-right:0.00pt;mso-wrap-distance-bottom:0.00pt;z-index:1;" stroked="f">
                <v:imagedata r:id="rId26" o:title=""/>
                <o:lock v:ext="edit" rotation="t"/>
              </v:shape>
            </w:pict>
          </mc:Fallback>
        </mc:AlternateContent>
      </w:r>
    </w:p>
    <w:p w14:paraId="2CD07D7B" w14:textId="77777777" w:rsidR="008742DB" w:rsidRDefault="008742DB">
      <w:pPr>
        <w:pStyle w:val="berschrift1"/>
        <w:rPr>
          <w:lang w:val="en-GB"/>
        </w:rPr>
      </w:pPr>
    </w:p>
    <w:p w14:paraId="556A93C6" w14:textId="77777777" w:rsidR="008742DB" w:rsidRDefault="00000000">
      <w:pPr>
        <w:pStyle w:val="berschrif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Three person exercises</w:t>
      </w:r>
    </w:p>
    <w:p w14:paraId="74B406B1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Transport: Two pupils carry a third person in the support grip on the upper arms. The person being carried must maintain body tension. The carrying persons must get close.</w:t>
      </w:r>
    </w:p>
    <w:p w14:paraId="3971A67E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0713C068" wp14:editId="1BC91AF1">
                <wp:extent cx="1876425" cy="2514600"/>
                <wp:effectExtent l="0" t="0" r="9525" b="0"/>
                <wp:docPr id="18" name="Grafik 1" descr="Ein Bild, das Entwurf, Lineart, Zeichnung, Darstell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386533" name="Grafik 1" descr="Ein Bild, das Entwurf, Lineart, Zeichnung, Darstell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rcRect l="-1" r="67428" b="69181"/>
                        <a:stretch/>
                      </pic:blipFill>
                      <pic:spPr bwMode="auto">
                        <a:xfrm>
                          <a:off x="0" y="0"/>
                          <a:ext cx="187642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147.75pt;height:198.00pt;mso-wrap-distance-left:0.00pt;mso-wrap-distance-top:0.00pt;mso-wrap-distance-right:0.00pt;mso-wrap-distance-bottom:0.00pt;z-index:1;" stroked="f">
                <v:imagedata r:id="rId28" o:title=""/>
                <o:lock v:ext="edit" rotation="t"/>
              </v:shape>
            </w:pict>
          </mc:Fallback>
        </mc:AlternateContent>
      </w:r>
    </w:p>
    <w:p w14:paraId="580D02B8" w14:textId="77777777" w:rsidR="008742DB" w:rsidRDefault="008742DB"/>
    <w:p w14:paraId="062E299C" w14:textId="77777777" w:rsidR="008742DB" w:rsidRDefault="008742DB"/>
    <w:p w14:paraId="33FEF434" w14:textId="77777777" w:rsidR="008742DB" w:rsidRDefault="008742DB"/>
    <w:p w14:paraId="56EB4103" w14:textId="77777777" w:rsidR="008742DB" w:rsidRDefault="008742DB"/>
    <w:p w14:paraId="1A29ECEE" w14:textId="77777777" w:rsidR="008742DB" w:rsidRDefault="008742DB"/>
    <w:p w14:paraId="55731BF5" w14:textId="77777777" w:rsidR="008742DB" w:rsidRDefault="008742DB"/>
    <w:p w14:paraId="3C047A5E" w14:textId="77777777" w:rsidR="008742DB" w:rsidRDefault="008742DB"/>
    <w:p w14:paraId="12D7455D" w14:textId="77777777" w:rsidR="008742DB" w:rsidRDefault="008742DB"/>
    <w:p w14:paraId="678CB2C3" w14:textId="77777777" w:rsidR="008742DB" w:rsidRDefault="008742DB"/>
    <w:p w14:paraId="1BB2C29A" w14:textId="77777777" w:rsidR="008742DB" w:rsidRDefault="008742DB"/>
    <w:p w14:paraId="33E046AB" w14:textId="77777777" w:rsidR="008742DB" w:rsidRDefault="008742DB"/>
    <w:p w14:paraId="3E03D4DB" w14:textId="77777777" w:rsidR="008742DB" w:rsidRDefault="008742DB"/>
    <w:p w14:paraId="34099B05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lastRenderedPageBreak/>
        <w:t>Falling forward and backward: The person in the middle can fall forward from a standing position with tense body and fall back. The two outer persons catch him or her. To start with, catchers stand close to each other.</w:t>
      </w:r>
    </w:p>
    <w:p w14:paraId="6F8CD0E7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0D1B5C22" wp14:editId="6DAA29E3">
                <wp:extent cx="2333625" cy="2438400"/>
                <wp:effectExtent l="0" t="0" r="9525" b="0"/>
                <wp:docPr id="19" name="Grafik 1" descr="Ein Bild, das Entwurf, Lineart, Zeichnung, Darstell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386533" name="Grafik 1" descr="Ein Bild, das Entwurf, Lineart, Zeichnung, Darstell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rcRect l="31250" t="-117" r="28239" b="70231"/>
                        <a:stretch/>
                      </pic:blipFill>
                      <pic:spPr bwMode="auto">
                        <a:xfrm>
                          <a:off x="0" y="0"/>
                          <a:ext cx="233362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width:183.75pt;height:192.00pt;mso-wrap-distance-left:0.00pt;mso-wrap-distance-top:0.00pt;mso-wrap-distance-right:0.00pt;mso-wrap-distance-bottom:0.00pt;z-index:1;" stroked="f">
                <v:imagedata r:id="rId29" o:title=""/>
                <o:lock v:ext="edit" rotation="t"/>
              </v:shape>
            </w:pict>
          </mc:Fallback>
        </mc:AlternateContent>
      </w:r>
    </w:p>
    <w:p w14:paraId="08370FB4" w14:textId="77777777" w:rsidR="008742DB" w:rsidRDefault="008742DB">
      <w:pPr>
        <w:pStyle w:val="berschrift1"/>
        <w:jc w:val="center"/>
        <w:rPr>
          <w:lang w:val="en-GB"/>
        </w:rPr>
      </w:pPr>
    </w:p>
    <w:p w14:paraId="43622184" w14:textId="77777777" w:rsidR="008742DB" w:rsidRDefault="00000000">
      <w:pPr>
        <w:pStyle w:val="berschrif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Three person pyramids</w:t>
      </w:r>
    </w:p>
    <w:p w14:paraId="26AC967A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All partners are in the quadruped position.</w:t>
      </w:r>
    </w:p>
    <w:p w14:paraId="461591C6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3415E9BE" wp14:editId="47B4F6AA">
                <wp:extent cx="1943100" cy="2190750"/>
                <wp:effectExtent l="0" t="0" r="0" b="0"/>
                <wp:docPr id="20" name="Grafik 1" descr="Ein Bild, das Entwurf, Lineart, Zeichnung, Darstell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386533" name="Grafik 1" descr="Ein Bild, das Entwurf, Lineart, Zeichnung, Darstell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rcRect t="30703" r="66270" b="42447"/>
                        <a:stretch/>
                      </pic:blipFill>
                      <pic:spPr bwMode="auto">
                        <a:xfrm>
                          <a:off x="0" y="0"/>
                          <a:ext cx="19431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width:153.00pt;height:172.50pt;mso-wrap-distance-left:0.00pt;mso-wrap-distance-top:0.00pt;mso-wrap-distance-right:0.00pt;mso-wrap-distance-bottom:0.00pt;z-index:1;" stroked="f">
                <v:imagedata r:id="rId29" o:title=""/>
                <o:lock v:ext="edit" rotation="t"/>
              </v:shape>
            </w:pict>
          </mc:Fallback>
        </mc:AlternateContent>
      </w:r>
    </w:p>
    <w:p w14:paraId="44862F66" w14:textId="77777777" w:rsidR="008742DB" w:rsidRDefault="008742DB"/>
    <w:p w14:paraId="6AD5270E" w14:textId="77777777" w:rsidR="008742DB" w:rsidRDefault="008742DB"/>
    <w:p w14:paraId="0E483D79" w14:textId="77777777" w:rsidR="008742DB" w:rsidRDefault="008742DB"/>
    <w:p w14:paraId="046B0854" w14:textId="77777777" w:rsidR="008742DB" w:rsidRDefault="008742DB"/>
    <w:p w14:paraId="192B28EE" w14:textId="77777777" w:rsidR="008742DB" w:rsidRDefault="008742DB"/>
    <w:p w14:paraId="27CDDE98" w14:textId="77777777" w:rsidR="008742DB" w:rsidRDefault="008742DB"/>
    <w:p w14:paraId="1FE14689" w14:textId="77777777" w:rsidR="008742DB" w:rsidRDefault="008742DB"/>
    <w:p w14:paraId="205BBD07" w14:textId="77777777" w:rsidR="008742DB" w:rsidRDefault="008742DB"/>
    <w:p w14:paraId="7A6F856A" w14:textId="77777777" w:rsidR="008742DB" w:rsidRDefault="008742DB"/>
    <w:p w14:paraId="235E257A" w14:textId="77777777" w:rsidR="008742DB" w:rsidRDefault="008742DB"/>
    <w:p w14:paraId="6DD0776F" w14:textId="77777777" w:rsidR="008742DB" w:rsidRDefault="008742DB"/>
    <w:p w14:paraId="7182CD6A" w14:textId="77777777" w:rsidR="008742DB" w:rsidRDefault="008742DB"/>
    <w:p w14:paraId="420F5185" w14:textId="77777777" w:rsidR="008742DB" w:rsidRDefault="008742DB"/>
    <w:p w14:paraId="60B73873" w14:textId="77777777" w:rsidR="008742DB" w:rsidRDefault="008742DB"/>
    <w:p w14:paraId="6FFD8B83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L1 and L2 are in the quadruped position. U1 is standing on the shoulders or hip bones.</w:t>
      </w:r>
    </w:p>
    <w:p w14:paraId="6CDE0478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0467AD08" wp14:editId="1865B425">
                <wp:extent cx="2276475" cy="2876550"/>
                <wp:effectExtent l="0" t="0" r="9525" b="0"/>
                <wp:docPr id="21" name="Grafik 1" descr="Ein Bild, das Entwurf, Lineart, Zeichnung, Darstell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386533" name="Grafik 1" descr="Ein Bild, das Entwurf, Lineart, Zeichnung, Darstell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rcRect t="60238" r="60483" b="4506"/>
                        <a:stretch/>
                      </pic:blipFill>
                      <pic:spPr bwMode="auto">
                        <a:xfrm>
                          <a:off x="0" y="0"/>
                          <a:ext cx="2276475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" o:spid="_x0000_s20" type="#_x0000_t75" style="width:179.25pt;height:226.50pt;mso-wrap-distance-left:0.00pt;mso-wrap-distance-top:0.00pt;mso-wrap-distance-right:0.00pt;mso-wrap-distance-bottom:0.00pt;z-index:1;" stroked="f">
                <v:imagedata r:id="rId29" o:title=""/>
                <o:lock v:ext="edit" rotation="t"/>
              </v:shape>
            </w:pict>
          </mc:Fallback>
        </mc:AlternateContent>
      </w:r>
    </w:p>
    <w:p w14:paraId="1C5E4E61" w14:textId="77777777" w:rsidR="008742DB" w:rsidRDefault="008742DB">
      <w:pPr>
        <w:jc w:val="center"/>
      </w:pPr>
    </w:p>
    <w:p w14:paraId="68F1B089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lang w:val="en-GB"/>
        </w:rPr>
        <w:t>L is in the quadruped position. M is also in the quadrupled position, facing the other way. U is standing on M’s hips and shoulders.</w:t>
      </w:r>
    </w:p>
    <w:p w14:paraId="1B0E54AF" w14:textId="77777777" w:rsidR="008742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10BCB7AD" wp14:editId="32DF1F39">
                <wp:extent cx="2103120" cy="3463290"/>
                <wp:effectExtent l="0" t="0" r="0" b="3810"/>
                <wp:docPr id="22" name="Grafik 1" descr="Ein Bild, das Entwurf, Lineart, Zeichnung, Darstell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386533" name="Grafik 1" descr="Ein Bild, das Entwurf, Lineart, Zeichnung, Darstell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rcRect l="63492" t="57553"/>
                        <a:stretch/>
                      </pic:blipFill>
                      <pic:spPr bwMode="auto">
                        <a:xfrm>
                          <a:off x="0" y="0"/>
                          <a:ext cx="2103120" cy="346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1" o:spid="_x0000_s21" type="#_x0000_t75" style="width:165.60pt;height:272.70pt;mso-wrap-distance-left:0.00pt;mso-wrap-distance-top:0.00pt;mso-wrap-distance-right:0.00pt;mso-wrap-distance-bottom:0.00pt;z-index:1;" stroked="f">
                <v:imagedata r:id="rId29" o:title=""/>
                <o:lock v:ext="edit" rotation="t"/>
              </v:shape>
            </w:pict>
          </mc:Fallback>
        </mc:AlternateContent>
      </w:r>
    </w:p>
    <w:p w14:paraId="0FD37A0B" w14:textId="77777777" w:rsidR="008742DB" w:rsidRDefault="00000000">
      <w:pPr>
        <w:pStyle w:val="berschrift1"/>
        <w:rPr>
          <w:lang w:val="en-GB"/>
        </w:rPr>
      </w:pPr>
      <w:r>
        <w:rPr>
          <w:lang w:val="en-GB"/>
        </w:rPr>
        <w:lastRenderedPageBreak/>
        <w:t>Group exercises</w:t>
      </w:r>
      <w:r>
        <w:rPr>
          <w:noProof/>
        </w:rPr>
        <mc:AlternateContent>
          <mc:Choice Requires="wpg">
            <w:drawing>
              <wp:inline distT="0" distB="0" distL="0" distR="0" wp14:anchorId="34BD8A1A" wp14:editId="6667CA5B">
                <wp:extent cx="5760720" cy="8159115"/>
                <wp:effectExtent l="0" t="0" r="5080" b="0"/>
                <wp:docPr id="23" name="Grafik 2" descr="Ein Bild, das Entwurf, Zeichnung, Linear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8003043" name="Grafik 2" descr="Ein Bild, das Entwurf, Zeichnung, Lineart, Clipar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760720" cy="815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width:453.60pt;height:642.45pt;mso-wrap-distance-left:0.00pt;mso-wrap-distance-top:0.00pt;mso-wrap-distance-right:0.00pt;mso-wrap-distance-bottom:0.00pt;z-index:1;" stroked="f">
                <v:imagedata r:id="rId31" o:title=""/>
                <o:lock v:ext="edit" rotation="t"/>
              </v:shape>
            </w:pict>
          </mc:Fallback>
        </mc:AlternateContent>
      </w:r>
    </w:p>
    <w:p w14:paraId="3EFDC1E0" w14:textId="77777777" w:rsidR="008742DB" w:rsidRDefault="008742DB">
      <w:pPr>
        <w:rPr>
          <w:lang w:val="en-GB"/>
        </w:rPr>
      </w:pPr>
    </w:p>
    <w:p w14:paraId="28038BF6" w14:textId="77777777" w:rsidR="008742DB" w:rsidRDefault="008742DB">
      <w:pPr>
        <w:rPr>
          <w:lang w:val="en-GB"/>
        </w:rPr>
      </w:pPr>
    </w:p>
    <w:p w14:paraId="2B1D3130" w14:textId="77777777" w:rsidR="008742DB" w:rsidRDefault="00000000">
      <w:pPr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36CAE6C4" wp14:editId="2103C1A6">
                <wp:extent cx="5760720" cy="4752975"/>
                <wp:effectExtent l="0" t="0" r="0" b="9525"/>
                <wp:docPr id="24" name="Grafik 3" descr="Ein Bild, das Entwurf, Lineart, Zeichnung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7174402" name="Grafik 3" descr="Ein Bild, das Entwurf, Lineart, Zeichnung, Clipar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b="41747"/>
                        <a:stretch/>
                      </pic:blipFill>
                      <pic:spPr bwMode="auto">
                        <a:xfrm>
                          <a:off x="0" y="0"/>
                          <a:ext cx="5760720" cy="475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3" o:spid="_x0000_s23" type="#_x0000_t75" style="width:453.60pt;height:374.25pt;mso-wrap-distance-left:0.00pt;mso-wrap-distance-top:0.00pt;mso-wrap-distance-right:0.00pt;mso-wrap-distance-bottom:0.00pt;z-index:1;" stroked="f">
                <v:imagedata r:id="rId26" o:title=""/>
                <o:lock v:ext="edit" rotation="t"/>
              </v:shape>
            </w:pict>
          </mc:Fallback>
        </mc:AlternateContent>
      </w:r>
    </w:p>
    <w:p w14:paraId="19F4C998" w14:textId="77777777" w:rsidR="008742DB" w:rsidRDefault="00000000">
      <w:pPr>
        <w:rPr>
          <w:i/>
          <w:iCs/>
        </w:rPr>
      </w:pPr>
      <w:r>
        <w:rPr>
          <w:lang w:val="en-GB"/>
        </w:rPr>
        <w:tab/>
      </w:r>
    </w:p>
    <w:sectPr w:rsidR="008742DB">
      <w:headerReference w:type="default" r:id="rId32"/>
      <w:pgSz w:w="11906" w:h="16838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4AFF4" w14:textId="77777777" w:rsidR="00CB4411" w:rsidRDefault="00CB4411">
      <w:r>
        <w:separator/>
      </w:r>
    </w:p>
  </w:endnote>
  <w:endnote w:type="continuationSeparator" w:id="0">
    <w:p w14:paraId="03245C2B" w14:textId="77777777" w:rsidR="00CB4411" w:rsidRDefault="00CB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stem Font">
    <w:altName w:val="Calibri"/>
    <w:panose1 w:val="020B0604020202020204"/>
    <w:charset w:val="00"/>
    <w:family w:val="auto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217DB" w14:textId="77777777" w:rsidR="00CB4411" w:rsidRDefault="00CB4411">
      <w:r>
        <w:separator/>
      </w:r>
    </w:p>
  </w:footnote>
  <w:footnote w:type="continuationSeparator" w:id="0">
    <w:p w14:paraId="75FC7AB0" w14:textId="77777777" w:rsidR="00CB4411" w:rsidRDefault="00CB4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7" w:type="dxa"/>
      <w:tblInd w:w="-176" w:type="dxa"/>
      <w:tblLayout w:type="fixed"/>
      <w:tblLook w:val="01E0" w:firstRow="1" w:lastRow="1" w:firstColumn="1" w:lastColumn="1" w:noHBand="0" w:noVBand="0"/>
    </w:tblPr>
    <w:tblGrid>
      <w:gridCol w:w="2411"/>
      <w:gridCol w:w="1748"/>
      <w:gridCol w:w="1748"/>
      <w:gridCol w:w="4300"/>
    </w:tblGrid>
    <w:tr w:rsidR="008742DB" w14:paraId="764BF309" w14:textId="77777777">
      <w:trPr>
        <w:trHeight w:val="854"/>
      </w:trPr>
      <w:tc>
        <w:tcPr>
          <w:tcW w:w="2411" w:type="dxa"/>
          <w:vAlign w:val="center"/>
        </w:tcPr>
        <w:p w14:paraId="0582A71D" w14:textId="77777777" w:rsidR="008742DB" w:rsidRDefault="00000000">
          <w:pPr>
            <w:tabs>
              <w:tab w:val="center" w:pos="4536"/>
              <w:tab w:val="right" w:pos="9072"/>
            </w:tabs>
            <w:jc w:val="center"/>
            <w:rPr>
              <w:rFonts w:ascii="Calibri" w:hAnsi="Calibri"/>
              <w:b/>
              <w:i/>
              <w:color w:val="00B0F0"/>
              <w:sz w:val="2"/>
              <w:szCs w:val="20"/>
            </w:rPr>
          </w:pPr>
          <w:r>
            <w:rPr>
              <w:rFonts w:ascii="Calibri" w:hAnsi="Calibri"/>
              <w:i/>
              <w:color w:val="00B0F0"/>
            </w:rPr>
            <w:t>Bayern Bilingual – Realschule</w:t>
          </w:r>
        </w:p>
      </w:tc>
      <w:tc>
        <w:tcPr>
          <w:tcW w:w="1748" w:type="dxa"/>
          <w:shd w:val="clear" w:color="F3F3F3" w:fill="F3F3F3"/>
        </w:tcPr>
        <w:p w14:paraId="0051B178" w14:textId="77777777" w:rsidR="008742DB" w:rsidRDefault="00000000">
          <w:pPr>
            <w:tabs>
              <w:tab w:val="center" w:pos="4536"/>
              <w:tab w:val="right" w:pos="9072"/>
            </w:tabs>
            <w:spacing w:before="60"/>
            <w:jc w:val="right"/>
            <w:rPr>
              <w:rFonts w:ascii="Calibri" w:hAnsi="Calibri"/>
              <w:b/>
              <w:i/>
              <w:color w:val="00B0F0"/>
              <w:sz w:val="18"/>
              <w:szCs w:val="18"/>
            </w:rPr>
          </w:pPr>
          <w:r>
            <w:rPr>
              <w:noProof/>
              <w:color w:val="00CCFF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025A77D" wp14:editId="1F974C64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3810</wp:posOffset>
                    </wp:positionV>
                    <wp:extent cx="2540" cy="543560"/>
                    <wp:effectExtent l="19050" t="19050" r="35560" b="8890"/>
                    <wp:wrapNone/>
                    <wp:docPr id="1" name="Lin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2540" cy="54356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line id="shape 0" o:spid="_x0000_s0" style="position:absolute;left:0;text-align:left;z-index:251659264;mso-wrap-distance-left:9.00pt;mso-wrap-distance-top:0.00pt;mso-wrap-distance-right:9.00pt;mso-wrap-distance-bottom:0.00pt;visibility:visible;" from="-5.1pt,0.3pt" to="-4.9pt,43.1pt" filled="f" strokecolor="#00B0F0" strokeweight="3.00pt"/>
                </w:pict>
              </mc:Fallback>
            </mc:AlternateContent>
          </w:r>
          <w:r>
            <w:rPr>
              <w:rFonts w:ascii="Calibri" w:hAnsi="Calibri"/>
              <w:b/>
              <w:color w:val="00B0F0"/>
              <w:sz w:val="18"/>
              <w:szCs w:val="18"/>
            </w:rPr>
            <w:t>Fach</w:t>
          </w:r>
        </w:p>
        <w:p w14:paraId="59120955" w14:textId="77777777" w:rsidR="008742DB" w:rsidRDefault="00000000">
          <w:pPr>
            <w:tabs>
              <w:tab w:val="center" w:pos="4536"/>
              <w:tab w:val="right" w:pos="9072"/>
            </w:tabs>
            <w:jc w:val="right"/>
            <w:rPr>
              <w:rFonts w:ascii="Calibri" w:hAnsi="Calibri"/>
              <w:b/>
              <w:i/>
              <w:color w:val="00B0F0"/>
              <w:sz w:val="18"/>
              <w:szCs w:val="18"/>
            </w:rPr>
          </w:pPr>
          <w:r>
            <w:rPr>
              <w:rFonts w:ascii="Calibri" w:hAnsi="Calibri"/>
              <w:b/>
              <w:i/>
              <w:color w:val="00B0F0"/>
            </w:rPr>
            <w:t>Sport</w:t>
          </w:r>
        </w:p>
      </w:tc>
      <w:tc>
        <w:tcPr>
          <w:tcW w:w="1748" w:type="dxa"/>
          <w:shd w:val="clear" w:color="E0E0E0" w:fill="E0E0E0"/>
        </w:tcPr>
        <w:p w14:paraId="23FCD953" w14:textId="77777777" w:rsidR="008742DB" w:rsidRDefault="00000000">
          <w:pPr>
            <w:tabs>
              <w:tab w:val="center" w:pos="4536"/>
              <w:tab w:val="right" w:pos="9072"/>
            </w:tabs>
            <w:spacing w:before="60"/>
            <w:jc w:val="right"/>
            <w:rPr>
              <w:rFonts w:ascii="Calibri" w:hAnsi="Calibri"/>
              <w:color w:val="00B0F0"/>
            </w:rPr>
          </w:pPr>
          <w:r>
            <w:rPr>
              <w:rFonts w:ascii="Calibri" w:hAnsi="Calibri"/>
              <w:b/>
              <w:color w:val="00B0F0"/>
              <w:sz w:val="18"/>
              <w:szCs w:val="18"/>
            </w:rPr>
            <w:t>LehrplanPLUS</w:t>
          </w:r>
        </w:p>
        <w:p w14:paraId="362A060B" w14:textId="77777777" w:rsidR="008742DB" w:rsidRDefault="00000000">
          <w:pPr>
            <w:tabs>
              <w:tab w:val="center" w:pos="4536"/>
              <w:tab w:val="right" w:pos="9072"/>
            </w:tabs>
            <w:jc w:val="right"/>
            <w:rPr>
              <w:rFonts w:ascii="Calibri" w:hAnsi="Calibri"/>
              <w:b/>
              <w:i/>
              <w:color w:val="00B0F0"/>
            </w:rPr>
          </w:pPr>
          <w:r>
            <w:rPr>
              <w:rFonts w:ascii="Calibri" w:hAnsi="Calibri"/>
              <w:b/>
              <w:i/>
              <w:color w:val="00B0F0"/>
            </w:rPr>
            <w:t xml:space="preserve">S 8 – 4.4 </w:t>
          </w:r>
        </w:p>
      </w:tc>
      <w:tc>
        <w:tcPr>
          <w:tcW w:w="4300" w:type="dxa"/>
          <w:shd w:val="clear" w:color="D9D9D9" w:fill="D9D9D9"/>
        </w:tcPr>
        <w:p w14:paraId="05369304" w14:textId="77777777" w:rsidR="008742DB" w:rsidRDefault="00000000">
          <w:pPr>
            <w:tabs>
              <w:tab w:val="center" w:pos="4536"/>
              <w:tab w:val="right" w:pos="9072"/>
            </w:tabs>
            <w:spacing w:before="60"/>
            <w:jc w:val="right"/>
            <w:rPr>
              <w:rFonts w:ascii="Calibri" w:hAnsi="Calibri"/>
              <w:b/>
              <w:iCs/>
              <w:color w:val="00B0F0"/>
              <w:sz w:val="18"/>
              <w:szCs w:val="18"/>
            </w:rPr>
          </w:pPr>
          <w:r>
            <w:rPr>
              <w:rFonts w:ascii="Calibri" w:hAnsi="Calibri"/>
              <w:b/>
              <w:iCs/>
              <w:color w:val="00B0F0"/>
              <w:sz w:val="18"/>
              <w:szCs w:val="18"/>
            </w:rPr>
            <w:t>Thema</w:t>
          </w:r>
        </w:p>
        <w:p w14:paraId="19B2AAB7" w14:textId="77777777" w:rsidR="008742DB" w:rsidRDefault="00000000">
          <w:pPr>
            <w:tabs>
              <w:tab w:val="center" w:pos="4536"/>
              <w:tab w:val="right" w:pos="9072"/>
            </w:tabs>
            <w:jc w:val="right"/>
            <w:rPr>
              <w:rFonts w:ascii="Calibri" w:hAnsi="Calibri"/>
              <w:b/>
              <w:i/>
              <w:color w:val="00B0F0"/>
            </w:rPr>
          </w:pPr>
          <w:r>
            <w:rPr>
              <w:rFonts w:ascii="Calibri" w:hAnsi="Calibri"/>
              <w:b/>
              <w:i/>
              <w:color w:val="00B0F0"/>
            </w:rPr>
            <w:t xml:space="preserve"> Gruppenakrobatik</w:t>
          </w:r>
        </w:p>
      </w:tc>
    </w:tr>
  </w:tbl>
  <w:p w14:paraId="5AB7A830" w14:textId="77777777" w:rsidR="008742DB" w:rsidRDefault="00000000">
    <w:pPr>
      <w:pStyle w:val="Kopfzeile"/>
      <w:jc w:val="right"/>
      <w:rPr>
        <w:rFonts w:ascii="Calibri" w:hAnsi="Calibri" w:cs="Calibri"/>
        <w:i/>
      </w:rPr>
    </w:pPr>
    <w:r>
      <w:rPr>
        <w:rFonts w:ascii="Calibri" w:hAnsi="Calibri" w:cs="Calibri"/>
        <w:i/>
      </w:rPr>
      <w:t xml:space="preserve">Stand: 08.07.2024, Seite </w:t>
    </w:r>
    <w:r>
      <w:rPr>
        <w:rFonts w:ascii="Calibri" w:hAnsi="Calibri" w:cs="Calibri"/>
        <w:b/>
        <w:bCs/>
        <w:i/>
      </w:rPr>
      <w:fldChar w:fldCharType="begin"/>
    </w:r>
    <w:r>
      <w:rPr>
        <w:rFonts w:ascii="Calibri" w:hAnsi="Calibri" w:cs="Calibri"/>
        <w:b/>
        <w:bCs/>
        <w:i/>
      </w:rPr>
      <w:instrText>PAGE</w:instrText>
    </w:r>
    <w:r>
      <w:rPr>
        <w:rFonts w:ascii="Calibri" w:hAnsi="Calibri" w:cs="Calibri"/>
        <w:b/>
        <w:bCs/>
        <w:i/>
      </w:rPr>
      <w:fldChar w:fldCharType="separate"/>
    </w:r>
    <w:r>
      <w:rPr>
        <w:rFonts w:ascii="Calibri" w:hAnsi="Calibri" w:cs="Calibri"/>
        <w:b/>
        <w:bCs/>
        <w:i/>
      </w:rPr>
      <w:t>1</w:t>
    </w:r>
    <w:r>
      <w:rPr>
        <w:rFonts w:ascii="Calibri" w:hAnsi="Calibri" w:cs="Calibri"/>
        <w:b/>
        <w:bCs/>
        <w:i/>
      </w:rPr>
      <w:fldChar w:fldCharType="end"/>
    </w:r>
    <w:r>
      <w:rPr>
        <w:rFonts w:ascii="Calibri" w:hAnsi="Calibri" w:cs="Calibri"/>
        <w:i/>
      </w:rPr>
      <w:t xml:space="preserve"> von </w:t>
    </w:r>
    <w:r>
      <w:rPr>
        <w:rFonts w:ascii="Calibri" w:hAnsi="Calibri" w:cs="Calibri"/>
        <w:b/>
        <w:bCs/>
        <w:i/>
      </w:rPr>
      <w:fldChar w:fldCharType="begin"/>
    </w:r>
    <w:r>
      <w:rPr>
        <w:rFonts w:ascii="Calibri" w:hAnsi="Calibri" w:cs="Calibri"/>
        <w:b/>
        <w:bCs/>
        <w:i/>
      </w:rPr>
      <w:instrText>NUMPAGES</w:instrText>
    </w:r>
    <w:r>
      <w:rPr>
        <w:rFonts w:ascii="Calibri" w:hAnsi="Calibri" w:cs="Calibri"/>
        <w:b/>
        <w:bCs/>
        <w:i/>
      </w:rPr>
      <w:fldChar w:fldCharType="separate"/>
    </w:r>
    <w:r>
      <w:rPr>
        <w:rFonts w:ascii="Calibri" w:hAnsi="Calibri" w:cs="Calibri"/>
        <w:b/>
        <w:bCs/>
        <w:i/>
      </w:rPr>
      <w:t>1</w:t>
    </w:r>
    <w:r>
      <w:rPr>
        <w:rFonts w:ascii="Calibri" w:hAnsi="Calibri" w:cs="Calibri"/>
        <w:b/>
        <w:bCs/>
        <w:i/>
      </w:rPr>
      <w:fldChar w:fldCharType="end"/>
    </w:r>
  </w:p>
  <w:p w14:paraId="52BC264F" w14:textId="77777777" w:rsidR="008742DB" w:rsidRDefault="008742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7370E"/>
    <w:multiLevelType w:val="multilevel"/>
    <w:tmpl w:val="C4BCE7B4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33BE9"/>
    <w:multiLevelType w:val="multilevel"/>
    <w:tmpl w:val="539E36E8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11CC8"/>
    <w:multiLevelType w:val="multilevel"/>
    <w:tmpl w:val="CFAC93FE"/>
    <w:lvl w:ilvl="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B52A2"/>
    <w:multiLevelType w:val="multilevel"/>
    <w:tmpl w:val="A3160F6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40677"/>
    <w:multiLevelType w:val="multilevel"/>
    <w:tmpl w:val="7BA049F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C5179"/>
    <w:multiLevelType w:val="multilevel"/>
    <w:tmpl w:val="97CCF38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E6CE0"/>
    <w:multiLevelType w:val="multilevel"/>
    <w:tmpl w:val="1FF2FD96"/>
    <w:lvl w:ilvl="0">
      <w:numFmt w:val="bullet"/>
      <w:lvlText w:val="•"/>
      <w:lvlJc w:val="left"/>
      <w:pPr>
        <w:ind w:left="720" w:hanging="360"/>
      </w:pPr>
      <w:rPr>
        <w:rFonts w:ascii="System Font" w:eastAsiaTheme="minorHAnsi" w:hAnsi="System Font" w:cs="System Fon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A3984"/>
    <w:multiLevelType w:val="multilevel"/>
    <w:tmpl w:val="7B48E8D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C121B"/>
    <w:multiLevelType w:val="multilevel"/>
    <w:tmpl w:val="B41AD02E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BC2AE0"/>
    <w:multiLevelType w:val="multilevel"/>
    <w:tmpl w:val="15EEB06E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841ED"/>
    <w:multiLevelType w:val="multilevel"/>
    <w:tmpl w:val="B590089A"/>
    <w:lvl w:ilvl="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4560B"/>
    <w:multiLevelType w:val="multilevel"/>
    <w:tmpl w:val="665AFB26"/>
    <w:lvl w:ilvl="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Times New Roman" w:hAnsi="Calibri" w:cs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32304"/>
    <w:multiLevelType w:val="multilevel"/>
    <w:tmpl w:val="1074A746"/>
    <w:lvl w:ilvl="0">
      <w:start w:val="1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8A3215"/>
    <w:multiLevelType w:val="multilevel"/>
    <w:tmpl w:val="F8A0C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8026C8"/>
    <w:multiLevelType w:val="multilevel"/>
    <w:tmpl w:val="050C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4E6182"/>
    <w:multiLevelType w:val="multilevel"/>
    <w:tmpl w:val="05A84724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61709"/>
    <w:multiLevelType w:val="multilevel"/>
    <w:tmpl w:val="E44246B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952BD"/>
    <w:multiLevelType w:val="multilevel"/>
    <w:tmpl w:val="C56A1536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A3B26"/>
    <w:multiLevelType w:val="multilevel"/>
    <w:tmpl w:val="CF52FE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25C8B"/>
    <w:multiLevelType w:val="multilevel"/>
    <w:tmpl w:val="1D50E4B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315D8B"/>
    <w:multiLevelType w:val="multilevel"/>
    <w:tmpl w:val="B5CAB390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D705C"/>
    <w:multiLevelType w:val="multilevel"/>
    <w:tmpl w:val="9E80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EB44A3"/>
    <w:multiLevelType w:val="multilevel"/>
    <w:tmpl w:val="DC58B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D36FA2"/>
    <w:multiLevelType w:val="multilevel"/>
    <w:tmpl w:val="B366F476"/>
    <w:lvl w:ilvl="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5610C9"/>
    <w:multiLevelType w:val="multilevel"/>
    <w:tmpl w:val="5A6C5782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C0FE4"/>
    <w:multiLevelType w:val="multilevel"/>
    <w:tmpl w:val="9914FAD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E6359"/>
    <w:multiLevelType w:val="multilevel"/>
    <w:tmpl w:val="589E1DB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264180"/>
    <w:multiLevelType w:val="multilevel"/>
    <w:tmpl w:val="330E30D2"/>
    <w:lvl w:ilvl="0">
      <w:numFmt w:val="bullet"/>
      <w:lvlText w:val="•"/>
      <w:lvlJc w:val="left"/>
      <w:pPr>
        <w:ind w:left="720" w:hanging="360"/>
      </w:pPr>
      <w:rPr>
        <w:rFonts w:ascii="System Font" w:eastAsiaTheme="minorHAnsi" w:hAnsi="System Font" w:cs="System Fon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962DCB"/>
    <w:multiLevelType w:val="multilevel"/>
    <w:tmpl w:val="E74A91C4"/>
    <w:lvl w:ilvl="0">
      <w:numFmt w:val="bullet"/>
      <w:lvlText w:val="•"/>
      <w:lvlJc w:val="left"/>
      <w:pPr>
        <w:ind w:left="720" w:hanging="360"/>
      </w:pPr>
      <w:rPr>
        <w:rFonts w:ascii="System Font" w:eastAsiaTheme="minorHAnsi" w:hAnsi="System Font" w:cs="System Fon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E362B"/>
    <w:multiLevelType w:val="multilevel"/>
    <w:tmpl w:val="77FA10BA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9099992">
    <w:abstractNumId w:val="24"/>
  </w:num>
  <w:num w:numId="2" w16cid:durableId="1011034396">
    <w:abstractNumId w:val="0"/>
  </w:num>
  <w:num w:numId="3" w16cid:durableId="43213294">
    <w:abstractNumId w:val="4"/>
  </w:num>
  <w:num w:numId="4" w16cid:durableId="1181240047">
    <w:abstractNumId w:val="16"/>
  </w:num>
  <w:num w:numId="5" w16cid:durableId="212009861">
    <w:abstractNumId w:val="18"/>
  </w:num>
  <w:num w:numId="6" w16cid:durableId="1498687278">
    <w:abstractNumId w:val="17"/>
  </w:num>
  <w:num w:numId="7" w16cid:durableId="1353991479">
    <w:abstractNumId w:val="28"/>
  </w:num>
  <w:num w:numId="8" w16cid:durableId="802499991">
    <w:abstractNumId w:val="27"/>
  </w:num>
  <w:num w:numId="9" w16cid:durableId="1626698547">
    <w:abstractNumId w:val="6"/>
  </w:num>
  <w:num w:numId="10" w16cid:durableId="1660621983">
    <w:abstractNumId w:val="12"/>
  </w:num>
  <w:num w:numId="11" w16cid:durableId="80954640">
    <w:abstractNumId w:val="10"/>
  </w:num>
  <w:num w:numId="12" w16cid:durableId="1535272220">
    <w:abstractNumId w:val="11"/>
  </w:num>
  <w:num w:numId="13" w16cid:durableId="620261782">
    <w:abstractNumId w:val="23"/>
  </w:num>
  <w:num w:numId="14" w16cid:durableId="457651168">
    <w:abstractNumId w:val="2"/>
  </w:num>
  <w:num w:numId="15" w16cid:durableId="64956493">
    <w:abstractNumId w:val="7"/>
  </w:num>
  <w:num w:numId="16" w16cid:durableId="2110732308">
    <w:abstractNumId w:val="3"/>
  </w:num>
  <w:num w:numId="17" w16cid:durableId="821192296">
    <w:abstractNumId w:val="25"/>
  </w:num>
  <w:num w:numId="18" w16cid:durableId="857111903">
    <w:abstractNumId w:val="29"/>
  </w:num>
  <w:num w:numId="19" w16cid:durableId="56822831">
    <w:abstractNumId w:val="20"/>
  </w:num>
  <w:num w:numId="20" w16cid:durableId="1602688394">
    <w:abstractNumId w:val="1"/>
  </w:num>
  <w:num w:numId="21" w16cid:durableId="1036000405">
    <w:abstractNumId w:val="15"/>
  </w:num>
  <w:num w:numId="22" w16cid:durableId="2038774117">
    <w:abstractNumId w:val="14"/>
  </w:num>
  <w:num w:numId="23" w16cid:durableId="284580199">
    <w:abstractNumId w:val="21"/>
  </w:num>
  <w:num w:numId="24" w16cid:durableId="1041638377">
    <w:abstractNumId w:val="22"/>
  </w:num>
  <w:num w:numId="25" w16cid:durableId="999308939">
    <w:abstractNumId w:val="13"/>
  </w:num>
  <w:num w:numId="26" w16cid:durableId="1175532946">
    <w:abstractNumId w:val="8"/>
  </w:num>
  <w:num w:numId="27" w16cid:durableId="1037394308">
    <w:abstractNumId w:val="19"/>
  </w:num>
  <w:num w:numId="28" w16cid:durableId="936520509">
    <w:abstractNumId w:val="5"/>
  </w:num>
  <w:num w:numId="29" w16cid:durableId="1949313342">
    <w:abstractNumId w:val="9"/>
  </w:num>
  <w:num w:numId="30" w16cid:durableId="56186636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2DB"/>
    <w:rsid w:val="003C1898"/>
    <w:rsid w:val="0073767F"/>
    <w:rsid w:val="008742DB"/>
    <w:rsid w:val="00CB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44169"/>
  <w15:docId w15:val="{81776038-4C59-F849-A80B-5B384E9F2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after="360"/>
      <w:outlineLvl w:val="0"/>
    </w:pPr>
    <w:rPr>
      <w:rFonts w:ascii="Calibri" w:eastAsia="Batang" w:hAnsi="Calibri"/>
      <w:b/>
      <w:color w:val="000000"/>
      <w:sz w:val="40"/>
      <w:szCs w:val="40"/>
      <w:lang w:val="en-US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bsatz-Standardschriftar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bsatz-Standardschriftar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bsatz-Standardschriftar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bsatz-Standardschriftart"/>
    <w:uiPriority w:val="30"/>
    <w:rPr>
      <w:i/>
      <w:iCs/>
      <w:color w:val="2F5496" w:themeColor="accent1" w:themeShade="BF"/>
    </w:rPr>
  </w:style>
  <w:style w:type="character" w:customStyle="1" w:styleId="FootnoteTextChar">
    <w:name w:val="Footnote Text Char"/>
    <w:basedOn w:val="Absatz-Standardschriftar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bsatz-Standardschriftart"/>
    <w:uiPriority w:val="99"/>
    <w:semiHidden/>
    <w:rPr>
      <w:sz w:val="20"/>
      <w:szCs w:val="20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="Arial" w:hAnsi="Arial" w:cs="Arial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KeinLeerraum">
    <w:name w:val="No Spacing"/>
    <w:basedOn w:val="Standard"/>
    <w:uiPriority w:val="1"/>
    <w:qFormat/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customStyle="1" w:styleId="berschrift1Zchn">
    <w:name w:val="Überschrift 1 Zchn"/>
    <w:basedOn w:val="Absatz-Standardschriftart"/>
    <w:link w:val="berschrift1"/>
    <w:rPr>
      <w:rFonts w:ascii="Calibri" w:eastAsia="Batang" w:hAnsi="Calibri" w:cs="Times New Roman"/>
      <w:b/>
      <w:color w:val="000000"/>
      <w:sz w:val="40"/>
      <w:szCs w:val="40"/>
      <w:lang w:val="en-US"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rPr>
      <w:rFonts w:ascii="Arial" w:eastAsia="Times New Roman" w:hAnsi="Arial" w:cs="Arial"/>
      <w:b/>
      <w:bCs/>
      <w:i/>
      <w:iCs/>
      <w:sz w:val="28"/>
      <w:szCs w:val="28"/>
      <w:lang w:val="en-GB" w:eastAsia="de-DE"/>
      <w14:ligatures w14:val="non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eastAsia="Times New Roman" w:hAnsi="Arial" w:cs="Times New Roman"/>
      <w:lang w:val="en-GB" w:eastAsia="de-DE"/>
      <w14:ligatures w14:val="none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TitelbzwBereich">
    <w:name w:val="Titel bzw Bereich"/>
    <w:basedOn w:val="Standard"/>
    <w:pPr>
      <w:spacing w:before="60"/>
    </w:pPr>
    <w:rPr>
      <w:rFonts w:ascii="Calibri" w:hAnsi="Calibri"/>
      <w:bCs/>
    </w:rPr>
  </w:style>
  <w:style w:type="paragraph" w:customStyle="1" w:styleId="Flietext">
    <w:name w:val="Fließtext"/>
    <w:basedOn w:val="Standard"/>
    <w:rPr>
      <w:rFonts w:ascii="Calibri" w:hAnsi="Calibri"/>
      <w:b/>
    </w:rPr>
  </w:style>
  <w:style w:type="paragraph" w:customStyle="1" w:styleId="Tabellenbeschroben">
    <w:name w:val="Tabellenbeschr oben"/>
    <w:basedOn w:val="Standard"/>
    <w:rPr>
      <w:b/>
    </w:rPr>
  </w:style>
  <w:style w:type="paragraph" w:customStyle="1" w:styleId="Tabellenbeschrlinks">
    <w:name w:val="Tabellenbeschr links"/>
    <w:basedOn w:val="Standard"/>
    <w:pPr>
      <w:jc w:val="center"/>
    </w:pPr>
    <w:rPr>
      <w:b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72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eastAsia="Times New Roman" w:hAnsi="Arial" w:cs="Times New Roman"/>
      <w:lang w:val="en-GB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3.png"/><Relationship Id="rId24" Type="http://schemas.openxmlformats.org/officeDocument/2006/relationships/image" Target="media/image80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19" Type="http://schemas.openxmlformats.org/officeDocument/2006/relationships/image" Target="media/image6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A70C3-F534-4576-A1F2-94074EADA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828</Words>
  <Characters>5217</Characters>
  <Application>Microsoft Office Word</Application>
  <DocSecurity>0</DocSecurity>
  <Lines>43</Lines>
  <Paragraphs>12</Paragraphs>
  <ScaleCrop>false</ScaleCrop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Saebsch</dc:creator>
  <cp:keywords/>
  <dc:description/>
  <cp:lastModifiedBy>Matheisl David</cp:lastModifiedBy>
  <cp:revision>6</cp:revision>
  <dcterms:created xsi:type="dcterms:W3CDTF">2024-07-08T12:38:00Z</dcterms:created>
  <dcterms:modified xsi:type="dcterms:W3CDTF">2025-02-24T12:12:00Z</dcterms:modified>
</cp:coreProperties>
</file>